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F7C" w:rsidRDefault="00F75F7C" w:rsidP="00F75F7C">
      <w:pPr>
        <w:rPr>
          <w:b/>
          <w:bCs/>
          <w:sz w:val="28"/>
          <w:szCs w:val="28"/>
        </w:rPr>
      </w:pPr>
      <w:r w:rsidRPr="005A73EE">
        <w:rPr>
          <w:noProof/>
        </w:rPr>
        <w:drawing>
          <wp:inline distT="0" distB="0" distL="0" distR="0" wp14:anchorId="26BA4E68" wp14:editId="545EA613">
            <wp:extent cx="2438400" cy="990600"/>
            <wp:effectExtent l="0" t="0" r="0" b="0"/>
            <wp:docPr id="882983875" name="Immagine 2" descr="Immagine che contiene testo, Carattere, simbol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983875" name="Immagine 2" descr="Immagine che contiene testo, Carattere, simbolo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3EE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Pr="005A73EE">
        <w:rPr>
          <w:b/>
          <w:bCs/>
          <w:sz w:val="28"/>
          <w:szCs w:val="28"/>
        </w:rPr>
        <w:t xml:space="preserve">Sezione Santa Gianna Beretta Molla </w:t>
      </w:r>
      <w:r>
        <w:rPr>
          <w:b/>
          <w:bCs/>
          <w:sz w:val="28"/>
          <w:szCs w:val="28"/>
        </w:rPr>
        <w:t>–</w:t>
      </w:r>
      <w:r w:rsidRPr="005A73EE">
        <w:rPr>
          <w:b/>
          <w:bCs/>
          <w:sz w:val="28"/>
          <w:szCs w:val="28"/>
        </w:rPr>
        <w:t xml:space="preserve"> Milano</w:t>
      </w:r>
    </w:p>
    <w:p w:rsidR="00F75F7C" w:rsidRDefault="00F75F7C" w:rsidP="00F75F7C">
      <w:pPr>
        <w:rPr>
          <w:b/>
          <w:bCs/>
          <w:sz w:val="28"/>
          <w:szCs w:val="28"/>
        </w:rPr>
      </w:pPr>
    </w:p>
    <w:p w:rsidR="00F75F7C" w:rsidRPr="00F75F7C" w:rsidRDefault="00F75F7C" w:rsidP="00F75F7C">
      <w:pPr>
        <w:spacing w:after="200" w:line="276" w:lineRule="auto"/>
        <w:jc w:val="center"/>
        <w:rPr>
          <w:rFonts w:ascii="Cambria" w:hAnsi="Cambria" w:cs="Segoe UI"/>
          <w:b/>
          <w:bCs/>
          <w:color w:val="000000"/>
          <w:kern w:val="0"/>
          <w:sz w:val="40"/>
          <w:szCs w:val="40"/>
          <w14:ligatures w14:val="none"/>
        </w:rPr>
      </w:pPr>
      <w:r w:rsidRPr="00F75F7C">
        <w:rPr>
          <w:rFonts w:ascii="Cambria" w:hAnsi="Cambria" w:cs="Segoe UI"/>
          <w:b/>
          <w:bCs/>
          <w:color w:val="000000"/>
          <w:kern w:val="0"/>
          <w:sz w:val="40"/>
          <w:szCs w:val="40"/>
          <w14:ligatures w14:val="none"/>
        </w:rPr>
        <w:t>C</w:t>
      </w:r>
      <w:bookmarkStart w:id="0" w:name="_GoBack"/>
      <w:bookmarkEnd w:id="0"/>
      <w:r w:rsidRPr="00F75F7C">
        <w:rPr>
          <w:rFonts w:ascii="Cambria" w:hAnsi="Cambria" w:cs="Segoe UI"/>
          <w:b/>
          <w:bCs/>
          <w:color w:val="000000"/>
          <w:kern w:val="0"/>
          <w:sz w:val="40"/>
          <w:szCs w:val="40"/>
          <w14:ligatures w14:val="none"/>
        </w:rPr>
        <w:t>iclo di incontri</w:t>
      </w:r>
    </w:p>
    <w:p w:rsidR="00F75F7C" w:rsidRPr="0038691A" w:rsidRDefault="00F75F7C" w:rsidP="00F75F7C">
      <w:pPr>
        <w:spacing w:after="200" w:line="276" w:lineRule="auto"/>
        <w:jc w:val="center"/>
        <w:rPr>
          <w:rFonts w:ascii="Cambria" w:hAnsi="Cambria" w:cs="Segoe UI"/>
          <w:b/>
          <w:bCs/>
          <w:color w:val="FF0000"/>
          <w:kern w:val="0"/>
          <w:sz w:val="48"/>
          <w:szCs w:val="48"/>
          <w14:ligatures w14:val="none"/>
        </w:rPr>
      </w:pPr>
      <w:r w:rsidRPr="0038691A">
        <w:rPr>
          <w:rFonts w:ascii="Cambria" w:hAnsi="Cambria" w:cs="Segoe UI"/>
          <w:b/>
          <w:bCs/>
          <w:color w:val="FF0000"/>
          <w:kern w:val="0"/>
          <w:sz w:val="48"/>
          <w:szCs w:val="48"/>
          <w14:ligatures w14:val="none"/>
        </w:rPr>
        <w:t xml:space="preserve">Più umanità </w:t>
      </w:r>
      <w:r w:rsidR="0038691A" w:rsidRPr="0038691A">
        <w:rPr>
          <w:rFonts w:ascii="Cambria" w:hAnsi="Cambria" w:cs="Segoe UI"/>
          <w:b/>
          <w:bCs/>
          <w:color w:val="FF0000"/>
          <w:kern w:val="0"/>
          <w:sz w:val="48"/>
          <w:szCs w:val="48"/>
          <w14:ligatures w14:val="none"/>
        </w:rPr>
        <w:t>in</w:t>
      </w:r>
      <w:r w:rsidRPr="0038691A">
        <w:rPr>
          <w:rFonts w:ascii="Cambria" w:hAnsi="Cambria" w:cs="Segoe UI"/>
          <w:b/>
          <w:bCs/>
          <w:color w:val="FF0000"/>
          <w:kern w:val="0"/>
          <w:sz w:val="48"/>
          <w:szCs w:val="48"/>
          <w14:ligatures w14:val="none"/>
        </w:rPr>
        <w:t xml:space="preserve"> medicina</w:t>
      </w:r>
    </w:p>
    <w:p w:rsidR="00F75F7C" w:rsidRPr="00F75F7C" w:rsidRDefault="00F75F7C" w:rsidP="00F75F7C">
      <w:pPr>
        <w:spacing w:after="200" w:line="276" w:lineRule="auto"/>
        <w:jc w:val="center"/>
        <w:rPr>
          <w:rFonts w:ascii="Cambria" w:hAnsi="Cambria" w:cs="Segoe UI"/>
          <w:b/>
          <w:bCs/>
          <w:i/>
          <w:color w:val="000000" w:themeColor="text1"/>
          <w:kern w:val="0"/>
          <w:sz w:val="28"/>
          <w:szCs w:val="28"/>
          <w14:ligatures w14:val="none"/>
        </w:rPr>
      </w:pPr>
      <w:r w:rsidRPr="00F75F7C">
        <w:rPr>
          <w:rFonts w:ascii="Cambria" w:hAnsi="Cambria" w:cs="Segoe UI"/>
          <w:b/>
          <w:bCs/>
          <w:i/>
          <w:color w:val="000000" w:themeColor="text1"/>
          <w:kern w:val="0"/>
          <w:sz w:val="28"/>
          <w:szCs w:val="28"/>
          <w14:ligatures w14:val="none"/>
        </w:rPr>
        <w:t>Riconoscere e riscoprire l’umano nella pratica della medicina e nelle questioni aperte di bioetica</w:t>
      </w:r>
    </w:p>
    <w:p w:rsidR="00F75F7C" w:rsidRPr="00F75F7C" w:rsidRDefault="00F75F7C" w:rsidP="00F75F7C">
      <w:pPr>
        <w:spacing w:after="200" w:line="276" w:lineRule="auto"/>
        <w:jc w:val="center"/>
        <w:rPr>
          <w:rFonts w:ascii="Cambria" w:hAnsi="Cambria"/>
          <w:color w:val="000000" w:themeColor="text1"/>
          <w:kern w:val="0"/>
          <w:sz w:val="32"/>
          <w:szCs w:val="32"/>
          <w14:ligatures w14:val="none"/>
        </w:rPr>
      </w:pPr>
    </w:p>
    <w:p w:rsidR="00F75F7C" w:rsidRPr="00F75F7C" w:rsidRDefault="00F75F7C" w:rsidP="00F75F7C">
      <w:pPr>
        <w:spacing w:after="200" w:line="240" w:lineRule="auto"/>
        <w:jc w:val="center"/>
        <w:rPr>
          <w:rFonts w:ascii="Cambria" w:hAnsi="Cambria"/>
          <w:color w:val="000000" w:themeColor="text1"/>
          <w:kern w:val="0"/>
          <w:sz w:val="32"/>
          <w:szCs w:val="32"/>
          <w14:ligatures w14:val="none"/>
        </w:rPr>
      </w:pPr>
      <w:r w:rsidRPr="00F75F7C">
        <w:rPr>
          <w:rFonts w:ascii="Cambria" w:hAnsi="Cambria"/>
          <w:color w:val="000000" w:themeColor="text1"/>
          <w:kern w:val="0"/>
          <w:sz w:val="32"/>
          <w:szCs w:val="32"/>
          <w14:ligatures w14:val="none"/>
        </w:rPr>
        <w:t xml:space="preserve">Rivolto a tutti gli Operatori sanitari, in modalità remota, </w:t>
      </w:r>
    </w:p>
    <w:p w:rsidR="00F75F7C" w:rsidRPr="00F75F7C" w:rsidRDefault="00F75F7C" w:rsidP="00F75F7C">
      <w:pPr>
        <w:spacing w:after="200" w:line="240" w:lineRule="auto"/>
        <w:jc w:val="center"/>
        <w:rPr>
          <w:rFonts w:ascii="Cambria" w:hAnsi="Cambria"/>
          <w:color w:val="000000" w:themeColor="text1"/>
          <w:kern w:val="0"/>
          <w:sz w:val="32"/>
          <w:szCs w:val="32"/>
          <w14:ligatures w14:val="none"/>
        </w:rPr>
      </w:pPr>
      <w:r w:rsidRPr="00F75F7C">
        <w:rPr>
          <w:rFonts w:ascii="Cambria" w:hAnsi="Cambria"/>
          <w:color w:val="000000" w:themeColor="text1"/>
          <w:kern w:val="0"/>
          <w:sz w:val="32"/>
          <w:szCs w:val="32"/>
          <w14:ligatures w14:val="none"/>
        </w:rPr>
        <w:t>durata 60-75/’</w:t>
      </w:r>
    </w:p>
    <w:p w:rsidR="00F75F7C" w:rsidRPr="00F75F7C" w:rsidRDefault="00F75F7C" w:rsidP="00F75F7C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36"/>
          <w:szCs w:val="36"/>
          <w:lang w:eastAsia="it-IT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sz w:val="36"/>
          <w:szCs w:val="36"/>
          <w:lang w:eastAsia="it-IT"/>
          <w14:ligatures w14:val="none"/>
        </w:rPr>
        <w:t>5</w:t>
      </w:r>
      <w:r w:rsidRPr="00F75F7C">
        <w:rPr>
          <w:rFonts w:ascii="Cambria" w:eastAsia="Times New Roman" w:hAnsi="Cambria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° incontro: giovedì </w:t>
      </w:r>
      <w:r>
        <w:rPr>
          <w:rFonts w:ascii="Cambria" w:eastAsia="Times New Roman" w:hAnsi="Cambria" w:cs="Times New Roman"/>
          <w:b/>
          <w:bCs/>
          <w:kern w:val="0"/>
          <w:sz w:val="36"/>
          <w:szCs w:val="36"/>
          <w:lang w:eastAsia="it-IT"/>
          <w14:ligatures w14:val="none"/>
        </w:rPr>
        <w:t>30 gennaio</w:t>
      </w:r>
      <w:r w:rsidRPr="00F75F7C">
        <w:rPr>
          <w:rFonts w:ascii="Cambria" w:eastAsia="Times New Roman" w:hAnsi="Cambria" w:cs="Times New Roman"/>
          <w:b/>
          <w:bCs/>
          <w:kern w:val="0"/>
          <w:sz w:val="36"/>
          <w:szCs w:val="36"/>
          <w:lang w:eastAsia="it-IT"/>
          <w14:ligatures w14:val="none"/>
        </w:rPr>
        <w:t>, ore 21</w:t>
      </w:r>
    </w:p>
    <w:p w:rsidR="00F75F7C" w:rsidRPr="00F75F7C" w:rsidRDefault="00F75F7C" w:rsidP="00F75F7C">
      <w:pPr>
        <w:spacing w:before="100" w:beforeAutospacing="1" w:after="100" w:afterAutospacing="1" w:line="240" w:lineRule="auto"/>
        <w:jc w:val="center"/>
        <w:rPr>
          <w:rFonts w:ascii="Cambria" w:hAnsi="Cambria" w:cs="Segoe UI"/>
          <w:b/>
          <w:color w:val="FF0000"/>
          <w:kern w:val="0"/>
          <w:sz w:val="72"/>
          <w:szCs w:val="72"/>
          <w14:ligatures w14:val="none"/>
        </w:rPr>
      </w:pPr>
      <w:r w:rsidRPr="0038691A">
        <w:rPr>
          <w:rFonts w:ascii="Cambria" w:hAnsi="Cambria" w:cs="Segoe UI"/>
          <w:b/>
          <w:color w:val="FF0000"/>
          <w:kern w:val="0"/>
          <w:sz w:val="72"/>
          <w:szCs w:val="72"/>
          <w14:ligatures w14:val="none"/>
        </w:rPr>
        <w:t>Multiculturalità in medicina</w:t>
      </w:r>
    </w:p>
    <w:p w:rsidR="00F75F7C" w:rsidRPr="00F75F7C" w:rsidRDefault="00F75F7C" w:rsidP="00F75F7C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color w:val="000000" w:themeColor="text1"/>
          <w:kern w:val="0"/>
          <w:sz w:val="36"/>
          <w:szCs w:val="36"/>
          <w:lang w:eastAsia="it-IT"/>
          <w14:ligatures w14:val="none"/>
        </w:rPr>
      </w:pPr>
      <w:r w:rsidRPr="00F75F7C">
        <w:rPr>
          <w:rFonts w:ascii="Cambria" w:eastAsia="Times New Roman" w:hAnsi="Cambria" w:cs="Times New Roman"/>
          <w:color w:val="000000" w:themeColor="text1"/>
          <w:kern w:val="0"/>
          <w:sz w:val="36"/>
          <w:szCs w:val="36"/>
          <w:lang w:eastAsia="it-IT"/>
          <w14:ligatures w14:val="none"/>
        </w:rPr>
        <w:t>Relatore:</w:t>
      </w:r>
    </w:p>
    <w:p w:rsidR="0038691A" w:rsidRDefault="00F75F7C" w:rsidP="0038691A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color w:val="000000" w:themeColor="text1"/>
          <w:kern w:val="0"/>
          <w:sz w:val="36"/>
          <w:szCs w:val="36"/>
          <w:lang w:eastAsia="it-IT"/>
          <w14:ligatures w14:val="none"/>
        </w:rPr>
      </w:pPr>
      <w:r w:rsidRPr="00F75F7C">
        <w:rPr>
          <w:rFonts w:ascii="Cambria" w:eastAsia="Times New Roman" w:hAnsi="Cambria" w:cs="Times New Roman"/>
          <w:b/>
          <w:color w:val="000000" w:themeColor="text1"/>
          <w:kern w:val="0"/>
          <w:sz w:val="44"/>
          <w:szCs w:val="44"/>
          <w:lang w:eastAsia="it-IT"/>
          <w14:ligatures w14:val="none"/>
        </w:rPr>
        <w:t xml:space="preserve">dott. </w:t>
      </w:r>
      <w:r w:rsidRPr="0038691A">
        <w:rPr>
          <w:rFonts w:ascii="Cambria" w:eastAsia="Times New Roman" w:hAnsi="Cambria" w:cs="Times New Roman"/>
          <w:b/>
          <w:color w:val="000000" w:themeColor="text1"/>
          <w:kern w:val="0"/>
          <w:sz w:val="44"/>
          <w:szCs w:val="44"/>
          <w:lang w:eastAsia="it-IT"/>
          <w14:ligatures w14:val="none"/>
        </w:rPr>
        <w:t xml:space="preserve">Faustino </w:t>
      </w:r>
      <w:proofErr w:type="spellStart"/>
      <w:r w:rsidRPr="0038691A">
        <w:rPr>
          <w:rFonts w:ascii="Cambria" w:eastAsia="Times New Roman" w:hAnsi="Cambria" w:cs="Times New Roman"/>
          <w:b/>
          <w:color w:val="000000" w:themeColor="text1"/>
          <w:kern w:val="0"/>
          <w:sz w:val="44"/>
          <w:szCs w:val="44"/>
          <w:lang w:eastAsia="it-IT"/>
          <w14:ligatures w14:val="none"/>
        </w:rPr>
        <w:t>Boioli</w:t>
      </w:r>
      <w:proofErr w:type="spellEnd"/>
      <w:r w:rsidRPr="00F75F7C">
        <w:rPr>
          <w:rFonts w:ascii="Cambria" w:eastAsia="Times New Roman" w:hAnsi="Cambria" w:cs="Times New Roman"/>
          <w:b/>
          <w:color w:val="000000" w:themeColor="text1"/>
          <w:kern w:val="0"/>
          <w:sz w:val="36"/>
          <w:szCs w:val="36"/>
          <w:lang w:eastAsia="it-IT"/>
          <w14:ligatures w14:val="none"/>
        </w:rPr>
        <w:t xml:space="preserve">, </w:t>
      </w:r>
    </w:p>
    <w:p w:rsidR="00F75F7C" w:rsidRPr="00F75F7C" w:rsidRDefault="00F75F7C" w:rsidP="0038691A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color w:val="000000" w:themeColor="text1"/>
          <w:kern w:val="0"/>
          <w:sz w:val="36"/>
          <w:szCs w:val="36"/>
          <w:lang w:eastAsia="it-IT"/>
          <w14:ligatures w14:val="none"/>
        </w:rPr>
      </w:pPr>
      <w:r>
        <w:rPr>
          <w:rFonts w:ascii="Cambria" w:eastAsia="Times New Roman" w:hAnsi="Cambria" w:cs="Times New Roman"/>
          <w:color w:val="000000" w:themeColor="text1"/>
          <w:kern w:val="0"/>
          <w:sz w:val="36"/>
          <w:szCs w:val="36"/>
          <w:lang w:eastAsia="it-IT"/>
          <w14:ligatures w14:val="none"/>
        </w:rPr>
        <w:t>Presidente Medici Volontari Italiani Onlus</w:t>
      </w:r>
    </w:p>
    <w:p w:rsidR="00F75F7C" w:rsidRPr="00F75F7C" w:rsidRDefault="00F75F7C" w:rsidP="00F75F7C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color w:val="000000" w:themeColor="text1"/>
          <w:kern w:val="0"/>
          <w:sz w:val="32"/>
          <w:szCs w:val="32"/>
          <w:lang w:eastAsia="it-IT"/>
          <w14:ligatures w14:val="none"/>
        </w:rPr>
      </w:pPr>
      <w:r w:rsidRPr="00F75F7C">
        <w:rPr>
          <w:rFonts w:ascii="Cambria" w:eastAsia="Times New Roman" w:hAnsi="Cambria" w:cs="Times New Roman"/>
          <w:color w:val="000000" w:themeColor="text1"/>
          <w:kern w:val="0"/>
          <w:sz w:val="36"/>
          <w:szCs w:val="36"/>
          <w:lang w:eastAsia="it-IT"/>
          <w14:ligatures w14:val="none"/>
        </w:rPr>
        <w:t>(in dialogo con</w:t>
      </w:r>
      <w:r w:rsidRPr="00F75F7C">
        <w:rPr>
          <w:rFonts w:ascii="Cambria" w:eastAsia="Times New Roman" w:hAnsi="Cambria" w:cs="Times New Roman"/>
          <w:b/>
          <w:color w:val="000000" w:themeColor="text1"/>
          <w:kern w:val="0"/>
          <w:sz w:val="36"/>
          <w:szCs w:val="36"/>
          <w:lang w:eastAsia="it-IT"/>
          <w14:ligatures w14:val="none"/>
        </w:rPr>
        <w:t xml:space="preserve"> Alberto Scanni, </w:t>
      </w:r>
      <w:r w:rsidRPr="00F75F7C">
        <w:rPr>
          <w:rFonts w:ascii="Cambria" w:eastAsia="Times New Roman" w:hAnsi="Cambria" w:cs="Times New Roman"/>
          <w:color w:val="000000" w:themeColor="text1"/>
          <w:kern w:val="0"/>
          <w:sz w:val="36"/>
          <w:szCs w:val="36"/>
          <w:lang w:eastAsia="it-IT"/>
          <w14:ligatures w14:val="none"/>
        </w:rPr>
        <w:t>Primario emerito oncologo</w:t>
      </w:r>
      <w:r w:rsidRPr="00F75F7C">
        <w:rPr>
          <w:rFonts w:ascii="Cambria" w:eastAsia="Times New Roman" w:hAnsi="Cambria" w:cs="Times New Roman"/>
          <w:color w:val="000000" w:themeColor="text1"/>
          <w:kern w:val="0"/>
          <w:sz w:val="32"/>
          <w:szCs w:val="32"/>
          <w:lang w:eastAsia="it-IT"/>
          <w14:ligatures w14:val="none"/>
        </w:rPr>
        <w:t>)</w:t>
      </w:r>
    </w:p>
    <w:p w:rsidR="00F75F7C" w:rsidRPr="00F75F7C" w:rsidRDefault="00F75F7C" w:rsidP="00F75F7C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color w:val="000000" w:themeColor="text1"/>
          <w:kern w:val="0"/>
          <w:sz w:val="32"/>
          <w:szCs w:val="32"/>
          <w:lang w:eastAsia="it-IT"/>
          <w14:ligatures w14:val="none"/>
        </w:rPr>
      </w:pPr>
    </w:p>
    <w:p w:rsidR="00F75F7C" w:rsidRDefault="00F75F7C" w:rsidP="00F75F7C">
      <w:pPr>
        <w:spacing w:before="100" w:beforeAutospacing="1" w:after="100" w:afterAutospacing="1" w:line="240" w:lineRule="auto"/>
        <w:jc w:val="center"/>
        <w:rPr>
          <w:rFonts w:ascii="Helvetica" w:hAnsi="Helvetica" w:cs="Helvetica"/>
          <w:kern w:val="0"/>
          <w14:ligatures w14:val="none"/>
        </w:rPr>
      </w:pPr>
      <w:r w:rsidRPr="00F75F7C">
        <w:rPr>
          <w:rFonts w:ascii="Helvetica" w:hAnsi="Helvetica" w:cs="Helvetica"/>
          <w:kern w:val="0"/>
          <w14:ligatures w14:val="none"/>
        </w:rPr>
        <w:t>Per partecipare cliccare sul link Zoom:</w:t>
      </w:r>
    </w:p>
    <w:p w:rsidR="00F75F7C" w:rsidRPr="00F75F7C" w:rsidRDefault="00F75F7C" w:rsidP="00F75F7C">
      <w:pPr>
        <w:spacing w:before="100" w:beforeAutospacing="1" w:after="100" w:afterAutospacing="1" w:line="240" w:lineRule="auto"/>
        <w:jc w:val="center"/>
        <w:rPr>
          <w:rFonts w:ascii="Helvetica" w:hAnsi="Helvetica" w:cs="Helvetica"/>
          <w:kern w:val="0"/>
          <w14:ligatures w14:val="none"/>
        </w:rPr>
      </w:pPr>
      <w:hyperlink r:id="rId5" w:tgtFrame="_blank" w:history="1">
        <w:r>
          <w:rPr>
            <w:rStyle w:val="Collegamentoipertestuale"/>
            <w:rFonts w:ascii="Helvetica" w:hAnsi="Helvetica" w:cs="Helvetica"/>
            <w:sz w:val="21"/>
            <w:szCs w:val="21"/>
            <w:shd w:val="clear" w:color="auto" w:fill="E9EEF6"/>
          </w:rPr>
          <w:t>https://us02web.zoom.us/j/86529668643?pwd=slsmTw92HuJZBpHH9RAbsb4PtgEjT4.1</w:t>
        </w:r>
      </w:hyperlink>
      <w:r>
        <w:rPr>
          <w:rFonts w:ascii="Helvetica" w:hAnsi="Helvetica" w:cs="Helvetica"/>
          <w:color w:val="1F1F1F"/>
          <w:sz w:val="21"/>
          <w:szCs w:val="21"/>
        </w:rPr>
        <w:br/>
      </w:r>
      <w:r>
        <w:rPr>
          <w:rFonts w:ascii="Helvetica" w:hAnsi="Helvetica" w:cs="Helvetica"/>
          <w:color w:val="1F1F1F"/>
          <w:sz w:val="21"/>
          <w:szCs w:val="21"/>
        </w:rPr>
        <w:br/>
      </w:r>
      <w:r>
        <w:rPr>
          <w:rFonts w:ascii="Helvetica" w:hAnsi="Helvetica" w:cs="Helvetica"/>
          <w:color w:val="1F1F1F"/>
          <w:sz w:val="21"/>
          <w:szCs w:val="21"/>
          <w:shd w:val="clear" w:color="auto" w:fill="E9EEF6"/>
        </w:rPr>
        <w:t>Meeting ID: 865 2966 8643</w:t>
      </w:r>
      <w:r>
        <w:rPr>
          <w:rFonts w:ascii="Helvetica" w:hAnsi="Helvetica" w:cs="Helvetica"/>
          <w:color w:val="1F1F1F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F1F1F"/>
          <w:sz w:val="21"/>
          <w:szCs w:val="21"/>
          <w:shd w:val="clear" w:color="auto" w:fill="E9EEF6"/>
        </w:rPr>
        <w:t>Passcode</w:t>
      </w:r>
      <w:proofErr w:type="spellEnd"/>
      <w:r>
        <w:rPr>
          <w:rFonts w:ascii="Helvetica" w:hAnsi="Helvetica" w:cs="Helvetica"/>
          <w:color w:val="1F1F1F"/>
          <w:sz w:val="21"/>
          <w:szCs w:val="21"/>
          <w:shd w:val="clear" w:color="auto" w:fill="E9EEF6"/>
        </w:rPr>
        <w:t>: 466736</w:t>
      </w:r>
    </w:p>
    <w:p w:rsidR="00F75F7C" w:rsidRDefault="00F75F7C" w:rsidP="00F75F7C">
      <w:pPr>
        <w:rPr>
          <w:b/>
          <w:bCs/>
          <w:sz w:val="28"/>
          <w:szCs w:val="28"/>
        </w:rPr>
      </w:pPr>
    </w:p>
    <w:p w:rsidR="00554532" w:rsidRDefault="00554532"/>
    <w:sectPr w:rsidR="005545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7C"/>
    <w:rsid w:val="0038691A"/>
    <w:rsid w:val="00554532"/>
    <w:rsid w:val="00F7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A5E7"/>
  <w15:chartTrackingRefBased/>
  <w15:docId w15:val="{A34F1DD1-5918-4A84-940B-F3D11BDF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5F7C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75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6529668643?pwd%3DslsmTw92HuJZBpHH9RAbsb4PtgEjT4.1&amp;sa=D&amp;source=calendar&amp;usd=2&amp;usg=AOvVaw0Ycfvigg4niGCb-wag_uI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</cp:revision>
  <dcterms:created xsi:type="dcterms:W3CDTF">2025-01-19T09:34:00Z</dcterms:created>
  <dcterms:modified xsi:type="dcterms:W3CDTF">2025-01-19T09:49:00Z</dcterms:modified>
</cp:coreProperties>
</file>