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2B35" w14:textId="77777777" w:rsidR="00481B78" w:rsidRDefault="00481B78" w:rsidP="007061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6D191" w14:textId="77777777" w:rsidR="00481B78" w:rsidRDefault="00481B78" w:rsidP="007061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5F4CE" w14:textId="77777777" w:rsidR="00740724" w:rsidRDefault="00740724" w:rsidP="00481B7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228201" w14:textId="2707DA7F" w:rsidR="00481B78" w:rsidRDefault="00481B78" w:rsidP="00481B7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B78">
        <w:rPr>
          <w:rFonts w:ascii="Times New Roman" w:hAnsi="Times New Roman" w:cs="Times New Roman"/>
          <w:sz w:val="28"/>
          <w:szCs w:val="28"/>
        </w:rPr>
        <w:t>Allegato alla let</w:t>
      </w:r>
      <w:r>
        <w:rPr>
          <w:rFonts w:ascii="Times New Roman" w:hAnsi="Times New Roman" w:cs="Times New Roman"/>
          <w:sz w:val="28"/>
          <w:szCs w:val="28"/>
        </w:rPr>
        <w:t>tera</w:t>
      </w:r>
      <w:r w:rsidRPr="00481B78">
        <w:rPr>
          <w:rFonts w:ascii="Times New Roman" w:hAnsi="Times New Roman" w:cs="Times New Roman"/>
          <w:sz w:val="28"/>
          <w:szCs w:val="28"/>
        </w:rPr>
        <w:t xml:space="preserve"> del </w:t>
      </w:r>
      <w:r w:rsidR="004868BF">
        <w:rPr>
          <w:rFonts w:ascii="Times New Roman" w:hAnsi="Times New Roman" w:cs="Times New Roman"/>
          <w:sz w:val="28"/>
          <w:szCs w:val="28"/>
        </w:rPr>
        <w:t>1 maggio</w:t>
      </w:r>
      <w:r w:rsidRPr="00481B78">
        <w:rPr>
          <w:rFonts w:ascii="Times New Roman" w:hAnsi="Times New Roman" w:cs="Times New Roman"/>
          <w:sz w:val="28"/>
          <w:szCs w:val="28"/>
        </w:rPr>
        <w:t xml:space="preserve"> 2021, Prot. 133/21</w:t>
      </w:r>
    </w:p>
    <w:p w14:paraId="307C294C" w14:textId="439D654B" w:rsidR="004C7561" w:rsidRDefault="004C7561" w:rsidP="00481B7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43BBCD" w14:textId="77777777" w:rsidR="00740724" w:rsidRDefault="00740724" w:rsidP="00481B7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FD6383" w14:textId="56787735" w:rsidR="0086535D" w:rsidRPr="002A0E74" w:rsidRDefault="002A0E74" w:rsidP="007061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74">
        <w:rPr>
          <w:rFonts w:ascii="Times New Roman" w:hAnsi="Times New Roman" w:cs="Times New Roman"/>
          <w:b/>
          <w:sz w:val="28"/>
          <w:szCs w:val="28"/>
        </w:rPr>
        <w:t>LITANI</w:t>
      </w:r>
      <w:r w:rsidR="00775B60" w:rsidRPr="00775B60">
        <w:rPr>
          <w:rFonts w:ascii="Times New Roman" w:hAnsi="Times New Roman" w:cs="Times New Roman"/>
          <w:b/>
          <w:caps/>
          <w:sz w:val="28"/>
          <w:szCs w:val="28"/>
        </w:rPr>
        <w:t>æ</w:t>
      </w:r>
      <w:r w:rsidRPr="002A0E74"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="004B0118">
        <w:rPr>
          <w:rFonts w:ascii="Times New Roman" w:hAnsi="Times New Roman" w:cs="Times New Roman"/>
          <w:b/>
          <w:sz w:val="28"/>
          <w:szCs w:val="28"/>
        </w:rPr>
        <w:t>H</w:t>
      </w:r>
      <w:r w:rsidRPr="002A0E74">
        <w:rPr>
          <w:rFonts w:ascii="Times New Roman" w:hAnsi="Times New Roman" w:cs="Times New Roman"/>
          <w:b/>
          <w:sz w:val="28"/>
          <w:szCs w:val="28"/>
        </w:rPr>
        <w:t>ONORE</w:t>
      </w:r>
      <w:r w:rsidR="004B0118">
        <w:rPr>
          <w:rFonts w:ascii="Times New Roman" w:hAnsi="Times New Roman" w:cs="Times New Roman"/>
          <w:b/>
          <w:sz w:val="28"/>
          <w:szCs w:val="28"/>
        </w:rPr>
        <w:t>M</w:t>
      </w:r>
      <w:r w:rsidRPr="002A0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118">
        <w:rPr>
          <w:rFonts w:ascii="Times New Roman" w:hAnsi="Times New Roman" w:cs="Times New Roman"/>
          <w:b/>
          <w:sz w:val="28"/>
          <w:szCs w:val="28"/>
        </w:rPr>
        <w:t>S. IOSEPH SPONSI B. MARI</w:t>
      </w:r>
      <w:r w:rsidR="00775B60" w:rsidRPr="00775B60">
        <w:rPr>
          <w:rFonts w:ascii="Times New Roman" w:hAnsi="Times New Roman" w:cs="Times New Roman"/>
          <w:b/>
          <w:caps/>
          <w:sz w:val="28"/>
          <w:szCs w:val="28"/>
        </w:rPr>
        <w:t>æ</w:t>
      </w:r>
      <w:r w:rsidR="004B0118">
        <w:rPr>
          <w:rFonts w:ascii="Times New Roman" w:hAnsi="Times New Roman" w:cs="Times New Roman"/>
          <w:b/>
          <w:sz w:val="28"/>
          <w:szCs w:val="28"/>
        </w:rPr>
        <w:t xml:space="preserve"> V.</w:t>
      </w:r>
    </w:p>
    <w:p w14:paraId="59247BD8" w14:textId="77777777" w:rsidR="00706124" w:rsidRDefault="00706124" w:rsidP="00F047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961B5" w14:textId="1D2A9420" w:rsidR="00706124" w:rsidRP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Kyrie</w:t>
      </w:r>
      <w:r w:rsidR="001A3693">
        <w:rPr>
          <w:rFonts w:ascii="Times New Roman" w:hAnsi="Times New Roman" w:cs="Times New Roman"/>
          <w:sz w:val="28"/>
          <w:szCs w:val="28"/>
        </w:rPr>
        <w:t>,</w:t>
      </w:r>
      <w:r w:rsidR="0051239F">
        <w:rPr>
          <w:rFonts w:ascii="Times New Roman" w:hAnsi="Times New Roman" w:cs="Times New Roman"/>
          <w:sz w:val="28"/>
          <w:szCs w:val="28"/>
        </w:rPr>
        <w:t xml:space="preserve"> elé</w:t>
      </w:r>
      <w:r>
        <w:rPr>
          <w:rFonts w:ascii="Times New Roman" w:hAnsi="Times New Roman" w:cs="Times New Roman"/>
          <w:sz w:val="28"/>
          <w:szCs w:val="28"/>
        </w:rPr>
        <w:t>ison.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4652EB" w14:textId="5EEF73B9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Christe</w:t>
      </w:r>
      <w:r w:rsidR="001A3693">
        <w:rPr>
          <w:rFonts w:ascii="Times New Roman" w:hAnsi="Times New Roman" w:cs="Times New Roman"/>
          <w:sz w:val="28"/>
          <w:szCs w:val="28"/>
        </w:rPr>
        <w:t>,</w:t>
      </w:r>
      <w:r w:rsidR="0051239F">
        <w:rPr>
          <w:rFonts w:ascii="Times New Roman" w:hAnsi="Times New Roman" w:cs="Times New Roman"/>
          <w:sz w:val="28"/>
          <w:szCs w:val="28"/>
        </w:rPr>
        <w:t xml:space="preserve"> elé</w:t>
      </w:r>
      <w:r>
        <w:rPr>
          <w:rFonts w:ascii="Times New Roman" w:hAnsi="Times New Roman" w:cs="Times New Roman"/>
          <w:sz w:val="28"/>
          <w:szCs w:val="28"/>
        </w:rPr>
        <w:t>ison.</w:t>
      </w:r>
      <w:r w:rsidRPr="00706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E7C602" w14:textId="1C0203A4" w:rsidR="00B50424" w:rsidRP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Kyrie</w:t>
      </w:r>
      <w:r w:rsidR="001A3693">
        <w:rPr>
          <w:rFonts w:ascii="Times New Roman" w:hAnsi="Times New Roman" w:cs="Times New Roman"/>
          <w:sz w:val="28"/>
          <w:szCs w:val="28"/>
        </w:rPr>
        <w:t>,</w:t>
      </w:r>
      <w:r w:rsidR="0051239F">
        <w:rPr>
          <w:rFonts w:ascii="Times New Roman" w:hAnsi="Times New Roman" w:cs="Times New Roman"/>
          <w:sz w:val="28"/>
          <w:szCs w:val="28"/>
        </w:rPr>
        <w:t xml:space="preserve"> elé</w:t>
      </w:r>
      <w:r>
        <w:rPr>
          <w:rFonts w:ascii="Times New Roman" w:hAnsi="Times New Roman" w:cs="Times New Roman"/>
          <w:sz w:val="28"/>
          <w:szCs w:val="28"/>
        </w:rPr>
        <w:t>ison.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48AE6FD" w14:textId="0F11B43E" w:rsidR="00B11F36" w:rsidRDefault="00B11F36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Christe</w:t>
      </w:r>
      <w:r w:rsidR="001A36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audi nos</w:t>
      </w:r>
      <w:r w:rsidR="00F047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F04F55" w14:textId="353C678B" w:rsidR="00B11F36" w:rsidRDefault="00B11F36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Christe</w:t>
      </w:r>
      <w:r w:rsidR="001A3693">
        <w:rPr>
          <w:rFonts w:ascii="Times New Roman" w:hAnsi="Times New Roman" w:cs="Times New Roman"/>
          <w:sz w:val="28"/>
          <w:szCs w:val="28"/>
        </w:rPr>
        <w:t>, ex</w:t>
      </w:r>
      <w:r w:rsidR="0051239F">
        <w:rPr>
          <w:rFonts w:ascii="Times New Roman" w:hAnsi="Times New Roman" w:cs="Times New Roman"/>
          <w:sz w:val="28"/>
          <w:szCs w:val="28"/>
        </w:rPr>
        <w:t>á</w:t>
      </w:r>
      <w:r w:rsidR="001A3693">
        <w:rPr>
          <w:rFonts w:ascii="Times New Roman" w:hAnsi="Times New Roman" w:cs="Times New Roman"/>
          <w:sz w:val="28"/>
          <w:szCs w:val="28"/>
        </w:rPr>
        <w:t>udi nos</w:t>
      </w:r>
      <w:r w:rsidR="00F04709">
        <w:rPr>
          <w:rFonts w:ascii="Times New Roman" w:hAnsi="Times New Roman" w:cs="Times New Roman"/>
          <w:sz w:val="28"/>
          <w:szCs w:val="28"/>
        </w:rPr>
        <w:t>.</w:t>
      </w:r>
      <w:r w:rsidR="001A3693">
        <w:rPr>
          <w:rFonts w:ascii="Times New Roman" w:hAnsi="Times New Roman" w:cs="Times New Roman"/>
          <w:sz w:val="28"/>
          <w:szCs w:val="28"/>
        </w:rPr>
        <w:tab/>
      </w:r>
      <w:r w:rsidR="001A3693">
        <w:rPr>
          <w:rFonts w:ascii="Times New Roman" w:hAnsi="Times New Roman" w:cs="Times New Roman"/>
          <w:sz w:val="28"/>
          <w:szCs w:val="28"/>
        </w:rPr>
        <w:tab/>
      </w:r>
      <w:r w:rsidR="001A3693">
        <w:rPr>
          <w:rFonts w:ascii="Times New Roman" w:hAnsi="Times New Roman" w:cs="Times New Roman"/>
          <w:sz w:val="28"/>
          <w:szCs w:val="28"/>
        </w:rPr>
        <w:tab/>
      </w:r>
      <w:r w:rsidR="001A3693">
        <w:rPr>
          <w:rFonts w:ascii="Times New Roman" w:hAnsi="Times New Roman" w:cs="Times New Roman"/>
          <w:sz w:val="28"/>
          <w:szCs w:val="28"/>
        </w:rPr>
        <w:tab/>
      </w:r>
    </w:p>
    <w:p w14:paraId="69297936" w14:textId="2E2AA619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Pater de cælis, Deus,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>miseré</w:t>
      </w:r>
      <w:r w:rsidRPr="001A3693">
        <w:rPr>
          <w:rFonts w:ascii="Times New Roman" w:hAnsi="Times New Roman" w:cs="Times New Roman"/>
          <w:sz w:val="28"/>
          <w:szCs w:val="28"/>
        </w:rPr>
        <w:t>re nobis</w:t>
      </w:r>
      <w:r w:rsidRPr="00706124">
        <w:rPr>
          <w:rFonts w:ascii="Times New Roman" w:hAnsi="Times New Roman" w:cs="Times New Roman"/>
          <w:i/>
          <w:sz w:val="28"/>
          <w:szCs w:val="28"/>
        </w:rPr>
        <w:t>.</w:t>
      </w:r>
    </w:p>
    <w:p w14:paraId="771C0A6B" w14:textId="77FAEF76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Fili, Redémptor mundi, Deus,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>miseré</w:t>
      </w:r>
      <w:r w:rsidR="004C7561" w:rsidRPr="001A3693">
        <w:rPr>
          <w:rFonts w:ascii="Times New Roman" w:hAnsi="Times New Roman" w:cs="Times New Roman"/>
          <w:sz w:val="28"/>
          <w:szCs w:val="28"/>
        </w:rPr>
        <w:t>re nobis</w:t>
      </w:r>
      <w:r w:rsidR="004C7561" w:rsidRPr="00706124">
        <w:rPr>
          <w:rFonts w:ascii="Times New Roman" w:hAnsi="Times New Roman" w:cs="Times New Roman"/>
          <w:i/>
          <w:sz w:val="28"/>
          <w:szCs w:val="28"/>
        </w:rPr>
        <w:t>.</w:t>
      </w:r>
    </w:p>
    <w:p w14:paraId="09C8AA1A" w14:textId="5587B663" w:rsidR="00706124" w:rsidRDefault="001A3693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Spíritus s</w:t>
      </w:r>
      <w:r w:rsidR="00706124">
        <w:rPr>
          <w:rFonts w:ascii="Times New Roman" w:hAnsi="Times New Roman" w:cs="Times New Roman"/>
          <w:sz w:val="28"/>
          <w:szCs w:val="28"/>
        </w:rPr>
        <w:t>ancte, Deus,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m</w:t>
      </w:r>
      <w:r w:rsidR="008303D0">
        <w:rPr>
          <w:rFonts w:ascii="Times New Roman" w:hAnsi="Times New Roman" w:cs="Times New Roman"/>
          <w:sz w:val="28"/>
          <w:szCs w:val="28"/>
        </w:rPr>
        <w:t>iseré</w:t>
      </w:r>
      <w:r w:rsidR="004C7561" w:rsidRPr="001A3693">
        <w:rPr>
          <w:rFonts w:ascii="Times New Roman" w:hAnsi="Times New Roman" w:cs="Times New Roman"/>
          <w:sz w:val="28"/>
          <w:szCs w:val="28"/>
        </w:rPr>
        <w:t>re nobis</w:t>
      </w:r>
      <w:r w:rsidR="004C7561" w:rsidRPr="00706124">
        <w:rPr>
          <w:rFonts w:ascii="Times New Roman" w:hAnsi="Times New Roman" w:cs="Times New Roman"/>
          <w:i/>
          <w:sz w:val="28"/>
          <w:szCs w:val="28"/>
        </w:rPr>
        <w:t>.</w:t>
      </w:r>
    </w:p>
    <w:p w14:paraId="72326B67" w14:textId="2505F99B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Sancta Trínitas, unus Deus,</w:t>
      </w:r>
      <w:r w:rsidRPr="00706124">
        <w:rPr>
          <w:rFonts w:ascii="Times New Roman" w:hAnsi="Times New Roman" w:cs="Times New Roman"/>
          <w:sz w:val="28"/>
          <w:szCs w:val="28"/>
        </w:rPr>
        <w:t xml:space="preserve"> 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>miseré</w:t>
      </w:r>
      <w:r w:rsidR="004C7561" w:rsidRPr="001A3693">
        <w:rPr>
          <w:rFonts w:ascii="Times New Roman" w:hAnsi="Times New Roman" w:cs="Times New Roman"/>
          <w:sz w:val="28"/>
          <w:szCs w:val="28"/>
        </w:rPr>
        <w:t>re nobis</w:t>
      </w:r>
      <w:r w:rsidR="004C7561" w:rsidRPr="00706124">
        <w:rPr>
          <w:rFonts w:ascii="Times New Roman" w:hAnsi="Times New Roman" w:cs="Times New Roman"/>
          <w:i/>
          <w:sz w:val="28"/>
          <w:szCs w:val="28"/>
        </w:rPr>
        <w:t>.</w:t>
      </w:r>
    </w:p>
    <w:p w14:paraId="63152C44" w14:textId="0D78BC10" w:rsidR="00706124" w:rsidRPr="001A3693" w:rsidRDefault="00335F43" w:rsidP="000043FC">
      <w:pPr>
        <w:spacing w:before="12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Sancta Marí</w:t>
      </w:r>
      <w:r w:rsidR="00706124">
        <w:rPr>
          <w:rFonts w:ascii="Times New Roman" w:hAnsi="Times New Roman" w:cs="Times New Roman"/>
          <w:sz w:val="28"/>
          <w:szCs w:val="28"/>
        </w:rPr>
        <w:t>a,</w:t>
      </w:r>
      <w:r w:rsidR="00706124" w:rsidRPr="00706124">
        <w:rPr>
          <w:rFonts w:ascii="Times New Roman" w:hAnsi="Times New Roman" w:cs="Times New Roman"/>
          <w:sz w:val="28"/>
          <w:szCs w:val="28"/>
        </w:rPr>
        <w:t xml:space="preserve"> </w:t>
      </w:r>
      <w:r w:rsidR="00706124">
        <w:rPr>
          <w:rFonts w:ascii="Times New Roman" w:hAnsi="Times New Roman" w:cs="Times New Roman"/>
          <w:sz w:val="28"/>
          <w:szCs w:val="28"/>
        </w:rPr>
        <w:tab/>
      </w:r>
      <w:r w:rsidR="00706124">
        <w:rPr>
          <w:rFonts w:ascii="Times New Roman" w:hAnsi="Times New Roman" w:cs="Times New Roman"/>
          <w:sz w:val="28"/>
          <w:szCs w:val="28"/>
        </w:rPr>
        <w:tab/>
      </w:r>
      <w:r w:rsidR="00706124">
        <w:rPr>
          <w:rFonts w:ascii="Times New Roman" w:hAnsi="Times New Roman" w:cs="Times New Roman"/>
          <w:sz w:val="28"/>
          <w:szCs w:val="28"/>
        </w:rPr>
        <w:tab/>
      </w:r>
      <w:r w:rsidR="00706124">
        <w:rPr>
          <w:rFonts w:ascii="Times New Roman" w:hAnsi="Times New Roman" w:cs="Times New Roman"/>
          <w:sz w:val="28"/>
          <w:szCs w:val="28"/>
        </w:rPr>
        <w:tab/>
      </w:r>
      <w:r w:rsidR="00706124">
        <w:rPr>
          <w:rFonts w:ascii="Times New Roman" w:hAnsi="Times New Roman" w:cs="Times New Roman"/>
          <w:sz w:val="28"/>
          <w:szCs w:val="28"/>
        </w:rPr>
        <w:tab/>
      </w:r>
      <w:r w:rsidR="00706124" w:rsidRPr="001A3693">
        <w:rPr>
          <w:rFonts w:ascii="Times New Roman" w:hAnsi="Times New Roman" w:cs="Times New Roman"/>
          <w:sz w:val="28"/>
          <w:szCs w:val="28"/>
        </w:rPr>
        <w:t>ora pro nobis.</w:t>
      </w:r>
    </w:p>
    <w:p w14:paraId="3E500E8F" w14:textId="0E35E0CA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Sancte Ioseph,</w:t>
      </w:r>
      <w:r w:rsidR="001A3693">
        <w:rPr>
          <w:rFonts w:ascii="Times New Roman" w:hAnsi="Times New Roman" w:cs="Times New Roman"/>
          <w:sz w:val="28"/>
          <w:szCs w:val="28"/>
        </w:rPr>
        <w:tab/>
      </w:r>
      <w:r w:rsidR="001A3693">
        <w:rPr>
          <w:rFonts w:ascii="Times New Roman" w:hAnsi="Times New Roman" w:cs="Times New Roman"/>
          <w:sz w:val="28"/>
          <w:szCs w:val="28"/>
        </w:rPr>
        <w:tab/>
      </w:r>
      <w:r w:rsidR="001A3693">
        <w:rPr>
          <w:rFonts w:ascii="Times New Roman" w:hAnsi="Times New Roman" w:cs="Times New Roman"/>
          <w:sz w:val="28"/>
          <w:szCs w:val="28"/>
        </w:rPr>
        <w:tab/>
      </w:r>
      <w:r w:rsidR="001A3693">
        <w:rPr>
          <w:rFonts w:ascii="Times New Roman" w:hAnsi="Times New Roman" w:cs="Times New Roman"/>
          <w:sz w:val="28"/>
          <w:szCs w:val="28"/>
        </w:rPr>
        <w:tab/>
      </w:r>
      <w:r w:rsidR="001A3693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07A19151" w14:textId="6C1B2100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Proles David ínclyta,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  <w:r w:rsidR="004C7561">
        <w:rPr>
          <w:rFonts w:ascii="Times New Roman" w:hAnsi="Times New Roman" w:cs="Times New Roman"/>
          <w:sz w:val="28"/>
          <w:szCs w:val="28"/>
        </w:rPr>
        <w:tab/>
      </w:r>
    </w:p>
    <w:p w14:paraId="5C507A02" w14:textId="63FECB11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Lumen Patriarchárum,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166597AA" w14:textId="50A10EFD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Dei Genitrícis sponse,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52780EAD" w14:textId="30336B72" w:rsidR="00706124" w:rsidRPr="002A0E7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2A0E74">
        <w:rPr>
          <w:rFonts w:ascii="Times New Roman" w:hAnsi="Times New Roman" w:cs="Times New Roman"/>
          <w:color w:val="FF0000"/>
          <w:sz w:val="28"/>
          <w:szCs w:val="28"/>
        </w:rPr>
        <w:t>Custos Redemptóris,</w:t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62D7EC58" w14:textId="077B600F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Custos pudíce Vírginis,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1092E295" w14:textId="29E42268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335F43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lii Dei nutrítie,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6E0B3635" w14:textId="1B39898D" w:rsidR="00A85036" w:rsidRDefault="00A85036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 defénsor sédule,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3F2B856B" w14:textId="6A968BED" w:rsidR="00706124" w:rsidRPr="002A0E74" w:rsidRDefault="009819F9" w:rsidP="00F04709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Serve</w:t>
      </w:r>
      <w:r w:rsidR="00706124" w:rsidRPr="002A0E74">
        <w:rPr>
          <w:rFonts w:ascii="Times New Roman" w:hAnsi="Times New Roman" w:cs="Times New Roman"/>
          <w:color w:val="FF0000"/>
          <w:sz w:val="28"/>
          <w:szCs w:val="28"/>
        </w:rPr>
        <w:t xml:space="preserve"> Christi,</w:t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03AA1E96" w14:textId="00434C02" w:rsidR="00706124" w:rsidRP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706124">
        <w:rPr>
          <w:rFonts w:ascii="Times New Roman" w:hAnsi="Times New Roman" w:cs="Times New Roman"/>
          <w:color w:val="FF0000"/>
          <w:sz w:val="28"/>
          <w:szCs w:val="28"/>
        </w:rPr>
        <w:t>Miníster salútis,</w:t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30640343" w14:textId="750DF091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Almæ Famíliæ præses,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049679DB" w14:textId="77777777" w:rsidR="009D5DAF" w:rsidRDefault="009D5DAF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5D814F9" w14:textId="6D92F050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Ioseph iustíssime,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2DA9823A" w14:textId="512C3E35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Ioseph castíssime,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5AF5C8E1" w14:textId="5A96B72B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Ioseph prudentíssime,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22284977" w14:textId="302D3D66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Ioseph fortíssime,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7E971904" w14:textId="5EBF1954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Ioseph obedientíssime,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1808E90C" w14:textId="59E24C74" w:rsidR="009A036E" w:rsidRPr="0055707A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Ioseph fidelíssime,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0C0B16A1" w14:textId="4E06A3D5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Spéculum patiéntiæ,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206FC514" w14:textId="6879A71D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Amátor paupertátis,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7AE858A5" w14:textId="6AAF4C58" w:rsidR="00706124" w:rsidRPr="004E363B" w:rsidRDefault="000F2956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Exémplar opífi</w:t>
      </w:r>
      <w:r w:rsidR="00706124" w:rsidRPr="004E363B">
        <w:rPr>
          <w:rFonts w:ascii="Times New Roman" w:hAnsi="Times New Roman" w:cs="Times New Roman"/>
          <w:sz w:val="28"/>
          <w:szCs w:val="28"/>
        </w:rPr>
        <w:t>cum,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3E9D9D9D" w14:textId="367891DF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Domésticæ vitæ decus,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3FB46AA0" w14:textId="4BFF7594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Custos vírginum,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076B46C2" w14:textId="3B906053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Familiárum cólumen,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398630A8" w14:textId="04A7C70F" w:rsidR="00A85036" w:rsidRPr="00A85036" w:rsidRDefault="00335F43" w:rsidP="00F04709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Fúlcimen in difficultá</w:t>
      </w:r>
      <w:r w:rsidR="00A85036" w:rsidRPr="002A0E74">
        <w:rPr>
          <w:rFonts w:ascii="Times New Roman" w:hAnsi="Times New Roman" w:cs="Times New Roman"/>
          <w:color w:val="FF0000"/>
          <w:sz w:val="28"/>
          <w:szCs w:val="28"/>
        </w:rPr>
        <w:t>tibus,</w:t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6C056F00" w14:textId="13C81255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Solátium miserórum,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27804844" w14:textId="655566DC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Spes ægrotántium,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>ora pro nobis.</w:t>
      </w:r>
    </w:p>
    <w:p w14:paraId="7F611684" w14:textId="1AD2CBBF" w:rsidR="00A85036" w:rsidRPr="002A0E74" w:rsidRDefault="00A85036" w:rsidP="00F04709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2A0E74">
        <w:rPr>
          <w:rFonts w:ascii="Times New Roman" w:hAnsi="Times New Roman" w:cs="Times New Roman"/>
          <w:color w:val="FF0000"/>
          <w:sz w:val="28"/>
          <w:szCs w:val="28"/>
        </w:rPr>
        <w:t>Patróne</w:t>
      </w:r>
      <w:r w:rsidRPr="002A0E7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A0E74">
        <w:rPr>
          <w:rFonts w:ascii="Times New Roman" w:hAnsi="Times New Roman" w:cs="Times New Roman"/>
          <w:color w:val="FF0000"/>
          <w:sz w:val="28"/>
          <w:szCs w:val="28"/>
        </w:rPr>
        <w:t>éxsulum</w:t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>ora pro nobis.</w:t>
      </w:r>
    </w:p>
    <w:p w14:paraId="4AA9C089" w14:textId="75F33A0B" w:rsidR="00A85036" w:rsidRPr="002A0E74" w:rsidRDefault="00A85036" w:rsidP="00F04709">
      <w:pPr>
        <w:spacing w:after="0" w:line="360" w:lineRule="auto"/>
        <w:ind w:left="708"/>
        <w:rPr>
          <w:rFonts w:ascii="Times New Roman" w:hAnsi="Times New Roman" w:cs="Times New Roman"/>
          <w:color w:val="FF0000"/>
          <w:sz w:val="28"/>
          <w:szCs w:val="28"/>
        </w:rPr>
      </w:pPr>
      <w:r w:rsidRPr="002A0E74">
        <w:rPr>
          <w:rFonts w:ascii="Times New Roman" w:hAnsi="Times New Roman" w:cs="Times New Roman"/>
          <w:color w:val="FF0000"/>
          <w:sz w:val="28"/>
          <w:szCs w:val="28"/>
        </w:rPr>
        <w:t>Patróne afflictórum,</w:t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>ora pro nobis.</w:t>
      </w:r>
    </w:p>
    <w:p w14:paraId="6D4C27E6" w14:textId="321F3BD9" w:rsidR="00A85036" w:rsidRPr="00A85036" w:rsidRDefault="00A85036" w:rsidP="00F04709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2A0E74">
        <w:rPr>
          <w:rFonts w:ascii="Times New Roman" w:hAnsi="Times New Roman" w:cs="Times New Roman"/>
          <w:color w:val="FF0000"/>
          <w:sz w:val="28"/>
          <w:szCs w:val="28"/>
        </w:rPr>
        <w:t>Patróne páuperum,</w:t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>ora pro nobis.</w:t>
      </w:r>
    </w:p>
    <w:p w14:paraId="1DA3A47C" w14:textId="6CAD5F5D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Patróne moriéntium,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29E9DB53" w14:textId="20F138AA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Terror dæmónum,</w:t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</w:r>
      <w:r w:rsidR="008303D0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0B8FD46D" w14:textId="5E67C014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Protéctor sanctæ Ecclésiæ,</w:t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</w:r>
      <w:r w:rsidR="004C7561">
        <w:rPr>
          <w:rFonts w:ascii="Times New Roman" w:hAnsi="Times New Roman" w:cs="Times New Roman"/>
          <w:sz w:val="28"/>
          <w:szCs w:val="28"/>
        </w:rPr>
        <w:tab/>
        <w:t>ora pro nobis.</w:t>
      </w:r>
    </w:p>
    <w:p w14:paraId="31B436F9" w14:textId="0CAA33B8" w:rsidR="00706124" w:rsidRPr="001A3693" w:rsidRDefault="00706124" w:rsidP="000043FC">
      <w:pPr>
        <w:spacing w:before="12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Agnus D</w:t>
      </w:r>
      <w:r w:rsidR="00F04709">
        <w:rPr>
          <w:rFonts w:ascii="Times New Roman" w:hAnsi="Times New Roman" w:cs="Times New Roman"/>
          <w:sz w:val="28"/>
          <w:szCs w:val="28"/>
        </w:rPr>
        <w:t xml:space="preserve">ei, qui tollis peccáta mundi, </w:t>
      </w:r>
      <w:r w:rsidRPr="001A3693">
        <w:rPr>
          <w:rFonts w:ascii="Times New Roman" w:hAnsi="Times New Roman" w:cs="Times New Roman"/>
          <w:sz w:val="28"/>
          <w:szCs w:val="28"/>
        </w:rPr>
        <w:t>parce nobis, Dómine.</w:t>
      </w:r>
    </w:p>
    <w:p w14:paraId="69ADCC31" w14:textId="64D20B38" w:rsidR="00706124" w:rsidRPr="001A3693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3693">
        <w:rPr>
          <w:rFonts w:ascii="Times New Roman" w:hAnsi="Times New Roman" w:cs="Times New Roman"/>
          <w:sz w:val="28"/>
          <w:szCs w:val="28"/>
        </w:rPr>
        <w:t xml:space="preserve">Agnus </w:t>
      </w:r>
      <w:r w:rsidR="00F04709">
        <w:rPr>
          <w:rFonts w:ascii="Times New Roman" w:hAnsi="Times New Roman" w:cs="Times New Roman"/>
          <w:sz w:val="28"/>
          <w:szCs w:val="28"/>
        </w:rPr>
        <w:t xml:space="preserve">Dei, qui tollis peccáta mundi, </w:t>
      </w:r>
      <w:r w:rsidRPr="001A3693">
        <w:rPr>
          <w:rFonts w:ascii="Times New Roman" w:hAnsi="Times New Roman" w:cs="Times New Roman"/>
          <w:sz w:val="28"/>
          <w:szCs w:val="28"/>
        </w:rPr>
        <w:t>exáudi nos, Dómine.</w:t>
      </w:r>
    </w:p>
    <w:p w14:paraId="4B7F568E" w14:textId="0E196B6C" w:rsidR="00706124" w:rsidRPr="001A3693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3693">
        <w:rPr>
          <w:rFonts w:ascii="Times New Roman" w:hAnsi="Times New Roman" w:cs="Times New Roman"/>
          <w:sz w:val="28"/>
          <w:szCs w:val="28"/>
        </w:rPr>
        <w:t>Agnus Dei, qui tollis peccáta mundi, miserére nobis.</w:t>
      </w:r>
    </w:p>
    <w:p w14:paraId="6FA3D349" w14:textId="77777777" w:rsidR="00740724" w:rsidRDefault="00740724" w:rsidP="00F04709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14:paraId="7D31CFA0" w14:textId="6D3399E5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FF2">
        <w:rPr>
          <w:rFonts w:ascii="Times New Roman" w:hAnsi="Times New Roman" w:cs="Times New Roman"/>
          <w:color w:val="FF0000"/>
          <w:sz w:val="28"/>
          <w:szCs w:val="28"/>
        </w:rPr>
        <w:t>℣</w:t>
      </w:r>
      <w:r w:rsidRPr="0070612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Constítuit eum dóminum domus suæ.</w:t>
      </w:r>
    </w:p>
    <w:p w14:paraId="7AF727EE" w14:textId="77777777" w:rsidR="00706124" w:rsidRDefault="00706124" w:rsidP="00F047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FF2">
        <w:rPr>
          <w:rFonts w:ascii="Times New Roman" w:hAnsi="Times New Roman" w:cs="Times New Roman"/>
          <w:color w:val="FF0000"/>
          <w:sz w:val="28"/>
          <w:szCs w:val="28"/>
        </w:rPr>
        <w:t>℞</w:t>
      </w:r>
      <w:r w:rsidRPr="0070612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Et príncipem omnis possessiónis suæ.</w:t>
      </w:r>
    </w:p>
    <w:p w14:paraId="76C3CA92" w14:textId="77777777" w:rsidR="00706124" w:rsidRDefault="00706124" w:rsidP="00706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3F3FA5" w14:textId="77777777" w:rsidR="00706124" w:rsidRDefault="00706124" w:rsidP="00706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79797B" w14:textId="77777777" w:rsidR="00706124" w:rsidRDefault="00706124" w:rsidP="00706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3623AC" w14:textId="77777777" w:rsidR="00706124" w:rsidRDefault="00706124" w:rsidP="009D5DA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Orémus.</w:t>
      </w:r>
    </w:p>
    <w:p w14:paraId="6812EF72" w14:textId="3293DF31" w:rsidR="00845483" w:rsidRDefault="00706124" w:rsidP="00845483">
      <w:pPr>
        <w:pBdr>
          <w:bottom w:val="single" w:sz="12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Deus, qui ineffábili providéntia beátum Ioseph,</w:t>
      </w:r>
      <w:r w:rsidR="001A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sanctíssimæ Genitrícis </w:t>
      </w:r>
      <w:r w:rsidR="001A3693">
        <w:rPr>
          <w:rFonts w:ascii="Times New Roman" w:hAnsi="Times New Roman" w:cs="Times New Roman"/>
          <w:sz w:val="28"/>
          <w:szCs w:val="28"/>
        </w:rPr>
        <w:t xml:space="preserve">tuæ sponsum elígere dignátus es, prǽsta, quǽsumus, </w:t>
      </w:r>
      <w:r>
        <w:rPr>
          <w:rFonts w:ascii="Times New Roman" w:hAnsi="Times New Roman" w:cs="Times New Roman"/>
          <w:sz w:val="28"/>
          <w:szCs w:val="28"/>
        </w:rPr>
        <w:t>ut, quem protectórem venerámur in terris,</w:t>
      </w:r>
      <w:r w:rsidR="000E4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intercessórem habére mereámur in cælis.</w:t>
      </w:r>
      <w:r w:rsidR="00E90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Qui vivis et regnas in s</w:t>
      </w:r>
      <w:r w:rsidR="000F2956">
        <w:rPr>
          <w:rFonts w:ascii="Times New Roman" w:hAnsi="Times New Roman" w:cs="Times New Roman"/>
          <w:sz w:val="28"/>
          <w:szCs w:val="28"/>
        </w:rPr>
        <w:t>ǽ</w:t>
      </w:r>
      <w:r>
        <w:rPr>
          <w:rFonts w:ascii="Times New Roman" w:hAnsi="Times New Roman" w:cs="Times New Roman"/>
          <w:sz w:val="28"/>
          <w:szCs w:val="28"/>
        </w:rPr>
        <w:t>cula s</w:t>
      </w:r>
      <w:r w:rsidR="000F2956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culórum.</w:t>
      </w:r>
      <w:r w:rsidR="001A3693">
        <w:rPr>
          <w:rFonts w:ascii="Times New Roman" w:hAnsi="Times New Roman" w:cs="Times New Roman"/>
          <w:sz w:val="28"/>
          <w:szCs w:val="28"/>
        </w:rPr>
        <w:t xml:space="preserve"> </w:t>
      </w:r>
      <w:r w:rsidR="00DE7F09" w:rsidRPr="00673FF2">
        <w:rPr>
          <w:rFonts w:ascii="Times New Roman" w:hAnsi="Times New Roman" w:cs="Times New Roman"/>
          <w:color w:val="FF0000"/>
          <w:sz w:val="28"/>
          <w:szCs w:val="28"/>
        </w:rPr>
        <w:t>℞</w:t>
      </w:r>
      <w:r w:rsidR="00DE7F09" w:rsidRPr="0070612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DE7F0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45483">
        <w:rPr>
          <w:rFonts w:ascii="Times New Roman" w:hAnsi="Times New Roman" w:cs="Times New Roman"/>
          <w:sz w:val="28"/>
          <w:szCs w:val="28"/>
        </w:rPr>
        <w:t>Amen.</w:t>
      </w:r>
    </w:p>
    <w:p w14:paraId="675942C6" w14:textId="4FC99502" w:rsidR="00845483" w:rsidRDefault="00845483" w:rsidP="00845483">
      <w:pPr>
        <w:pBdr>
          <w:bottom w:val="single" w:sz="12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66421A" w14:textId="77777777" w:rsidR="00AA002D" w:rsidRDefault="00AA002D" w:rsidP="00845483">
      <w:pPr>
        <w:pBdr>
          <w:bottom w:val="single" w:sz="12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160AA3" w14:textId="79773CDF" w:rsidR="00845483" w:rsidRDefault="00845483" w:rsidP="008454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420C2" w14:textId="77777777" w:rsidR="00AA002D" w:rsidRDefault="00AA002D" w:rsidP="003B60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62846F" w14:textId="04DEFF0A" w:rsidR="003B6042" w:rsidRPr="003B6042" w:rsidRDefault="003B6042" w:rsidP="003B60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042">
        <w:rPr>
          <w:rFonts w:ascii="Times New Roman" w:hAnsi="Times New Roman" w:cs="Times New Roman"/>
          <w:i/>
          <w:sz w:val="28"/>
          <w:szCs w:val="28"/>
        </w:rPr>
        <w:t xml:space="preserve">Pro Supplicatione ad Deum in capite Litaniarum et Conclusione </w:t>
      </w:r>
      <w:r w:rsidR="00E00249">
        <w:rPr>
          <w:rFonts w:ascii="Times New Roman" w:hAnsi="Times New Roman" w:cs="Times New Roman"/>
          <w:i/>
          <w:sz w:val="28"/>
          <w:szCs w:val="28"/>
        </w:rPr>
        <w:t>eligi</w:t>
      </w:r>
      <w:r w:rsidRPr="003B6042">
        <w:rPr>
          <w:rFonts w:ascii="Times New Roman" w:hAnsi="Times New Roman" w:cs="Times New Roman"/>
          <w:i/>
          <w:sz w:val="28"/>
          <w:szCs w:val="28"/>
        </w:rPr>
        <w:t xml:space="preserve"> possunt formulae A vel B pro Litaniis Sanctorum in </w:t>
      </w:r>
      <w:r w:rsidRPr="003775AE">
        <w:rPr>
          <w:rFonts w:ascii="Times New Roman" w:hAnsi="Times New Roman" w:cs="Times New Roman"/>
          <w:smallCaps/>
          <w:sz w:val="28"/>
          <w:szCs w:val="28"/>
        </w:rPr>
        <w:t>Calendarium Romanum</w:t>
      </w:r>
      <w:r w:rsidR="003775AE">
        <w:rPr>
          <w:rFonts w:ascii="Times New Roman" w:hAnsi="Times New Roman" w:cs="Times New Roman"/>
          <w:i/>
          <w:sz w:val="28"/>
          <w:szCs w:val="28"/>
        </w:rPr>
        <w:t xml:space="preserve"> ex Decreto</w:t>
      </w:r>
      <w:r w:rsidRPr="003B6042">
        <w:rPr>
          <w:rFonts w:ascii="Times New Roman" w:hAnsi="Times New Roman" w:cs="Times New Roman"/>
          <w:i/>
          <w:sz w:val="28"/>
          <w:szCs w:val="28"/>
        </w:rPr>
        <w:t xml:space="preserve"> Sacrosancti Oecumenici Concilii Vaticanii II instauratum auctoritate Pauli PP. VI promulgatum, Typis Poly</w:t>
      </w:r>
      <w:r w:rsidR="00D946FC">
        <w:rPr>
          <w:rFonts w:ascii="Times New Roman" w:hAnsi="Times New Roman" w:cs="Times New Roman"/>
          <w:i/>
          <w:sz w:val="28"/>
          <w:szCs w:val="28"/>
        </w:rPr>
        <w:t>glottis, Vaticanis 1969, pp. 33</w:t>
      </w:r>
      <w:r w:rsidRPr="003B6042">
        <w:rPr>
          <w:rFonts w:ascii="Times New Roman" w:hAnsi="Times New Roman" w:cs="Times New Roman"/>
          <w:i/>
          <w:sz w:val="28"/>
          <w:szCs w:val="28"/>
        </w:rPr>
        <w:t xml:space="preserve"> e</w:t>
      </w:r>
      <w:r w:rsidR="00D946FC">
        <w:rPr>
          <w:rFonts w:ascii="Times New Roman" w:hAnsi="Times New Roman" w:cs="Times New Roman"/>
          <w:i/>
          <w:sz w:val="28"/>
          <w:szCs w:val="28"/>
        </w:rPr>
        <w:t>t</w:t>
      </w:r>
      <w:r w:rsidRPr="003B6042">
        <w:rPr>
          <w:rFonts w:ascii="Times New Roman" w:hAnsi="Times New Roman" w:cs="Times New Roman"/>
          <w:i/>
          <w:sz w:val="28"/>
          <w:szCs w:val="28"/>
        </w:rPr>
        <w:t xml:space="preserve"> 37 propositis.</w:t>
      </w:r>
    </w:p>
    <w:p w14:paraId="4CC6FE89" w14:textId="091F9C99" w:rsidR="003B6042" w:rsidRDefault="003B6042" w:rsidP="008454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7505B" w14:textId="77777777" w:rsidR="003B6042" w:rsidRPr="00845483" w:rsidRDefault="003B6042" w:rsidP="008454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6042" w:rsidRPr="00845483" w:rsidSect="004C7561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2D795" w14:textId="77777777" w:rsidR="001713DB" w:rsidRDefault="001713DB" w:rsidP="007B140E">
      <w:pPr>
        <w:spacing w:after="0" w:line="240" w:lineRule="auto"/>
      </w:pPr>
      <w:r>
        <w:separator/>
      </w:r>
    </w:p>
  </w:endnote>
  <w:endnote w:type="continuationSeparator" w:id="0">
    <w:p w14:paraId="723BD40F" w14:textId="77777777" w:rsidR="001713DB" w:rsidRDefault="001713DB" w:rsidP="007B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5A4FA" w14:textId="77777777" w:rsidR="001713DB" w:rsidRDefault="001713DB" w:rsidP="007B140E">
      <w:pPr>
        <w:spacing w:after="0" w:line="240" w:lineRule="auto"/>
      </w:pPr>
      <w:r>
        <w:separator/>
      </w:r>
    </w:p>
  </w:footnote>
  <w:footnote w:type="continuationSeparator" w:id="0">
    <w:p w14:paraId="431A3C7C" w14:textId="77777777" w:rsidR="001713DB" w:rsidRDefault="001713DB" w:rsidP="007B1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24"/>
    <w:rsid w:val="000043FC"/>
    <w:rsid w:val="00063051"/>
    <w:rsid w:val="000B5053"/>
    <w:rsid w:val="000E436F"/>
    <w:rsid w:val="000F2956"/>
    <w:rsid w:val="00111031"/>
    <w:rsid w:val="001713DB"/>
    <w:rsid w:val="001A3693"/>
    <w:rsid w:val="002A0E74"/>
    <w:rsid w:val="002E3881"/>
    <w:rsid w:val="002E6F96"/>
    <w:rsid w:val="00335F43"/>
    <w:rsid w:val="0035438E"/>
    <w:rsid w:val="003775AE"/>
    <w:rsid w:val="0038429E"/>
    <w:rsid w:val="003B6042"/>
    <w:rsid w:val="003D1EED"/>
    <w:rsid w:val="00481B78"/>
    <w:rsid w:val="004868BF"/>
    <w:rsid w:val="00487B60"/>
    <w:rsid w:val="004B0118"/>
    <w:rsid w:val="004C7561"/>
    <w:rsid w:val="004E363B"/>
    <w:rsid w:val="0051239F"/>
    <w:rsid w:val="0055707A"/>
    <w:rsid w:val="00673FF2"/>
    <w:rsid w:val="006855A2"/>
    <w:rsid w:val="006937EC"/>
    <w:rsid w:val="006D2510"/>
    <w:rsid w:val="00706124"/>
    <w:rsid w:val="00740724"/>
    <w:rsid w:val="00775B60"/>
    <w:rsid w:val="007B140E"/>
    <w:rsid w:val="007B5BB7"/>
    <w:rsid w:val="007E011F"/>
    <w:rsid w:val="008303D0"/>
    <w:rsid w:val="00845483"/>
    <w:rsid w:val="0086535D"/>
    <w:rsid w:val="00926736"/>
    <w:rsid w:val="009536CF"/>
    <w:rsid w:val="009819F9"/>
    <w:rsid w:val="00982EC7"/>
    <w:rsid w:val="009A036E"/>
    <w:rsid w:val="009B2C5D"/>
    <w:rsid w:val="009D5DAF"/>
    <w:rsid w:val="009E0F95"/>
    <w:rsid w:val="00A85036"/>
    <w:rsid w:val="00AA002D"/>
    <w:rsid w:val="00B0007A"/>
    <w:rsid w:val="00B11F36"/>
    <w:rsid w:val="00B50424"/>
    <w:rsid w:val="00C51FF1"/>
    <w:rsid w:val="00C647D3"/>
    <w:rsid w:val="00C9035D"/>
    <w:rsid w:val="00D11F35"/>
    <w:rsid w:val="00D946FC"/>
    <w:rsid w:val="00DE7F09"/>
    <w:rsid w:val="00E00249"/>
    <w:rsid w:val="00E11E58"/>
    <w:rsid w:val="00E90F42"/>
    <w:rsid w:val="00F04709"/>
    <w:rsid w:val="00F30C2D"/>
    <w:rsid w:val="00F6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AC072"/>
  <w15:docId w15:val="{7653126D-EC86-4FD5-90A6-A0C96D5B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042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40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B1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40E"/>
  </w:style>
  <w:style w:type="paragraph" w:styleId="Pidipagina">
    <w:name w:val="footer"/>
    <w:basedOn w:val="Normale"/>
    <w:link w:val="PidipaginaCarattere"/>
    <w:uiPriority w:val="99"/>
    <w:unhideWhenUsed/>
    <w:rsid w:val="007B1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Adelindo Giuliani</dc:creator>
  <cp:keywords/>
  <dc:description/>
  <cp:lastModifiedBy>Maggioni Corrado</cp:lastModifiedBy>
  <cp:revision>75</cp:revision>
  <cp:lastPrinted>2021-04-27T10:52:00Z</cp:lastPrinted>
  <dcterms:created xsi:type="dcterms:W3CDTF">2021-04-27T07:57:00Z</dcterms:created>
  <dcterms:modified xsi:type="dcterms:W3CDTF">2021-04-29T07:41:00Z</dcterms:modified>
</cp:coreProperties>
</file>