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69" w:rsidRPr="00DD2F31" w:rsidRDefault="00CF6F69" w:rsidP="0037322B">
      <w:pPr>
        <w:rPr>
          <w:rFonts w:ascii="Times New Roman" w:hAnsi="Times New Roman" w:cs="Times New Roman"/>
          <w:b/>
        </w:rPr>
      </w:pPr>
      <w:bookmarkStart w:id="0" w:name="_GoBack"/>
      <w:bookmarkEnd w:id="0"/>
    </w:p>
    <w:p w:rsidR="00DD2F31" w:rsidRPr="00DD2F31" w:rsidRDefault="00DD2F31" w:rsidP="0037322B">
      <w:pPr>
        <w:autoSpaceDE w:val="0"/>
        <w:autoSpaceDN w:val="0"/>
        <w:adjustRightInd w:val="0"/>
        <w:spacing w:before="100" w:after="100" w:line="240" w:lineRule="auto"/>
        <w:rPr>
          <w:rFonts w:ascii="Times New Roman" w:eastAsia="Batang" w:hAnsi="Times New Roman" w:cs="Times New Roman"/>
          <w:bCs/>
          <w:sz w:val="24"/>
          <w:szCs w:val="24"/>
          <w:lang w:val="it"/>
        </w:rPr>
      </w:pPr>
    </w:p>
    <w:p w:rsidR="00574BBE" w:rsidRPr="00CF6F69" w:rsidRDefault="004132F5" w:rsidP="00A423E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74BBE">
        <w:rPr>
          <w:rFonts w:ascii="Times New Roman" w:hAnsi="Times New Roman" w:cs="Times New Roman"/>
          <w:b/>
          <w:sz w:val="24"/>
          <w:szCs w:val="24"/>
        </w:rPr>
        <w:t>programma</w:t>
      </w:r>
    </w:p>
    <w:p w:rsidR="00574BBE" w:rsidRPr="00A423E9" w:rsidRDefault="00A423E9" w:rsidP="00A423E9">
      <w:pPr>
        <w:jc w:val="both"/>
        <w:rPr>
          <w:rFonts w:ascii="Times New Roman" w:hAnsi="Times New Roman" w:cs="Times New Roman"/>
          <w:b/>
          <w:sz w:val="24"/>
          <w:szCs w:val="24"/>
        </w:rPr>
      </w:pPr>
      <w:r w:rsidRPr="00A423E9">
        <w:rPr>
          <w:rFonts w:ascii="Times New Roman" w:hAnsi="Times New Roman" w:cs="Times New Roman"/>
          <w:b/>
          <w:sz w:val="24"/>
          <w:szCs w:val="24"/>
        </w:rPr>
        <w:t>A</w:t>
      </w:r>
      <w:r>
        <w:rPr>
          <w:rFonts w:ascii="Times New Roman" w:hAnsi="Times New Roman" w:cs="Times New Roman"/>
          <w:b/>
          <w:sz w:val="24"/>
          <w:szCs w:val="24"/>
        </w:rPr>
        <w:t xml:space="preserve"> </w:t>
      </w:r>
      <w:r w:rsidRPr="00A423E9">
        <w:rPr>
          <w:rFonts w:ascii="Times New Roman" w:hAnsi="Times New Roman" w:cs="Times New Roman"/>
          <w:b/>
          <w:sz w:val="24"/>
          <w:szCs w:val="24"/>
        </w:rPr>
        <w:t>.</w:t>
      </w:r>
      <w:proofErr w:type="spellStart"/>
      <w:r w:rsidR="00574BBE" w:rsidRPr="00A423E9">
        <w:rPr>
          <w:rFonts w:ascii="Times New Roman" w:hAnsi="Times New Roman" w:cs="Times New Roman"/>
          <w:b/>
          <w:sz w:val="24"/>
          <w:szCs w:val="24"/>
        </w:rPr>
        <w:t>Menken</w:t>
      </w:r>
      <w:proofErr w:type="spellEnd"/>
      <w:r w:rsidR="00574BBE" w:rsidRPr="00A423E9">
        <w:rPr>
          <w:rFonts w:ascii="Times New Roman" w:hAnsi="Times New Roman" w:cs="Times New Roman"/>
          <w:b/>
          <w:sz w:val="24"/>
          <w:szCs w:val="24"/>
        </w:rPr>
        <w:t xml:space="preserve">   -   La bella e la bestia</w:t>
      </w:r>
    </w:p>
    <w:p w:rsidR="00574BBE" w:rsidRPr="00CF6F69" w:rsidRDefault="00574BBE" w:rsidP="00A423E9">
      <w:pPr>
        <w:jc w:val="both"/>
        <w:rPr>
          <w:rFonts w:ascii="Times New Roman" w:hAnsi="Times New Roman" w:cs="Times New Roman"/>
          <w:b/>
          <w:sz w:val="24"/>
          <w:szCs w:val="24"/>
          <w:lang w:val="en-US"/>
        </w:rPr>
      </w:pPr>
      <w:proofErr w:type="spellStart"/>
      <w:r w:rsidRPr="00CF6F69">
        <w:rPr>
          <w:rFonts w:ascii="Times New Roman" w:hAnsi="Times New Roman" w:cs="Times New Roman"/>
          <w:b/>
          <w:sz w:val="24"/>
          <w:szCs w:val="24"/>
          <w:lang w:val="en-US"/>
        </w:rPr>
        <w:t>Trad</w:t>
      </w:r>
      <w:proofErr w:type="spellEnd"/>
      <w:r w:rsidRPr="00CF6F69">
        <w:rPr>
          <w:rFonts w:ascii="Times New Roman" w:hAnsi="Times New Roman" w:cs="Times New Roman"/>
          <w:b/>
          <w:sz w:val="24"/>
          <w:szCs w:val="24"/>
          <w:lang w:val="en-US"/>
        </w:rPr>
        <w:t xml:space="preserve">. </w:t>
      </w:r>
      <w:proofErr w:type="spellStart"/>
      <w:r w:rsidRPr="00CF6F69">
        <w:rPr>
          <w:rFonts w:ascii="Times New Roman" w:hAnsi="Times New Roman" w:cs="Times New Roman"/>
          <w:b/>
          <w:sz w:val="24"/>
          <w:szCs w:val="24"/>
          <w:lang w:val="en-US"/>
        </w:rPr>
        <w:t>ucraino</w:t>
      </w:r>
      <w:proofErr w:type="spellEnd"/>
      <w:r w:rsidRPr="00CF6F69">
        <w:rPr>
          <w:rFonts w:ascii="Times New Roman" w:hAnsi="Times New Roman" w:cs="Times New Roman"/>
          <w:b/>
          <w:sz w:val="24"/>
          <w:szCs w:val="24"/>
          <w:lang w:val="en-US"/>
        </w:rPr>
        <w:t xml:space="preserve">   -   Carol of the bells</w:t>
      </w:r>
    </w:p>
    <w:p w:rsidR="00574BBE" w:rsidRPr="00CF6F69" w:rsidRDefault="00574BBE" w:rsidP="00A423E9">
      <w:pPr>
        <w:jc w:val="both"/>
        <w:rPr>
          <w:rFonts w:ascii="Times New Roman" w:hAnsi="Times New Roman" w:cs="Times New Roman"/>
          <w:b/>
          <w:sz w:val="24"/>
          <w:szCs w:val="24"/>
        </w:rPr>
      </w:pPr>
      <w:r w:rsidRPr="00CF6F69">
        <w:rPr>
          <w:rFonts w:ascii="Times New Roman" w:hAnsi="Times New Roman" w:cs="Times New Roman"/>
          <w:b/>
          <w:sz w:val="24"/>
          <w:szCs w:val="24"/>
        </w:rPr>
        <w:t xml:space="preserve">R. </w:t>
      </w:r>
      <w:proofErr w:type="spellStart"/>
      <w:r w:rsidRPr="00CF6F69">
        <w:rPr>
          <w:rFonts w:ascii="Times New Roman" w:hAnsi="Times New Roman" w:cs="Times New Roman"/>
          <w:b/>
          <w:sz w:val="24"/>
          <w:szCs w:val="24"/>
        </w:rPr>
        <w:t>Rodgers</w:t>
      </w:r>
      <w:proofErr w:type="spellEnd"/>
      <w:r w:rsidRPr="00CF6F69">
        <w:rPr>
          <w:rFonts w:ascii="Times New Roman" w:hAnsi="Times New Roman" w:cs="Times New Roman"/>
          <w:b/>
          <w:sz w:val="24"/>
          <w:szCs w:val="24"/>
        </w:rPr>
        <w:t xml:space="preserve">   -   Le cose che piacciono a me</w:t>
      </w:r>
    </w:p>
    <w:p w:rsidR="00574BBE" w:rsidRPr="00CF6F69" w:rsidRDefault="00574BBE" w:rsidP="00A423E9">
      <w:pPr>
        <w:jc w:val="both"/>
        <w:rPr>
          <w:rFonts w:ascii="Times New Roman" w:hAnsi="Times New Roman" w:cs="Times New Roman"/>
          <w:b/>
          <w:sz w:val="24"/>
          <w:szCs w:val="24"/>
          <w:lang w:val="en-US"/>
        </w:rPr>
      </w:pPr>
      <w:proofErr w:type="spellStart"/>
      <w:r w:rsidRPr="00CF6F69">
        <w:rPr>
          <w:rFonts w:ascii="Times New Roman" w:hAnsi="Times New Roman" w:cs="Times New Roman"/>
          <w:b/>
          <w:sz w:val="24"/>
          <w:szCs w:val="24"/>
          <w:lang w:val="en-US"/>
        </w:rPr>
        <w:t>Pentagle</w:t>
      </w:r>
      <w:proofErr w:type="spellEnd"/>
      <w:r w:rsidRPr="00CF6F69">
        <w:rPr>
          <w:rFonts w:ascii="Times New Roman" w:hAnsi="Times New Roman" w:cs="Times New Roman"/>
          <w:b/>
          <w:sz w:val="24"/>
          <w:szCs w:val="24"/>
          <w:lang w:val="en-US"/>
        </w:rPr>
        <w:t xml:space="preserve">   -   Cruel sister</w:t>
      </w:r>
    </w:p>
    <w:p w:rsidR="00574BBE" w:rsidRPr="00CF6F69" w:rsidRDefault="00574BBE" w:rsidP="00A423E9">
      <w:pPr>
        <w:jc w:val="both"/>
        <w:rPr>
          <w:rFonts w:ascii="Times New Roman" w:hAnsi="Times New Roman" w:cs="Times New Roman"/>
          <w:b/>
          <w:sz w:val="24"/>
          <w:szCs w:val="24"/>
          <w:lang w:val="en-US"/>
        </w:rPr>
      </w:pPr>
      <w:r w:rsidRPr="00CF6F69">
        <w:rPr>
          <w:rFonts w:ascii="Times New Roman" w:hAnsi="Times New Roman" w:cs="Times New Roman"/>
          <w:b/>
          <w:sz w:val="24"/>
          <w:szCs w:val="24"/>
          <w:lang w:val="en-US"/>
        </w:rPr>
        <w:t>R. Rodgers   -   Edelweiss</w:t>
      </w:r>
    </w:p>
    <w:p w:rsidR="00574BBE" w:rsidRPr="00CF6F69" w:rsidRDefault="00574BBE" w:rsidP="00A423E9">
      <w:pPr>
        <w:jc w:val="both"/>
        <w:rPr>
          <w:rFonts w:ascii="Times New Roman" w:hAnsi="Times New Roman" w:cs="Times New Roman"/>
          <w:b/>
          <w:sz w:val="24"/>
          <w:szCs w:val="24"/>
        </w:rPr>
      </w:pPr>
      <w:r w:rsidRPr="00CF6F69">
        <w:rPr>
          <w:rFonts w:ascii="Times New Roman" w:hAnsi="Times New Roman" w:cs="Times New Roman"/>
          <w:b/>
          <w:sz w:val="24"/>
          <w:szCs w:val="24"/>
        </w:rPr>
        <w:t xml:space="preserve">V. </w:t>
      </w:r>
      <w:proofErr w:type="spellStart"/>
      <w:r w:rsidRPr="00CF6F69">
        <w:rPr>
          <w:rFonts w:ascii="Times New Roman" w:hAnsi="Times New Roman" w:cs="Times New Roman"/>
          <w:b/>
          <w:sz w:val="24"/>
          <w:szCs w:val="24"/>
        </w:rPr>
        <w:t>Mizzy</w:t>
      </w:r>
      <w:proofErr w:type="spellEnd"/>
      <w:r w:rsidRPr="00CF6F69">
        <w:rPr>
          <w:rFonts w:ascii="Times New Roman" w:hAnsi="Times New Roman" w:cs="Times New Roman"/>
          <w:b/>
          <w:sz w:val="24"/>
          <w:szCs w:val="24"/>
        </w:rPr>
        <w:t xml:space="preserve">   -   La famiglia </w:t>
      </w:r>
      <w:proofErr w:type="spellStart"/>
      <w:r w:rsidRPr="00CF6F69">
        <w:rPr>
          <w:rFonts w:ascii="Times New Roman" w:hAnsi="Times New Roman" w:cs="Times New Roman"/>
          <w:b/>
          <w:sz w:val="24"/>
          <w:szCs w:val="24"/>
        </w:rPr>
        <w:t>Addams</w:t>
      </w:r>
      <w:proofErr w:type="spellEnd"/>
    </w:p>
    <w:p w:rsidR="00574BBE" w:rsidRPr="00CF6F69" w:rsidRDefault="00574BBE" w:rsidP="00A423E9">
      <w:pPr>
        <w:jc w:val="both"/>
        <w:rPr>
          <w:rFonts w:ascii="Times New Roman" w:hAnsi="Times New Roman" w:cs="Times New Roman"/>
          <w:b/>
          <w:sz w:val="24"/>
          <w:szCs w:val="24"/>
        </w:rPr>
      </w:pPr>
      <w:r w:rsidRPr="00CF6F69">
        <w:rPr>
          <w:rFonts w:ascii="Times New Roman" w:hAnsi="Times New Roman" w:cs="Times New Roman"/>
          <w:b/>
          <w:sz w:val="24"/>
          <w:szCs w:val="24"/>
        </w:rPr>
        <w:t xml:space="preserve">Anonimo inglese sec. XVI   -   </w:t>
      </w:r>
      <w:proofErr w:type="spellStart"/>
      <w:r w:rsidRPr="00CF6F69">
        <w:rPr>
          <w:rFonts w:ascii="Times New Roman" w:hAnsi="Times New Roman" w:cs="Times New Roman"/>
          <w:b/>
          <w:sz w:val="24"/>
          <w:szCs w:val="24"/>
        </w:rPr>
        <w:t>Greensleaves</w:t>
      </w:r>
      <w:proofErr w:type="spellEnd"/>
    </w:p>
    <w:p w:rsidR="00574BBE" w:rsidRPr="00CF6F69" w:rsidRDefault="00574BBE" w:rsidP="00A423E9">
      <w:pPr>
        <w:jc w:val="both"/>
        <w:rPr>
          <w:rFonts w:ascii="Times New Roman" w:hAnsi="Times New Roman" w:cs="Times New Roman"/>
          <w:b/>
          <w:sz w:val="24"/>
          <w:szCs w:val="24"/>
        </w:rPr>
      </w:pPr>
      <w:proofErr w:type="spellStart"/>
      <w:r w:rsidRPr="00CF6F69">
        <w:rPr>
          <w:rFonts w:ascii="Times New Roman" w:hAnsi="Times New Roman" w:cs="Times New Roman"/>
          <w:b/>
          <w:sz w:val="24"/>
          <w:szCs w:val="24"/>
        </w:rPr>
        <w:t>Trad</w:t>
      </w:r>
      <w:proofErr w:type="spellEnd"/>
      <w:r w:rsidRPr="00CF6F69">
        <w:rPr>
          <w:rFonts w:ascii="Times New Roman" w:hAnsi="Times New Roman" w:cs="Times New Roman"/>
          <w:b/>
          <w:sz w:val="24"/>
          <w:szCs w:val="24"/>
        </w:rPr>
        <w:t>. cubano   -   Guantanamera</w:t>
      </w:r>
    </w:p>
    <w:p w:rsidR="00574BBE" w:rsidRPr="00CF6F69" w:rsidRDefault="00574BBE" w:rsidP="00A423E9">
      <w:pPr>
        <w:jc w:val="both"/>
        <w:rPr>
          <w:rFonts w:ascii="Times New Roman" w:hAnsi="Times New Roman" w:cs="Times New Roman"/>
          <w:b/>
          <w:sz w:val="24"/>
          <w:szCs w:val="24"/>
        </w:rPr>
      </w:pPr>
      <w:proofErr w:type="spellStart"/>
      <w:r w:rsidRPr="00CF6F69">
        <w:rPr>
          <w:rFonts w:ascii="Times New Roman" w:hAnsi="Times New Roman" w:cs="Times New Roman"/>
          <w:b/>
          <w:sz w:val="24"/>
          <w:szCs w:val="24"/>
        </w:rPr>
        <w:t>Trad</w:t>
      </w:r>
      <w:proofErr w:type="spellEnd"/>
      <w:r w:rsidRPr="00CF6F69">
        <w:rPr>
          <w:rFonts w:ascii="Times New Roman" w:hAnsi="Times New Roman" w:cs="Times New Roman"/>
          <w:b/>
          <w:sz w:val="24"/>
          <w:szCs w:val="24"/>
        </w:rPr>
        <w:t xml:space="preserve">. ebraico   -   </w:t>
      </w:r>
      <w:proofErr w:type="spellStart"/>
      <w:r w:rsidRPr="00CF6F69">
        <w:rPr>
          <w:rFonts w:ascii="Times New Roman" w:hAnsi="Times New Roman" w:cs="Times New Roman"/>
          <w:b/>
          <w:sz w:val="24"/>
          <w:szCs w:val="24"/>
        </w:rPr>
        <w:t>Hava</w:t>
      </w:r>
      <w:proofErr w:type="spellEnd"/>
      <w:r w:rsidRPr="00CF6F69">
        <w:rPr>
          <w:rFonts w:ascii="Times New Roman" w:hAnsi="Times New Roman" w:cs="Times New Roman"/>
          <w:b/>
          <w:sz w:val="24"/>
          <w:szCs w:val="24"/>
        </w:rPr>
        <w:t xml:space="preserve"> </w:t>
      </w:r>
      <w:proofErr w:type="spellStart"/>
      <w:r w:rsidRPr="00CF6F69">
        <w:rPr>
          <w:rFonts w:ascii="Times New Roman" w:hAnsi="Times New Roman" w:cs="Times New Roman"/>
          <w:b/>
          <w:sz w:val="24"/>
          <w:szCs w:val="24"/>
        </w:rPr>
        <w:t>nagila</w:t>
      </w:r>
      <w:proofErr w:type="spellEnd"/>
    </w:p>
    <w:p w:rsidR="00574BBE" w:rsidRPr="00CF6F69" w:rsidRDefault="00574BBE" w:rsidP="00A423E9">
      <w:pPr>
        <w:jc w:val="both"/>
        <w:rPr>
          <w:rFonts w:ascii="Times New Roman" w:hAnsi="Times New Roman" w:cs="Times New Roman"/>
          <w:b/>
          <w:sz w:val="24"/>
          <w:szCs w:val="24"/>
        </w:rPr>
      </w:pPr>
      <w:proofErr w:type="spellStart"/>
      <w:r w:rsidRPr="00CF6F69">
        <w:rPr>
          <w:rFonts w:ascii="Times New Roman" w:hAnsi="Times New Roman" w:cs="Times New Roman"/>
          <w:b/>
          <w:sz w:val="24"/>
          <w:szCs w:val="24"/>
        </w:rPr>
        <w:t>Leip</w:t>
      </w:r>
      <w:proofErr w:type="spellEnd"/>
      <w:r w:rsidRPr="00CF6F69">
        <w:rPr>
          <w:rFonts w:ascii="Times New Roman" w:hAnsi="Times New Roman" w:cs="Times New Roman"/>
          <w:b/>
          <w:sz w:val="24"/>
          <w:szCs w:val="24"/>
        </w:rPr>
        <w:t>/</w:t>
      </w:r>
      <w:proofErr w:type="spellStart"/>
      <w:r w:rsidRPr="00CF6F69">
        <w:rPr>
          <w:rFonts w:ascii="Times New Roman" w:hAnsi="Times New Roman" w:cs="Times New Roman"/>
          <w:b/>
          <w:sz w:val="24"/>
          <w:szCs w:val="24"/>
        </w:rPr>
        <w:t>Schultze</w:t>
      </w:r>
      <w:proofErr w:type="spellEnd"/>
      <w:r w:rsidRPr="00CF6F69">
        <w:rPr>
          <w:rFonts w:ascii="Times New Roman" w:hAnsi="Times New Roman" w:cs="Times New Roman"/>
          <w:b/>
          <w:sz w:val="24"/>
          <w:szCs w:val="24"/>
        </w:rPr>
        <w:t xml:space="preserve">   -   Lili Marlene</w:t>
      </w:r>
    </w:p>
    <w:p w:rsidR="00574BBE" w:rsidRPr="00CF6F69" w:rsidRDefault="00574BBE" w:rsidP="00A423E9">
      <w:pPr>
        <w:jc w:val="both"/>
        <w:rPr>
          <w:rFonts w:ascii="Times New Roman" w:hAnsi="Times New Roman" w:cs="Times New Roman"/>
          <w:b/>
          <w:sz w:val="24"/>
          <w:szCs w:val="24"/>
          <w:lang w:val="en-US"/>
        </w:rPr>
      </w:pPr>
      <w:r w:rsidRPr="00CF6F69">
        <w:rPr>
          <w:rFonts w:ascii="Times New Roman" w:hAnsi="Times New Roman" w:cs="Times New Roman"/>
          <w:b/>
          <w:sz w:val="24"/>
          <w:szCs w:val="24"/>
          <w:lang w:val="en-US"/>
        </w:rPr>
        <w:t xml:space="preserve">K. Weill   -   Die </w:t>
      </w:r>
      <w:proofErr w:type="spellStart"/>
      <w:r w:rsidRPr="00CF6F69">
        <w:rPr>
          <w:rFonts w:ascii="Times New Roman" w:hAnsi="Times New Roman" w:cs="Times New Roman"/>
          <w:b/>
          <w:sz w:val="24"/>
          <w:szCs w:val="24"/>
          <w:lang w:val="en-US"/>
        </w:rPr>
        <w:t>Moritat</w:t>
      </w:r>
      <w:proofErr w:type="spellEnd"/>
      <w:r w:rsidRPr="00CF6F69">
        <w:rPr>
          <w:rFonts w:ascii="Times New Roman" w:hAnsi="Times New Roman" w:cs="Times New Roman"/>
          <w:b/>
          <w:sz w:val="24"/>
          <w:szCs w:val="24"/>
          <w:lang w:val="en-US"/>
        </w:rPr>
        <w:t xml:space="preserve"> von  Mackie Messer</w:t>
      </w:r>
    </w:p>
    <w:p w:rsidR="00574BBE" w:rsidRPr="00CF6F69" w:rsidRDefault="00574BBE" w:rsidP="00A423E9">
      <w:pPr>
        <w:jc w:val="both"/>
        <w:rPr>
          <w:rFonts w:ascii="Times New Roman" w:hAnsi="Times New Roman" w:cs="Times New Roman"/>
          <w:b/>
          <w:sz w:val="24"/>
          <w:szCs w:val="24"/>
          <w:lang w:val="en-US"/>
        </w:rPr>
      </w:pPr>
      <w:r w:rsidRPr="00CF6F69">
        <w:rPr>
          <w:rFonts w:ascii="Times New Roman" w:hAnsi="Times New Roman" w:cs="Times New Roman"/>
          <w:b/>
          <w:sz w:val="24"/>
          <w:szCs w:val="24"/>
          <w:lang w:val="en-US"/>
        </w:rPr>
        <w:t>The Doors   -   Riders on the storm</w:t>
      </w:r>
    </w:p>
    <w:p w:rsidR="00574BBE" w:rsidRPr="00CF6F69" w:rsidRDefault="00574BBE" w:rsidP="00A423E9">
      <w:pPr>
        <w:jc w:val="both"/>
        <w:rPr>
          <w:rFonts w:ascii="Times New Roman" w:hAnsi="Times New Roman" w:cs="Times New Roman"/>
          <w:b/>
          <w:sz w:val="24"/>
          <w:szCs w:val="24"/>
        </w:rPr>
      </w:pPr>
      <w:r w:rsidRPr="00CF6F69">
        <w:rPr>
          <w:rFonts w:ascii="Times New Roman" w:hAnsi="Times New Roman" w:cs="Times New Roman"/>
          <w:b/>
          <w:sz w:val="24"/>
          <w:szCs w:val="24"/>
        </w:rPr>
        <w:t xml:space="preserve">G.F. </w:t>
      </w:r>
      <w:proofErr w:type="spellStart"/>
      <w:r w:rsidRPr="00CF6F69">
        <w:rPr>
          <w:rFonts w:ascii="Times New Roman" w:hAnsi="Times New Roman" w:cs="Times New Roman"/>
          <w:b/>
          <w:sz w:val="24"/>
          <w:szCs w:val="24"/>
        </w:rPr>
        <w:t>Haendel</w:t>
      </w:r>
      <w:proofErr w:type="spellEnd"/>
      <w:r w:rsidRPr="00CF6F69">
        <w:rPr>
          <w:rFonts w:ascii="Times New Roman" w:hAnsi="Times New Roman" w:cs="Times New Roman"/>
          <w:b/>
          <w:sz w:val="24"/>
          <w:szCs w:val="24"/>
        </w:rPr>
        <w:t xml:space="preserve">   -   Sarabanda</w:t>
      </w:r>
    </w:p>
    <w:p w:rsidR="00574BBE" w:rsidRPr="00CF6F69" w:rsidRDefault="00574BBE" w:rsidP="00A423E9">
      <w:pPr>
        <w:jc w:val="both"/>
        <w:rPr>
          <w:rFonts w:ascii="Times New Roman" w:hAnsi="Times New Roman" w:cs="Times New Roman"/>
          <w:b/>
          <w:sz w:val="24"/>
          <w:szCs w:val="24"/>
        </w:rPr>
      </w:pPr>
      <w:proofErr w:type="spellStart"/>
      <w:r w:rsidRPr="00CF6F69">
        <w:rPr>
          <w:rFonts w:ascii="Times New Roman" w:hAnsi="Times New Roman" w:cs="Times New Roman"/>
          <w:b/>
          <w:sz w:val="24"/>
          <w:szCs w:val="24"/>
        </w:rPr>
        <w:t>Trad</w:t>
      </w:r>
      <w:proofErr w:type="spellEnd"/>
      <w:r w:rsidRPr="00CF6F69">
        <w:rPr>
          <w:rFonts w:ascii="Times New Roman" w:hAnsi="Times New Roman" w:cs="Times New Roman"/>
          <w:b/>
          <w:sz w:val="24"/>
          <w:szCs w:val="24"/>
        </w:rPr>
        <w:t xml:space="preserve">. messicano   -   Tortillas con </w:t>
      </w:r>
      <w:proofErr w:type="spellStart"/>
      <w:r w:rsidRPr="00CF6F69">
        <w:rPr>
          <w:rFonts w:ascii="Times New Roman" w:hAnsi="Times New Roman" w:cs="Times New Roman"/>
          <w:b/>
          <w:sz w:val="24"/>
          <w:szCs w:val="24"/>
        </w:rPr>
        <w:t>tacos</w:t>
      </w:r>
      <w:proofErr w:type="spellEnd"/>
    </w:p>
    <w:p w:rsidR="00574BBE" w:rsidRDefault="00574BBE" w:rsidP="00A423E9">
      <w:pPr>
        <w:autoSpaceDE w:val="0"/>
        <w:autoSpaceDN w:val="0"/>
        <w:adjustRightInd w:val="0"/>
        <w:spacing w:before="100" w:after="100" w:line="240" w:lineRule="auto"/>
        <w:jc w:val="both"/>
        <w:rPr>
          <w:rFonts w:ascii="Times New Roman" w:eastAsia="Batang" w:hAnsi="Times New Roman" w:cs="Times New Roman"/>
          <w:bCs/>
          <w:sz w:val="24"/>
          <w:szCs w:val="24"/>
          <w:lang w:val="it"/>
        </w:rPr>
      </w:pPr>
    </w:p>
    <w:p w:rsidR="00574BBE" w:rsidRDefault="00574BBE" w:rsidP="00DD2F31">
      <w:pPr>
        <w:autoSpaceDE w:val="0"/>
        <w:autoSpaceDN w:val="0"/>
        <w:adjustRightInd w:val="0"/>
        <w:spacing w:before="100" w:after="100" w:line="240" w:lineRule="auto"/>
        <w:rPr>
          <w:rFonts w:ascii="Times New Roman" w:eastAsia="Batang" w:hAnsi="Times New Roman" w:cs="Times New Roman"/>
          <w:bCs/>
          <w:sz w:val="24"/>
          <w:szCs w:val="24"/>
          <w:lang w:val="it"/>
        </w:rPr>
      </w:pPr>
    </w:p>
    <w:p w:rsidR="00574BBE" w:rsidRDefault="00574BBE" w:rsidP="00DD2F31">
      <w:pPr>
        <w:autoSpaceDE w:val="0"/>
        <w:autoSpaceDN w:val="0"/>
        <w:adjustRightInd w:val="0"/>
        <w:spacing w:before="100" w:after="100" w:line="240" w:lineRule="auto"/>
        <w:rPr>
          <w:rFonts w:ascii="Times New Roman" w:eastAsia="Batang" w:hAnsi="Times New Roman" w:cs="Times New Roman"/>
          <w:bCs/>
          <w:sz w:val="24"/>
          <w:szCs w:val="24"/>
          <w:lang w:val="it"/>
        </w:rPr>
      </w:pPr>
    </w:p>
    <w:p w:rsidR="004132F5" w:rsidRDefault="004132F5" w:rsidP="0037322B">
      <w:pPr>
        <w:autoSpaceDE w:val="0"/>
        <w:autoSpaceDN w:val="0"/>
        <w:adjustRightInd w:val="0"/>
        <w:spacing w:before="100" w:after="100" w:line="240" w:lineRule="auto"/>
        <w:jc w:val="both"/>
        <w:rPr>
          <w:rFonts w:ascii="Times New Roman" w:eastAsia="Batang" w:hAnsi="Times New Roman" w:cs="Times New Roman"/>
          <w:bCs/>
          <w:sz w:val="24"/>
          <w:szCs w:val="24"/>
          <w:lang w:val="it"/>
        </w:rPr>
      </w:pPr>
    </w:p>
    <w:p w:rsidR="00DD2F31" w:rsidRPr="00BA0944" w:rsidRDefault="00DD2F31" w:rsidP="0070217C">
      <w:pPr>
        <w:autoSpaceDE w:val="0"/>
        <w:autoSpaceDN w:val="0"/>
        <w:adjustRightInd w:val="0"/>
        <w:spacing w:before="100" w:after="100" w:line="240" w:lineRule="auto"/>
        <w:jc w:val="both"/>
        <w:rPr>
          <w:rFonts w:ascii="Times New Roman" w:eastAsia="Batang" w:hAnsi="Times New Roman" w:cs="Times New Roman"/>
          <w:b/>
          <w:bCs/>
          <w:sz w:val="24"/>
          <w:szCs w:val="24"/>
          <w:lang w:val="it"/>
        </w:rPr>
      </w:pPr>
      <w:r w:rsidRPr="00BA0944">
        <w:rPr>
          <w:rFonts w:ascii="Times New Roman" w:eastAsia="Batang" w:hAnsi="Times New Roman" w:cs="Times New Roman"/>
          <w:b/>
          <w:bCs/>
          <w:sz w:val="24"/>
          <w:szCs w:val="24"/>
          <w:lang w:val="it"/>
        </w:rPr>
        <w:t xml:space="preserve">L'orchestra d'arpe ORFEO nasce nel 2012 all'interno dei </w:t>
      </w:r>
      <w:r w:rsidR="004132F5">
        <w:rPr>
          <w:rFonts w:ascii="Times New Roman" w:eastAsia="Batang" w:hAnsi="Times New Roman" w:cs="Times New Roman"/>
          <w:b/>
          <w:bCs/>
          <w:sz w:val="24"/>
          <w:szCs w:val="24"/>
          <w:lang w:val="it"/>
        </w:rPr>
        <w:t xml:space="preserve">       </w:t>
      </w:r>
      <w:r w:rsidRPr="00BA0944">
        <w:rPr>
          <w:rFonts w:ascii="Times New Roman" w:eastAsia="Batang" w:hAnsi="Times New Roman" w:cs="Times New Roman"/>
          <w:b/>
          <w:bCs/>
          <w:sz w:val="24"/>
          <w:szCs w:val="24"/>
          <w:lang w:val="it"/>
        </w:rPr>
        <w:t>laboratori musicali dell'associazione “All'unisono” di Lumezzane. Direttore artistico e direttore musicale dell'orchestra è Barbara Da Parè, docente nel medesimo istituto dal 2000.</w:t>
      </w:r>
    </w:p>
    <w:p w:rsidR="00DD2F31" w:rsidRPr="00BA0944" w:rsidRDefault="00DD2F31" w:rsidP="0070217C">
      <w:pPr>
        <w:autoSpaceDE w:val="0"/>
        <w:autoSpaceDN w:val="0"/>
        <w:adjustRightInd w:val="0"/>
        <w:spacing w:before="100" w:after="100" w:line="240" w:lineRule="auto"/>
        <w:jc w:val="both"/>
        <w:rPr>
          <w:rFonts w:ascii="Times New Roman" w:eastAsia="Batang" w:hAnsi="Times New Roman" w:cs="Times New Roman"/>
          <w:b/>
          <w:bCs/>
          <w:sz w:val="24"/>
          <w:szCs w:val="24"/>
          <w:lang w:val="it"/>
        </w:rPr>
      </w:pPr>
      <w:r w:rsidRPr="00BA0944">
        <w:rPr>
          <w:rFonts w:ascii="Times New Roman" w:eastAsia="Batang" w:hAnsi="Times New Roman" w:cs="Times New Roman"/>
          <w:b/>
          <w:bCs/>
          <w:sz w:val="24"/>
          <w:szCs w:val="24"/>
          <w:lang w:val="it"/>
        </w:rPr>
        <w:t>L'orchestra ha un repertorio molto vasto che comprende la musica classica, la musica irlandese, la musica leggera e le colonne sonore, avvalendosi di trascrizioni proprie. L'orchestra d'arpe Orfeo può vantare, come esordio, l'introduzione musicale alla conferenza di Philippe Daverio, nell'ambito degli incontri culturali organizzati dalla mostra di pittura “</w:t>
      </w:r>
      <w:proofErr w:type="spellStart"/>
      <w:r w:rsidRPr="00BA0944">
        <w:rPr>
          <w:rFonts w:ascii="Times New Roman" w:eastAsia="Batang" w:hAnsi="Times New Roman" w:cs="Times New Roman"/>
          <w:b/>
          <w:bCs/>
          <w:sz w:val="24"/>
          <w:szCs w:val="24"/>
          <w:lang w:val="it"/>
        </w:rPr>
        <w:t>Fiftyfifty</w:t>
      </w:r>
      <w:proofErr w:type="spellEnd"/>
      <w:r w:rsidRPr="00BA0944">
        <w:rPr>
          <w:rFonts w:ascii="Times New Roman" w:eastAsia="Batang" w:hAnsi="Times New Roman" w:cs="Times New Roman"/>
          <w:b/>
          <w:bCs/>
          <w:sz w:val="24"/>
          <w:szCs w:val="24"/>
          <w:lang w:val="it"/>
        </w:rPr>
        <w:t xml:space="preserve">' di Cinzia Bevilacqua, nella splendida cornice di Villa </w:t>
      </w:r>
      <w:proofErr w:type="spellStart"/>
      <w:r w:rsidRPr="00BA0944">
        <w:rPr>
          <w:rFonts w:ascii="Times New Roman" w:eastAsia="Batang" w:hAnsi="Times New Roman" w:cs="Times New Roman"/>
          <w:b/>
          <w:bCs/>
          <w:sz w:val="24"/>
          <w:szCs w:val="24"/>
          <w:lang w:val="it"/>
        </w:rPr>
        <w:t>Glisenti</w:t>
      </w:r>
      <w:proofErr w:type="spellEnd"/>
      <w:r w:rsidRPr="00BA0944">
        <w:rPr>
          <w:rFonts w:ascii="Times New Roman" w:eastAsia="Batang" w:hAnsi="Times New Roman" w:cs="Times New Roman"/>
          <w:b/>
          <w:bCs/>
          <w:sz w:val="24"/>
          <w:szCs w:val="24"/>
          <w:lang w:val="it"/>
        </w:rPr>
        <w:t xml:space="preserve"> a Villa Carcina (BS).</w:t>
      </w:r>
    </w:p>
    <w:p w:rsidR="00DD2F31" w:rsidRPr="00BA0944" w:rsidRDefault="00DD2F31" w:rsidP="0070217C">
      <w:pPr>
        <w:autoSpaceDE w:val="0"/>
        <w:autoSpaceDN w:val="0"/>
        <w:adjustRightInd w:val="0"/>
        <w:spacing w:before="100" w:after="100" w:line="240" w:lineRule="auto"/>
        <w:jc w:val="both"/>
        <w:rPr>
          <w:rFonts w:ascii="Times New Roman" w:eastAsia="Batang" w:hAnsi="Times New Roman" w:cs="Times New Roman"/>
          <w:b/>
          <w:bCs/>
          <w:sz w:val="24"/>
          <w:szCs w:val="24"/>
          <w:lang w:val="it"/>
        </w:rPr>
      </w:pPr>
      <w:r w:rsidRPr="00BA0944">
        <w:rPr>
          <w:rFonts w:ascii="Times New Roman" w:eastAsia="Batang" w:hAnsi="Times New Roman" w:cs="Times New Roman"/>
          <w:b/>
          <w:bCs/>
          <w:sz w:val="24"/>
          <w:szCs w:val="24"/>
          <w:lang w:val="it"/>
        </w:rPr>
        <w:t>La scelta di utilizzare Orfeo a nome e simbolo dell'orchestra non è certo casuale: Orfeo infatti non solo è il primo arpista della storia, ma è anche e soprattutto l'artista per eccellenza, che dell'arte incarna i valori eterni. Orfeo è anche, però, uno sciamano, capace di incantare uomini e animali e di compiere il viaggio dell'anima lungo gli oscuri sentieri della morte.</w:t>
      </w:r>
    </w:p>
    <w:p w:rsidR="00DD2F31" w:rsidRPr="00BA0944" w:rsidRDefault="00DD2F31" w:rsidP="0070217C">
      <w:pPr>
        <w:autoSpaceDE w:val="0"/>
        <w:autoSpaceDN w:val="0"/>
        <w:adjustRightInd w:val="0"/>
        <w:spacing w:before="100" w:after="100" w:line="240" w:lineRule="auto"/>
        <w:jc w:val="both"/>
        <w:rPr>
          <w:rFonts w:ascii="Times New Roman" w:eastAsia="Batang" w:hAnsi="Times New Roman" w:cs="Times New Roman"/>
          <w:b/>
          <w:bCs/>
          <w:sz w:val="24"/>
          <w:szCs w:val="24"/>
          <w:lang w:val="it"/>
        </w:rPr>
      </w:pPr>
      <w:r w:rsidRPr="00BA0944">
        <w:rPr>
          <w:rFonts w:ascii="Times New Roman" w:eastAsia="Batang" w:hAnsi="Times New Roman" w:cs="Times New Roman"/>
          <w:b/>
          <w:bCs/>
          <w:sz w:val="24"/>
          <w:szCs w:val="24"/>
          <w:lang w:val="it"/>
        </w:rPr>
        <w:t>Orfeo fonde in sé gli elementi apollineo e dionisiaco: rappresenta la cultura e le arti create dall'uomo, ma gode allo stesso tempo di un rapporto simpatetico e quasi magico con il mondo naturale.</w:t>
      </w:r>
    </w:p>
    <w:p w:rsidR="00DD2F31" w:rsidRPr="00BA0944" w:rsidRDefault="00DD2F31" w:rsidP="0070217C">
      <w:pPr>
        <w:autoSpaceDE w:val="0"/>
        <w:autoSpaceDN w:val="0"/>
        <w:adjustRightInd w:val="0"/>
        <w:spacing w:before="100" w:after="100" w:line="240" w:lineRule="auto"/>
        <w:jc w:val="both"/>
        <w:rPr>
          <w:rFonts w:ascii="Times New Roman" w:eastAsia="Batang" w:hAnsi="Times New Roman" w:cs="Times New Roman"/>
          <w:b/>
          <w:bCs/>
          <w:sz w:val="24"/>
          <w:szCs w:val="24"/>
          <w:lang w:val="it"/>
        </w:rPr>
      </w:pPr>
      <w:r w:rsidRPr="00BA0944">
        <w:rPr>
          <w:rFonts w:ascii="Times New Roman" w:eastAsia="Batang" w:hAnsi="Times New Roman" w:cs="Times New Roman"/>
          <w:b/>
          <w:bCs/>
          <w:sz w:val="24"/>
          <w:szCs w:val="24"/>
          <w:lang w:val="it"/>
        </w:rPr>
        <w:t>L'orchestra d'arpe Orfeo vuole essere un ponte che unisce le persone attraverso l'amore per la musica, un momento piacevole da ritagliare per se stessi nel caos quotidiano, uno spazio in cui trovare la pace e la serenità di cui si diceva godessero gli uomini nell'età dell'oro, nell'età di Orfeo.</w:t>
      </w:r>
    </w:p>
    <w:p w:rsidR="00DD2F31" w:rsidRPr="00BA0944" w:rsidRDefault="00DD2F31" w:rsidP="0037322B">
      <w:pPr>
        <w:tabs>
          <w:tab w:val="left" w:pos="6960"/>
        </w:tabs>
        <w:autoSpaceDE w:val="0"/>
        <w:autoSpaceDN w:val="0"/>
        <w:adjustRightInd w:val="0"/>
        <w:spacing w:before="100" w:after="100" w:line="240" w:lineRule="auto"/>
        <w:jc w:val="both"/>
        <w:rPr>
          <w:rFonts w:ascii="Candara" w:eastAsia="Batang" w:hAnsi="Candara" w:cs="Calibri"/>
          <w:b/>
          <w:sz w:val="24"/>
          <w:szCs w:val="24"/>
          <w:lang w:val="it"/>
        </w:rPr>
      </w:pPr>
    </w:p>
    <w:p w:rsidR="00DD2F31" w:rsidRDefault="00DD2F31" w:rsidP="00DD2F31">
      <w:pPr>
        <w:rPr>
          <w:rFonts w:ascii="Times New Roman" w:hAnsi="Times New Roman" w:cs="Times New Roman"/>
          <w:b/>
          <w:sz w:val="28"/>
          <w:szCs w:val="28"/>
        </w:rPr>
      </w:pPr>
    </w:p>
    <w:p w:rsidR="00DD2F31" w:rsidRDefault="00DD2F31" w:rsidP="00DD2F31">
      <w:pPr>
        <w:rPr>
          <w:rFonts w:ascii="Times New Roman" w:hAnsi="Times New Roman" w:cs="Times New Roman"/>
          <w:b/>
          <w:sz w:val="28"/>
          <w:szCs w:val="28"/>
        </w:rPr>
      </w:pPr>
    </w:p>
    <w:p w:rsidR="00BB662B" w:rsidRPr="00DD2F31" w:rsidRDefault="00BB662B" w:rsidP="00BB662B">
      <w:pPr>
        <w:jc w:val="center"/>
        <w:rPr>
          <w:rFonts w:ascii="Times New Roman" w:hAnsi="Times New Roman" w:cs="Times New Roman"/>
          <w:b/>
          <w:sz w:val="28"/>
          <w:szCs w:val="28"/>
        </w:rPr>
      </w:pPr>
      <w:r w:rsidRPr="00DD2F31">
        <w:rPr>
          <w:rFonts w:ascii="Times New Roman" w:hAnsi="Times New Roman" w:cs="Times New Roman"/>
          <w:b/>
          <w:sz w:val="28"/>
          <w:szCs w:val="28"/>
        </w:rPr>
        <w:t>Arpisti</w:t>
      </w:r>
    </w:p>
    <w:p w:rsidR="00DD2F31" w:rsidRDefault="00DD2F31" w:rsidP="00BB662B">
      <w:pPr>
        <w:jc w:val="center"/>
        <w:rPr>
          <w:rFonts w:ascii="Times New Roman" w:hAnsi="Times New Roman" w:cs="Times New Roman"/>
          <w:b/>
          <w:sz w:val="28"/>
          <w:szCs w:val="28"/>
        </w:rPr>
      </w:pPr>
      <w:r>
        <w:rPr>
          <w:rFonts w:ascii="Times New Roman" w:hAnsi="Times New Roman" w:cs="Times New Roman"/>
          <w:b/>
          <w:sz w:val="28"/>
          <w:szCs w:val="28"/>
        </w:rPr>
        <w:t xml:space="preserve">Anna </w:t>
      </w:r>
      <w:proofErr w:type="spellStart"/>
      <w:r>
        <w:rPr>
          <w:rFonts w:ascii="Times New Roman" w:hAnsi="Times New Roman" w:cs="Times New Roman"/>
          <w:b/>
          <w:sz w:val="28"/>
          <w:szCs w:val="28"/>
        </w:rPr>
        <w:t>Begliutti</w:t>
      </w:r>
      <w:proofErr w:type="spellEnd"/>
      <w:r>
        <w:rPr>
          <w:rFonts w:ascii="Times New Roman" w:hAnsi="Times New Roman" w:cs="Times New Roman"/>
          <w:b/>
          <w:sz w:val="28"/>
          <w:szCs w:val="28"/>
        </w:rPr>
        <w:t xml:space="preserve"> </w:t>
      </w:r>
    </w:p>
    <w:p w:rsidR="00DD2F31" w:rsidRDefault="00DD2F31" w:rsidP="00BB662B">
      <w:pPr>
        <w:jc w:val="center"/>
        <w:rPr>
          <w:rFonts w:ascii="Times New Roman" w:hAnsi="Times New Roman" w:cs="Times New Roman"/>
          <w:b/>
          <w:sz w:val="28"/>
          <w:szCs w:val="28"/>
        </w:rPr>
      </w:pPr>
      <w:r>
        <w:rPr>
          <w:rFonts w:ascii="Times New Roman" w:hAnsi="Times New Roman" w:cs="Times New Roman"/>
          <w:b/>
          <w:sz w:val="28"/>
          <w:szCs w:val="28"/>
        </w:rPr>
        <w:t xml:space="preserve"> Manila Bonzi </w:t>
      </w:r>
    </w:p>
    <w:p w:rsidR="00BB662B" w:rsidRPr="00DD2F31" w:rsidRDefault="00BB662B" w:rsidP="00BB662B">
      <w:pPr>
        <w:jc w:val="center"/>
        <w:rPr>
          <w:rFonts w:ascii="Times New Roman" w:hAnsi="Times New Roman" w:cs="Times New Roman"/>
          <w:b/>
          <w:sz w:val="28"/>
          <w:szCs w:val="28"/>
        </w:rPr>
      </w:pPr>
      <w:r w:rsidRPr="00DD2F31">
        <w:rPr>
          <w:rFonts w:ascii="Times New Roman" w:hAnsi="Times New Roman" w:cs="Times New Roman"/>
          <w:b/>
          <w:sz w:val="28"/>
          <w:szCs w:val="28"/>
        </w:rPr>
        <w:t>Barbara Da Parè</w:t>
      </w:r>
    </w:p>
    <w:p w:rsidR="00DD2F31" w:rsidRDefault="00DD2F31" w:rsidP="00BB662B">
      <w:pPr>
        <w:jc w:val="center"/>
        <w:rPr>
          <w:rFonts w:ascii="Times New Roman" w:hAnsi="Times New Roman" w:cs="Times New Roman"/>
          <w:b/>
          <w:sz w:val="28"/>
          <w:szCs w:val="28"/>
        </w:rPr>
      </w:pPr>
      <w:r>
        <w:rPr>
          <w:rFonts w:ascii="Times New Roman" w:hAnsi="Times New Roman" w:cs="Times New Roman"/>
          <w:b/>
          <w:sz w:val="28"/>
          <w:szCs w:val="28"/>
        </w:rPr>
        <w:t xml:space="preserve">Giulietta Del Vecchio </w:t>
      </w:r>
    </w:p>
    <w:p w:rsidR="00DD2F31" w:rsidRDefault="00DD2F31" w:rsidP="00BB662B">
      <w:pPr>
        <w:jc w:val="center"/>
        <w:rPr>
          <w:rFonts w:ascii="Times New Roman" w:hAnsi="Times New Roman" w:cs="Times New Roman"/>
          <w:b/>
          <w:sz w:val="28"/>
          <w:szCs w:val="28"/>
        </w:rPr>
      </w:pPr>
      <w:r>
        <w:rPr>
          <w:rFonts w:ascii="Times New Roman" w:hAnsi="Times New Roman" w:cs="Times New Roman"/>
          <w:b/>
          <w:sz w:val="28"/>
          <w:szCs w:val="28"/>
        </w:rPr>
        <w:t xml:space="preserve">Aurora Ghirardelli </w:t>
      </w:r>
    </w:p>
    <w:p w:rsidR="00BB662B" w:rsidRPr="00DD2F31" w:rsidRDefault="00BB662B" w:rsidP="00BB662B">
      <w:pPr>
        <w:jc w:val="center"/>
        <w:rPr>
          <w:rFonts w:ascii="Times New Roman" w:hAnsi="Times New Roman" w:cs="Times New Roman"/>
          <w:b/>
          <w:sz w:val="28"/>
          <w:szCs w:val="28"/>
        </w:rPr>
      </w:pPr>
      <w:r w:rsidRPr="00DD2F31">
        <w:rPr>
          <w:rFonts w:ascii="Times New Roman" w:hAnsi="Times New Roman" w:cs="Times New Roman"/>
          <w:b/>
          <w:sz w:val="28"/>
          <w:szCs w:val="28"/>
        </w:rPr>
        <w:t xml:space="preserve"> Paolo </w:t>
      </w:r>
      <w:proofErr w:type="spellStart"/>
      <w:r w:rsidRPr="00DD2F31">
        <w:rPr>
          <w:rFonts w:ascii="Times New Roman" w:hAnsi="Times New Roman" w:cs="Times New Roman"/>
          <w:b/>
          <w:sz w:val="28"/>
          <w:szCs w:val="28"/>
        </w:rPr>
        <w:t>Marniga</w:t>
      </w:r>
      <w:proofErr w:type="spellEnd"/>
    </w:p>
    <w:p w:rsidR="00DD2F31" w:rsidRDefault="00BB662B" w:rsidP="00BB662B">
      <w:pPr>
        <w:jc w:val="center"/>
        <w:rPr>
          <w:rFonts w:ascii="Times New Roman" w:hAnsi="Times New Roman" w:cs="Times New Roman"/>
          <w:b/>
          <w:sz w:val="28"/>
          <w:szCs w:val="28"/>
        </w:rPr>
      </w:pPr>
      <w:proofErr w:type="spellStart"/>
      <w:r w:rsidRPr="00DD2F31">
        <w:rPr>
          <w:rFonts w:ascii="Times New Roman" w:hAnsi="Times New Roman" w:cs="Times New Roman"/>
          <w:b/>
          <w:sz w:val="28"/>
          <w:szCs w:val="28"/>
        </w:rPr>
        <w:t>Shamila</w:t>
      </w:r>
      <w:proofErr w:type="spellEnd"/>
      <w:r w:rsidRPr="00DD2F31">
        <w:rPr>
          <w:rFonts w:ascii="Times New Roman" w:hAnsi="Times New Roman" w:cs="Times New Roman"/>
          <w:b/>
          <w:sz w:val="28"/>
          <w:szCs w:val="28"/>
        </w:rPr>
        <w:t xml:space="preserve"> </w:t>
      </w:r>
      <w:proofErr w:type="spellStart"/>
      <w:r w:rsidRPr="00DD2F31">
        <w:rPr>
          <w:rFonts w:ascii="Times New Roman" w:hAnsi="Times New Roman" w:cs="Times New Roman"/>
          <w:b/>
          <w:sz w:val="28"/>
          <w:szCs w:val="28"/>
        </w:rPr>
        <w:t>Rezvani</w:t>
      </w:r>
      <w:proofErr w:type="spellEnd"/>
      <w:r w:rsidR="00DD2F31">
        <w:rPr>
          <w:rFonts w:ascii="Times New Roman" w:hAnsi="Times New Roman" w:cs="Times New Roman"/>
          <w:b/>
          <w:sz w:val="28"/>
          <w:szCs w:val="28"/>
        </w:rPr>
        <w:t xml:space="preserve"> </w:t>
      </w:r>
    </w:p>
    <w:p w:rsidR="00BB662B" w:rsidRDefault="00BB662B" w:rsidP="00BB662B">
      <w:pPr>
        <w:jc w:val="center"/>
        <w:rPr>
          <w:rFonts w:ascii="Times New Roman" w:hAnsi="Times New Roman" w:cs="Times New Roman"/>
          <w:b/>
          <w:sz w:val="28"/>
          <w:szCs w:val="28"/>
        </w:rPr>
      </w:pPr>
      <w:r w:rsidRPr="00DD2F31">
        <w:rPr>
          <w:rFonts w:ascii="Times New Roman" w:hAnsi="Times New Roman" w:cs="Times New Roman"/>
          <w:b/>
          <w:sz w:val="28"/>
          <w:szCs w:val="28"/>
        </w:rPr>
        <w:t xml:space="preserve"> Annalisa </w:t>
      </w:r>
      <w:proofErr w:type="spellStart"/>
      <w:r w:rsidRPr="00DD2F31">
        <w:rPr>
          <w:rFonts w:ascii="Times New Roman" w:hAnsi="Times New Roman" w:cs="Times New Roman"/>
          <w:b/>
          <w:sz w:val="28"/>
          <w:szCs w:val="28"/>
        </w:rPr>
        <w:t>Squassina</w:t>
      </w:r>
      <w:proofErr w:type="spellEnd"/>
    </w:p>
    <w:p w:rsidR="00DD2F31" w:rsidRPr="00DD2F31" w:rsidRDefault="00DD2F31" w:rsidP="00BB662B">
      <w:pPr>
        <w:jc w:val="center"/>
        <w:rPr>
          <w:rFonts w:ascii="Times New Roman" w:hAnsi="Times New Roman" w:cs="Times New Roman"/>
          <w:b/>
          <w:sz w:val="28"/>
          <w:szCs w:val="28"/>
        </w:rPr>
      </w:pPr>
    </w:p>
    <w:p w:rsidR="00DD2F31" w:rsidRPr="00DD2F31" w:rsidRDefault="00BB662B" w:rsidP="00DD2F31">
      <w:pPr>
        <w:jc w:val="center"/>
        <w:rPr>
          <w:rFonts w:ascii="Times New Roman" w:hAnsi="Times New Roman" w:cs="Times New Roman"/>
          <w:b/>
          <w:sz w:val="28"/>
          <w:szCs w:val="28"/>
        </w:rPr>
      </w:pPr>
      <w:r w:rsidRPr="00DD2F31">
        <w:rPr>
          <w:rFonts w:ascii="Times New Roman" w:hAnsi="Times New Roman" w:cs="Times New Roman"/>
          <w:b/>
          <w:sz w:val="28"/>
          <w:szCs w:val="28"/>
        </w:rPr>
        <w:t>Percussioni</w:t>
      </w:r>
    </w:p>
    <w:p w:rsidR="00BB662B" w:rsidRPr="00DD2F31" w:rsidRDefault="00BB662B" w:rsidP="00CF6F69">
      <w:pPr>
        <w:jc w:val="center"/>
        <w:rPr>
          <w:rFonts w:ascii="Times New Roman" w:hAnsi="Times New Roman" w:cs="Times New Roman"/>
          <w:b/>
          <w:sz w:val="28"/>
          <w:szCs w:val="28"/>
        </w:rPr>
      </w:pPr>
      <w:r w:rsidRPr="00DD2F31">
        <w:rPr>
          <w:rFonts w:ascii="Times New Roman" w:hAnsi="Times New Roman" w:cs="Times New Roman"/>
          <w:b/>
          <w:sz w:val="28"/>
          <w:szCs w:val="28"/>
        </w:rPr>
        <w:t>Antonio Del Vecchio</w:t>
      </w:r>
    </w:p>
    <w:p w:rsidR="00EE47D0" w:rsidRDefault="00EE47D0" w:rsidP="00EE47D0">
      <w:pPr>
        <w:jc w:val="center"/>
        <w:rPr>
          <w:rFonts w:ascii="Times New Roman" w:hAnsi="Times New Roman" w:cs="Times New Roman"/>
          <w:b/>
          <w:sz w:val="24"/>
          <w:szCs w:val="24"/>
        </w:rPr>
      </w:pPr>
    </w:p>
    <w:p w:rsidR="00DD2F31" w:rsidRDefault="00DD2F31" w:rsidP="00EE47D0">
      <w:pPr>
        <w:jc w:val="center"/>
        <w:rPr>
          <w:rFonts w:ascii="Times New Roman" w:hAnsi="Times New Roman" w:cs="Times New Roman"/>
          <w:b/>
          <w:sz w:val="24"/>
          <w:szCs w:val="24"/>
        </w:rPr>
      </w:pPr>
    </w:p>
    <w:p w:rsidR="00DD2F31" w:rsidRDefault="00DD2F31" w:rsidP="00EE47D0">
      <w:pPr>
        <w:jc w:val="center"/>
        <w:rPr>
          <w:rFonts w:ascii="Times New Roman" w:hAnsi="Times New Roman" w:cs="Times New Roman"/>
          <w:b/>
          <w:sz w:val="24"/>
          <w:szCs w:val="24"/>
        </w:rPr>
      </w:pPr>
    </w:p>
    <w:p w:rsidR="00DD2F31" w:rsidRDefault="00DD2F31" w:rsidP="00B62CB4">
      <w:pPr>
        <w:rPr>
          <w:rFonts w:ascii="Times New Roman" w:hAnsi="Times New Roman" w:cs="Times New Roman"/>
          <w:b/>
          <w:sz w:val="24"/>
          <w:szCs w:val="24"/>
        </w:rPr>
      </w:pPr>
    </w:p>
    <w:p w:rsidR="00574BBE" w:rsidRPr="00DD2F31" w:rsidRDefault="00574BBE" w:rsidP="0070217C">
      <w:pPr>
        <w:jc w:val="center"/>
        <w:rPr>
          <w:rFonts w:ascii="Times New Roman" w:hAnsi="Times New Roman" w:cs="Times New Roman"/>
          <w:b/>
          <w:sz w:val="40"/>
          <w:szCs w:val="40"/>
        </w:rPr>
      </w:pPr>
      <w:r w:rsidRPr="00DD2F31">
        <w:rPr>
          <w:rFonts w:ascii="Times New Roman" w:hAnsi="Times New Roman" w:cs="Times New Roman"/>
          <w:b/>
          <w:sz w:val="40"/>
          <w:szCs w:val="40"/>
        </w:rPr>
        <w:lastRenderedPageBreak/>
        <w:t>Chiesa San Bernardino alle Monache</w:t>
      </w:r>
    </w:p>
    <w:p w:rsidR="00574BBE" w:rsidRDefault="00574BBE" w:rsidP="0070217C">
      <w:pPr>
        <w:jc w:val="center"/>
        <w:rPr>
          <w:rFonts w:ascii="Times New Roman" w:hAnsi="Times New Roman" w:cs="Times New Roman"/>
          <w:b/>
          <w:sz w:val="32"/>
          <w:szCs w:val="32"/>
        </w:rPr>
      </w:pPr>
      <w:r w:rsidRPr="00DD2F31">
        <w:rPr>
          <w:rFonts w:ascii="Times New Roman" w:hAnsi="Times New Roman" w:cs="Times New Roman"/>
          <w:b/>
          <w:sz w:val="32"/>
          <w:szCs w:val="32"/>
        </w:rPr>
        <w:t xml:space="preserve">via </w:t>
      </w:r>
      <w:proofErr w:type="spellStart"/>
      <w:r w:rsidRPr="00DD2F31">
        <w:rPr>
          <w:rFonts w:ascii="Times New Roman" w:hAnsi="Times New Roman" w:cs="Times New Roman"/>
          <w:b/>
          <w:sz w:val="32"/>
          <w:szCs w:val="32"/>
        </w:rPr>
        <w:t>Lanzone</w:t>
      </w:r>
      <w:proofErr w:type="spellEnd"/>
      <w:r w:rsidRPr="00DD2F31">
        <w:rPr>
          <w:rFonts w:ascii="Times New Roman" w:hAnsi="Times New Roman" w:cs="Times New Roman"/>
          <w:b/>
          <w:sz w:val="32"/>
          <w:szCs w:val="32"/>
        </w:rPr>
        <w:t xml:space="preserve"> 13 Milano</w:t>
      </w:r>
    </w:p>
    <w:p w:rsidR="00574BBE" w:rsidRPr="00DD2F31" w:rsidRDefault="00574BBE" w:rsidP="0070217C">
      <w:pPr>
        <w:jc w:val="center"/>
        <w:rPr>
          <w:rFonts w:ascii="Times New Roman" w:hAnsi="Times New Roman" w:cs="Times New Roman"/>
          <w:b/>
          <w:sz w:val="32"/>
          <w:szCs w:val="32"/>
        </w:rPr>
      </w:pPr>
    </w:p>
    <w:p w:rsidR="00574BBE" w:rsidRPr="00DD2F31" w:rsidRDefault="00574BBE" w:rsidP="0070217C">
      <w:pPr>
        <w:jc w:val="center"/>
        <w:rPr>
          <w:rFonts w:ascii="Times New Roman" w:hAnsi="Times New Roman" w:cs="Times New Roman"/>
          <w:b/>
          <w:sz w:val="72"/>
          <w:szCs w:val="72"/>
        </w:rPr>
      </w:pPr>
      <w:r w:rsidRPr="00DD2F31">
        <w:rPr>
          <w:rFonts w:ascii="Times New Roman" w:hAnsi="Times New Roman" w:cs="Times New Roman"/>
          <w:b/>
          <w:sz w:val="72"/>
          <w:szCs w:val="72"/>
        </w:rPr>
        <w:t>CONCERTO</w:t>
      </w:r>
    </w:p>
    <w:p w:rsidR="00574BBE" w:rsidRPr="00DD2F31" w:rsidRDefault="00574BBE" w:rsidP="0070217C">
      <w:pPr>
        <w:jc w:val="center"/>
        <w:rPr>
          <w:rFonts w:ascii="Times New Roman" w:hAnsi="Times New Roman" w:cs="Times New Roman"/>
          <w:b/>
          <w:sz w:val="56"/>
          <w:szCs w:val="56"/>
        </w:rPr>
      </w:pPr>
      <w:r w:rsidRPr="00DD2F31">
        <w:rPr>
          <w:rFonts w:ascii="Times New Roman" w:hAnsi="Times New Roman" w:cs="Times New Roman"/>
          <w:b/>
          <w:sz w:val="56"/>
          <w:szCs w:val="56"/>
        </w:rPr>
        <w:t>ORCHESTRA D’ARPE ORFEO</w:t>
      </w:r>
    </w:p>
    <w:p w:rsidR="00574BBE" w:rsidRDefault="00574BBE" w:rsidP="0070217C">
      <w:pPr>
        <w:jc w:val="center"/>
        <w:rPr>
          <w:rFonts w:ascii="Times New Roman" w:hAnsi="Times New Roman" w:cs="Times New Roman"/>
          <w:sz w:val="72"/>
          <w:szCs w:val="72"/>
        </w:rPr>
      </w:pPr>
    </w:p>
    <w:p w:rsidR="00574BBE" w:rsidRPr="00B62CB4" w:rsidRDefault="00574BBE" w:rsidP="0070217C">
      <w:pPr>
        <w:jc w:val="center"/>
        <w:rPr>
          <w:rFonts w:ascii="Times New Roman" w:hAnsi="Times New Roman" w:cs="Times New Roman"/>
          <w:b/>
          <w:sz w:val="72"/>
          <w:szCs w:val="72"/>
        </w:rPr>
      </w:pPr>
      <w:r w:rsidRPr="00B62CB4">
        <w:rPr>
          <w:rFonts w:ascii="Times New Roman" w:hAnsi="Times New Roman" w:cs="Times New Roman"/>
          <w:b/>
          <w:sz w:val="72"/>
          <w:szCs w:val="72"/>
        </w:rPr>
        <w:t>20 Maggio 2018</w:t>
      </w:r>
    </w:p>
    <w:p w:rsidR="00574BBE" w:rsidRPr="00B62CB4" w:rsidRDefault="00574BBE" w:rsidP="0070217C">
      <w:pPr>
        <w:jc w:val="center"/>
        <w:rPr>
          <w:rFonts w:ascii="Times New Roman" w:hAnsi="Times New Roman" w:cs="Times New Roman"/>
          <w:b/>
          <w:sz w:val="56"/>
          <w:szCs w:val="56"/>
        </w:rPr>
      </w:pPr>
      <w:r w:rsidRPr="00B62CB4">
        <w:rPr>
          <w:rFonts w:ascii="Times New Roman" w:hAnsi="Times New Roman" w:cs="Times New Roman"/>
          <w:b/>
          <w:sz w:val="56"/>
          <w:szCs w:val="56"/>
        </w:rPr>
        <w:t>o</w:t>
      </w:r>
      <w:r>
        <w:rPr>
          <w:rFonts w:ascii="Times New Roman" w:hAnsi="Times New Roman" w:cs="Times New Roman"/>
          <w:b/>
          <w:sz w:val="56"/>
          <w:szCs w:val="56"/>
        </w:rPr>
        <w:t>re 18.15</w:t>
      </w:r>
    </w:p>
    <w:sectPr w:rsidR="00574BBE" w:rsidRPr="00B62CB4" w:rsidSect="00DD2F31">
      <w:pgSz w:w="16838" w:h="11906" w:orient="landscape"/>
      <w:pgMar w:top="1134" w:right="1417"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11AA"/>
    <w:multiLevelType w:val="hybridMultilevel"/>
    <w:tmpl w:val="C41278AA"/>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BFD2326"/>
    <w:multiLevelType w:val="hybridMultilevel"/>
    <w:tmpl w:val="3CA63CC4"/>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12"/>
    <w:rsid w:val="0001720E"/>
    <w:rsid w:val="00082685"/>
    <w:rsid w:val="0037322B"/>
    <w:rsid w:val="004012C9"/>
    <w:rsid w:val="004132F5"/>
    <w:rsid w:val="00574BBE"/>
    <w:rsid w:val="0070217C"/>
    <w:rsid w:val="00A423E9"/>
    <w:rsid w:val="00AA7E12"/>
    <w:rsid w:val="00B62CB4"/>
    <w:rsid w:val="00BA0944"/>
    <w:rsid w:val="00BB662B"/>
    <w:rsid w:val="00CF6F69"/>
    <w:rsid w:val="00DD2F31"/>
    <w:rsid w:val="00EE47D0"/>
    <w:rsid w:val="00FD4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Cheil Srl</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Mike</cp:lastModifiedBy>
  <cp:revision>2</cp:revision>
  <cp:lastPrinted>2018-04-05T10:47:00Z</cp:lastPrinted>
  <dcterms:created xsi:type="dcterms:W3CDTF">2018-05-09T12:35:00Z</dcterms:created>
  <dcterms:modified xsi:type="dcterms:W3CDTF">2018-05-09T12:35:00Z</dcterms:modified>
</cp:coreProperties>
</file>