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75635" w:rsidP="00A642F2">
      <w:pPr>
        <w:jc w:val="center"/>
        <w:rPr>
          <w:rFonts w:ascii="Garamond" w:hAnsi="Garamond"/>
          <w:i/>
          <w:sz w:val="22"/>
        </w:rPr>
      </w:pPr>
      <w:r>
        <w:rPr>
          <w:rFonts w:ascii="Garamond" w:hAnsi="Garamond"/>
          <w:i/>
          <w:sz w:val="22"/>
        </w:rPr>
        <w:t>Domenica 22</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C57343" w:rsidRDefault="00175635" w:rsidP="00843E30">
      <w:pPr>
        <w:jc w:val="center"/>
        <w:rPr>
          <w:rFonts w:ascii="Garamond" w:hAnsi="Garamond"/>
          <w:b/>
          <w:color w:val="FF0000"/>
          <w:sz w:val="32"/>
        </w:rPr>
      </w:pPr>
      <w:r>
        <w:rPr>
          <w:rFonts w:ascii="Garamond" w:hAnsi="Garamond"/>
          <w:b/>
          <w:color w:val="FF0000"/>
          <w:sz w:val="32"/>
        </w:rPr>
        <w:t>IV DOMENICA</w:t>
      </w:r>
    </w:p>
    <w:p w:rsidR="00175635" w:rsidRDefault="00175635" w:rsidP="00843E30">
      <w:pPr>
        <w:jc w:val="center"/>
        <w:rPr>
          <w:rFonts w:ascii="Garamond" w:hAnsi="Garamond"/>
          <w:b/>
          <w:color w:val="FF0000"/>
          <w:sz w:val="32"/>
        </w:rPr>
      </w:pPr>
      <w:r>
        <w:rPr>
          <w:rFonts w:ascii="Garamond" w:hAnsi="Garamond"/>
          <w:b/>
          <w:color w:val="FF0000"/>
          <w:sz w:val="32"/>
        </w:rPr>
        <w:t>DI PASQUA</w:t>
      </w:r>
    </w:p>
    <w:p w:rsidR="00843E30" w:rsidRDefault="00C57343" w:rsidP="00843E30">
      <w:pPr>
        <w:jc w:val="center"/>
        <w:rPr>
          <w:rFonts w:ascii="Garamond" w:hAnsi="Garamond"/>
          <w:color w:val="FF0000"/>
          <w:sz w:val="24"/>
          <w:szCs w:val="24"/>
        </w:rPr>
      </w:pPr>
      <w:r>
        <w:rPr>
          <w:rFonts w:ascii="Garamond" w:hAnsi="Garamond"/>
          <w:color w:val="FF0000"/>
          <w:sz w:val="24"/>
          <w:szCs w:val="24"/>
        </w:rPr>
        <w:t>I</w:t>
      </w:r>
      <w:r w:rsidR="00175635">
        <w:rPr>
          <w:rFonts w:ascii="Garamond" w:hAnsi="Garamond"/>
          <w:color w:val="FF0000"/>
          <w:sz w:val="24"/>
          <w:szCs w:val="24"/>
        </w:rPr>
        <w:t>V</w:t>
      </w:r>
      <w:r>
        <w:rPr>
          <w:rFonts w:ascii="Garamond" w:hAnsi="Garamond"/>
          <w:color w:val="FF0000"/>
          <w:sz w:val="24"/>
          <w:szCs w:val="24"/>
        </w:rPr>
        <w:t xml:space="preserve">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75635" w:rsidRDefault="00175635" w:rsidP="0017563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75635" w:rsidRDefault="00175635" w:rsidP="0017563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175635"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175635"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175635"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75635" w:rsidRDefault="00175635" w:rsidP="0017563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175635" w:rsidRPr="00114388"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175635" w:rsidRDefault="00175635" w:rsidP="0017563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Date al Signore, figli di Dio,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date al Signore gloria e potenza.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65C1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Ab 3,2-4.13a.15-19</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maestà del Signore ricopre i cieli, * delle sue lodi è piena la terra.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Signore, ho ascoltato il tuo annunzio,</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Signore, ho avuto timore della tua opera.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Nel corso degli anni manifestala,</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falla conoscere nel corso degli anni.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Nello sdegno ricordati di avere clemenza.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Dio viene da </w:t>
      </w:r>
      <w:proofErr w:type="spellStart"/>
      <w:r w:rsidRPr="00A22917">
        <w:rPr>
          <w:rFonts w:ascii="Garamond" w:hAnsi="Garamond"/>
        </w:rPr>
        <w:t>Teman</w:t>
      </w:r>
      <w:proofErr w:type="spellEnd"/>
      <w:r w:rsidRPr="00A22917">
        <w:rPr>
          <w:rFonts w:ascii="Garamond" w:hAnsi="Garamond"/>
        </w:rPr>
        <w:t xml:space="preserve">, </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il Santo dal monte </w:t>
      </w:r>
      <w:proofErr w:type="spellStart"/>
      <w:r w:rsidRPr="00A22917">
        <w:rPr>
          <w:rFonts w:ascii="Garamond" w:hAnsi="Garamond"/>
        </w:rPr>
        <w:t>Paràn</w:t>
      </w:r>
      <w:proofErr w:type="spellEnd"/>
      <w:r w:rsidRPr="00A22917">
        <w:rPr>
          <w:rFonts w:ascii="Garamond" w:hAnsi="Garamond"/>
        </w:rPr>
        <w:t>.</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sua maestà ricopre i cieli,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delle sue lodi è piena la terra.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splendore è come la luce,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bagliori di folgore escono dalle sue mani: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là si cela la sua potenza.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uscito per salvare il tuo popolo,</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per salvare il tuo consacrato.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affogato nel mare i suoi cavalli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nella melma di grandi acque.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Ho udito e fremette il mio cuore,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a tal voce tremò il mio labbro,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carie entra nelle mie ossa</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sotto di me tremano i miei passi.</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Sospiro al giorno dell'angoscia</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che verrà contro il popolo che ci opprime.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fico infatti non germoglierà,</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 prodotto daranno le viti,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cesserà il raccolto dell'olivo,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 campi non daranno più cibo,</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i greggi spariranno dagli ovili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le stalle rimarranno senza buoi.</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io gioirò nel Signore,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esulterò in Dio mio salvatore.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Signore Dio è la mia forza,</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rende i miei piedi come quelli delle cerve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sulle alture mi fa camminare.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maestà del Signore ricopre i cieli, * delle sue lodi è piena la terra.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39,13-16a.18-20.35</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r>
        <w:rPr>
          <w:rFonts w:ascii="Garamond" w:hAnsi="Garamond"/>
        </w:rPr>
        <w:t xml:space="preserve">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Ascoltatemi, figli santi, </w:t>
      </w:r>
      <w:r>
        <w:rPr>
          <w:rFonts w:ascii="Garamond" w:hAnsi="Garamond"/>
        </w:rPr>
        <w:t>*</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crescete</w:t>
      </w:r>
      <w:r>
        <w:rPr>
          <w:rFonts w:ascii="Garamond" w:hAnsi="Garamond"/>
        </w:rPr>
        <w:t xml:space="preserve"> </w:t>
      </w:r>
      <w:r w:rsidRPr="00A22917">
        <w:rPr>
          <w:rFonts w:ascii="Garamond" w:hAnsi="Garamond"/>
        </w:rPr>
        <w:t>come una pianta di rose su un torrente.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Come incenso spandete un buon profumo,</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fate fiorire fiori come il giglio,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spargete profumo e intonate un canto di lode;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benedite il Signore per tutte le opere sue.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Magnificate il suo nome;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proclamate le sue lodi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con i vostri canti e le vostre cetre;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così direte nella vostra lode: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«Quanto sono magnifiche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tutte le opere del Signore!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Ogni sua disposizione avrà luogo a suo tempo!».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 un suo comando si realizza quanto egli vuole;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nessuno può ostacolare il suo aiuto.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Ogni azione umana è davanti a lui,</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non è possibile nascondersi ai suoi occhi.</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sguardo passa da un'eternità all'altra,</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nulla è straordinario davanti a lui.</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Ora cantate inni con tutto il cuore e con la bocca</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benedite il nome del Signore.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r>
        <w:rPr>
          <w:rFonts w:ascii="Garamond" w:hAnsi="Garamond"/>
        </w:rPr>
        <w:t xml:space="preserve">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38,4-11.16-18; 42,2.5-6</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Comprendo, Signore, che puoi tutti * e che nessuna cosa ti è impossibile</w:t>
      </w:r>
      <w:r w:rsidRPr="00114388">
        <w:rPr>
          <w:rFonts w:ascii="Garamond" w:hAnsi="Garamond"/>
        </w:rPr>
        <w:t>.</w:t>
      </w:r>
      <w:r>
        <w:rPr>
          <w:rFonts w:ascii="Garamond" w:hAnsi="Garamond"/>
        </w:rPr>
        <w:t xml:space="preserve">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Dov'eri tu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quand'io ponevo le fondamenta della terra?</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hai tanta intelligenza!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fissato le sue dimensioni, se lo sai,</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teso su di essa la misura?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Dove sono fissate le sue basi</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posto la sua pietra angolare,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mentre gioivano in coro le stelle del mattino</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plaudivano tutti i figli di Dio?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chiuso tra due porte il mare,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quando erompeva uscendo dal seno materno,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quando lo circondavo di nubi per veste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per fasce di caligine folta?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Poi gli ho fissato un limite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gli ho messo chiavistello e porte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ho detto: «Fin qui giungerai e non oltre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qui s'infrangerà l'orgoglio delle tue onde».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mai giunto alle sorgenti del mare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nel fondo dell'abisso hai tu passeggiato?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Ti sono state indicate le porte della morte</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hai visto le porte dell'ombra funerea?</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tu considerato le distese della terra?</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sai tutto questo!</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Comprendo che puoi tutto</w:t>
      </w:r>
      <w:r>
        <w:rPr>
          <w:rFonts w:ascii="Garamond" w:hAnsi="Garamond"/>
        </w:rPr>
        <w:t xml:space="preserv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che nessuna cosa è impossibile per te.</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ti conoscevo per sentito dire,</w:t>
      </w:r>
      <w:r>
        <w:rPr>
          <w:rFonts w:ascii="Garamond" w:hAnsi="Garamond"/>
        </w:rPr>
        <w:t xml:space="preserve"> *</w:t>
      </w:r>
    </w:p>
    <w:p w:rsidR="00175635" w:rsidRPr="00A2291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ma ora i miei occhi ti vedono.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Perciò mi ricredo</w:t>
      </w:r>
      <w:r>
        <w:rPr>
          <w:rFonts w:ascii="Garamond" w:hAnsi="Garamond"/>
        </w:rPr>
        <w:t xml:space="preserve"> </w:t>
      </w:r>
      <w:r w:rsidRPr="00A22917">
        <w:rPr>
          <w:rFonts w:ascii="Garamond" w:hAnsi="Garamond"/>
        </w:rPr>
        <w:t xml:space="preserve">e ne provo pentimento </w:t>
      </w:r>
      <w:r>
        <w:rPr>
          <w:rFonts w:ascii="Garamond" w:hAnsi="Garamond"/>
        </w:rPr>
        <w:t>*</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w:t>
      </w:r>
      <w:r w:rsidRPr="00A22917">
        <w:rPr>
          <w:rFonts w:ascii="Garamond" w:hAnsi="Garamond"/>
        </w:rPr>
        <w:t xml:space="preserve"> polvere e cenere.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Comprendo, Signore, che puoi tutti * e che nessuna cosa ti è impossibile</w:t>
      </w:r>
      <w:r w:rsidRPr="00114388">
        <w:rPr>
          <w:rFonts w:ascii="Garamond" w:hAnsi="Garamond"/>
        </w:rPr>
        <w:t>.</w:t>
      </w:r>
      <w:r>
        <w:rPr>
          <w:rFonts w:ascii="Garamond" w:hAnsi="Garamond"/>
        </w:rPr>
        <w:t xml:space="preserve">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12,1-18</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Io, Giovanni, vidi: nel cielo apparve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w:t>
      </w:r>
      <w:proofErr w:type="spellStart"/>
      <w:r w:rsidRPr="00D2163F">
        <w:rPr>
          <w:rFonts w:ascii="Garamond" w:hAnsi="Garamond"/>
        </w:rPr>
        <w:t>milleduecentosessanta</w:t>
      </w:r>
      <w:proofErr w:type="spellEnd"/>
      <w:r w:rsidRPr="00D2163F">
        <w:rPr>
          <w:rFonts w:ascii="Garamond" w:hAnsi="Garamond"/>
        </w:rPr>
        <w:t xml:space="preserve"> giorni.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«Ora si è compiuta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la salvezza, la forza e il regno del nostro Dio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e la potenza del suo Cristo,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poiché è stato precipitato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l'accusatore dei nostri fratelli,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colui che li accusava davanti al nostro Dio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giorno e notte.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Ma essi lo hanno vinto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per mezzo del sangue dell'Agnello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e grazie alla testimonianza del loro martirio;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poiché hanno disprezzato la vita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fino a morire.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Esultate, dunque, o cieli,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e voi che abitate in essi.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Ma guai a voi, terra e mare,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perché il diavolo è precipitato sopra di voi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pieno di grande furore,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sapendo che gli resta poco tempo».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w:t>
      </w:r>
      <w:r w:rsidRPr="00D2163F">
        <w:rPr>
          <w:rFonts w:ascii="Garamond" w:hAnsi="Garamond"/>
        </w:rPr>
        <w:lastRenderedPageBreak/>
        <w:t>d'acqua dietro alla donna, per farla travolgere dalle sue acque. Ma la terra venne in soccorso alla donna, aprendo una voragine e inghiottendo il fiume che il drago aveva vomitato dalla propria bocca.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Allora il drago si infuriò contro la donna e se ne andò a far guerra contro il resto della sua discendenza, contro quelli che osservano i comandamenti di Dio e sono in possesso della testimonianza di Gesù.</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E si fermò sulla spiaggia del mare.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cielo apparve un segno grandioso: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una donna vestita di sole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la luna sotto i suoi piedi.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 sul suo capo</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una corona di dodici stelle.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L’Altissimo rallegra la città di Dio;</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in essa, non potrà vacillare.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 sul suo capo</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una corona di dodici stelle. Alleluia.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sui vangeli» di san Gregorio Magno, papa.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«Io sono il buon Pastore; conosco le mie pecore», cioè le amo, «e le mie pecore conoscono me» (</w:t>
      </w:r>
      <w:proofErr w:type="spellStart"/>
      <w:r w:rsidRPr="00D2163F">
        <w:rPr>
          <w:rFonts w:ascii="Garamond" w:hAnsi="Garamond"/>
        </w:rPr>
        <w:t>Gv</w:t>
      </w:r>
      <w:proofErr w:type="spellEnd"/>
      <w:r w:rsidRPr="00D2163F">
        <w:rPr>
          <w:rFonts w:ascii="Garamond" w:hAnsi="Garamond"/>
        </w:rPr>
        <w:t xml:space="preserve"> 10, 14). Come a dire apertamente: corrispondono all’amore di chi le ama. La conoscenza precede sempre l’amore della verità.</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Domandatevi, fratelli carissimi, se siete pecore del Signore, se lo conoscete, se conoscete il lume della verità. Parlo non solo della conoscenza della fede, ma anche di quella dell’amore; non del solo credere, ma anche dell’operare. L’evangelista Giovanni, infatti, spiega: «Chi dice: Conosco Dio, e non osserva i suoi comandamenti, è bugiardo» (1 </w:t>
      </w:r>
      <w:proofErr w:type="spellStart"/>
      <w:r w:rsidRPr="00D2163F">
        <w:rPr>
          <w:rFonts w:ascii="Garamond" w:hAnsi="Garamond"/>
        </w:rPr>
        <w:t>Gv</w:t>
      </w:r>
      <w:proofErr w:type="spellEnd"/>
      <w:r w:rsidRPr="00D2163F">
        <w:rPr>
          <w:rFonts w:ascii="Garamond" w:hAnsi="Garamond"/>
        </w:rPr>
        <w:t xml:space="preserve"> 2, 4).</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Perciò in questo stesso passo il Signore subito soggiunge: «Come il Padre conosce me e io conosco il Padre, e offro la vita per le pecore» (</w:t>
      </w:r>
      <w:proofErr w:type="spellStart"/>
      <w:r w:rsidRPr="00D2163F">
        <w:rPr>
          <w:rFonts w:ascii="Garamond" w:hAnsi="Garamond"/>
        </w:rPr>
        <w:t>Gv</w:t>
      </w:r>
      <w:proofErr w:type="spellEnd"/>
      <w:r w:rsidRPr="00D2163F">
        <w:rPr>
          <w:rFonts w:ascii="Garamond" w:hAnsi="Garamond"/>
        </w:rPr>
        <w:t xml:space="preserve"> 10, 15). Come se dicesse esplicitamente: da questo risulta che io conosco il Padre e sono conosciuto dal Padre, perché offro la mia vita per le mie pecore; cioè io dimostro in quale misura amo il Padre dall’amore con cui muoio per le pecore.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Di queste pecore di nuovo dice: Le mie pecore ascoltano la mia voce e io le conosco ed esse mi seguono. Io do loro la vita eterna (cfr. </w:t>
      </w:r>
      <w:proofErr w:type="spellStart"/>
      <w:r w:rsidRPr="00D2163F">
        <w:rPr>
          <w:rFonts w:ascii="Garamond" w:hAnsi="Garamond"/>
        </w:rPr>
        <w:t>Gv</w:t>
      </w:r>
      <w:proofErr w:type="spellEnd"/>
      <w:r w:rsidRPr="00D2163F">
        <w:rPr>
          <w:rFonts w:ascii="Garamond" w:hAnsi="Garamond"/>
        </w:rPr>
        <w:t xml:space="preserve"> 10, 14-16). Di esse aveva detto poco prima: «Se uno entra attraverso di me, sarà salvo; entrerà e uscirà e troverà pascolo» (</w:t>
      </w:r>
      <w:proofErr w:type="spellStart"/>
      <w:r w:rsidRPr="00D2163F">
        <w:rPr>
          <w:rFonts w:ascii="Garamond" w:hAnsi="Garamond"/>
        </w:rPr>
        <w:t>Gv</w:t>
      </w:r>
      <w:proofErr w:type="spellEnd"/>
      <w:r w:rsidRPr="00D2163F">
        <w:rPr>
          <w:rFonts w:ascii="Garamond" w:hAnsi="Garamond"/>
        </w:rPr>
        <w:t xml:space="preserve"> 10, 9). Entrerà cioè nella fede, uscirà dalla fede alla visione, dall’atto di credere alla contemplazione, e troverà i pascoli nel banchetto eterno.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Le sue pecore troveranno i pascoli, perché chiunque lo segue con cuore semplice viene nutrito con un alimento eternamente fresco. Quali sono i pascoli di queste pecore, se non gli intimi gaudi del paradiso, che è eterna primavera? Infatti pascolo degli eletti è la presenza del volto di Dio, e mentre lo si contempla senza paura di perderlo, l’anima si sazia senza fine del cibo della vita.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Cerchiamo, quindi, fratelli carissimi, questi pascoli, nei quali possiamo gioire in compagnia di tanti concittadini. La stessa gioia di coloro che sono felici ci attiri. Ravviviamo, fratelli, il nostro spirito. S’infervori la fede in ciò che ha creduto. I nostri desideri s’infiammino per i beni superni. In tal modo amare sarà già un camminare. Nessuna contrarietà ci distolga dalla gioia della festa interiore, perché se qualcuno desidera raggiungere la meta stabilita, nessuna asperità del cammino varrà a trattenerlo.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Nessuna prosperità ci seduca con le sue lusinghe, perché sciocco è quel viaggiatore che durante il suo percorso si ferma a guardare i bei prati e dimentica di andare là dove aveva intenzione di arrivare.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il Signore Dio dell’universo.</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175635" w:rsidRPr="003279F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misericordioso e clemente, che nel giorno della risurrezione del Salvatore hai adornato di giovinezza eterna l’umanità decaduta e resa decrepita dalla colpa, concedi alla tua Chiesa di risplendere sempre in una vita condotta secondo giustizia. Per Gesù Cristo, tuo Figlio</w:t>
      </w:r>
      <w:r w:rsidRPr="00114388">
        <w:rPr>
          <w:rFonts w:ascii="Garamond" w:hAnsi="Garamond"/>
        </w:rPr>
        <w:t>, nostro Signore e nostro Dio, che vive e regna con te, nell’unità dello Spirito Santo, per tutti i secoli dei secoli.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Pr="0011438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75635" w:rsidRDefault="00175635" w:rsidP="00175635">
      <w:pPr>
        <w:rPr>
          <w:rFonts w:ascii="Garamond" w:hAnsi="Garamond"/>
          <w:b/>
          <w:color w:val="FF0000"/>
        </w:rPr>
      </w:pPr>
      <w:r>
        <w:rPr>
          <w:rFonts w:ascii="Garamond" w:hAnsi="Garamond"/>
          <w:b/>
          <w:color w:val="FF0000"/>
        </w:rPr>
        <w:br w:type="page"/>
      </w:r>
    </w:p>
    <w:p w:rsidR="0017563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75635" w:rsidRDefault="00175635" w:rsidP="0017563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75635" w:rsidRPr="00AA04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Giovanni il precursore vide il Signore e disse: * «Ecco l’Agnello di Dio, che toglie il peccato del mondo».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Giovanni il precursore vide il Signore e disse: * «Ecco l’Agnello di Dio, che toglie il peccato del mondo».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O Dio, che unisci in un solo volere i tuoi fedeli, concedi al tuo popolo di amare ciò che comandi e di desiderare ciò che prometti, perché, tra le varie vicende del mondo, siano fissi i nostri cuori dove è la vera gioia. Per Gesù Cristo, tuo Figlio, nostro Signore e nostro Dio, che vive e regna con te, nell'unità dello Spirito santo, per tutti i secoli dei secoli.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 xml:space="preserve">Canta il popolo d’Israele: alleluia; </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 xml:space="preserve">la stirpe di Giacobbe </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 xml:space="preserve">secondo il rito dà culto al Signore. * </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 xml:space="preserve">Coi suoi cantori Davide </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f</w:t>
      </w:r>
      <w:r w:rsidRPr="00D2163F">
        <w:rPr>
          <w:rFonts w:ascii="Garamond" w:hAnsi="Garamond"/>
        </w:rPr>
        <w:t xml:space="preserve">a risonare la cetra nella dimora di Dio, </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e tutto il coro acclama: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Il mistero che celebriamo, o Dio di salvezza, con fedeltà devota diventi luce gioiosa alle menti e arricchisca di grazia la vita. Per Cristo nostro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r>
        <w:rPr>
          <w:rFonts w:ascii="Garamond" w:hAnsi="Garamond"/>
        </w:rPr>
        <w:t xml:space="preserve"> </w:t>
      </w:r>
      <w:r>
        <w:rPr>
          <w:rFonts w:ascii="Garamond" w:hAnsi="Garamond"/>
          <w:color w:val="FF0000"/>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ab/>
        <w:t>benedite, uccelli tutti dell’aria,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Avevano un cuore solo e un’anima sola: * godevano di grande simpatia. Alleluia</w:t>
      </w:r>
      <w:r w:rsidRPr="00AA0645">
        <w:rPr>
          <w:rFonts w:ascii="Garamond" w:hAnsi="Garamond"/>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Avevano un cuore solo e un’anima sola: * godevano di grande simpatia. Alleluia</w:t>
      </w:r>
      <w:r w:rsidRPr="00AA0645">
        <w:rPr>
          <w:rFonts w:ascii="Garamond" w:hAnsi="Garamond"/>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117,19-29</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Apritemi le porte della giustizia: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Entrerò a rendere grazie al Signore.</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lastRenderedPageBreak/>
        <w:t>È questa la porta del Signore,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per essa entrano i giusti.</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Ti rendo grazie, perché mi hai esaudito,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perché sei stato la mia salvezza.</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La pietra scartata dai costruttori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è divenuta testata d’angolo;</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ecco l’opera del Signore: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una meraviglia ai nostri occhi.</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Questo è il giorno fatto dal Signore: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rallegriamoci ed esultiamo in esso.</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Dona, Signore, la tua salvezza,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dona, Signore, la vittoria!</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Benedetto colui che viene nel nome del Signore.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Vi benediciamo dalla casa del Signore;</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Dio, il Signore è nostra luce.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Ordinate il corteo con rami frondosi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fino ai lati dell’altare.</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Sei tu il mio Dio e ti rendo grazie, *</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sei il mio Dio e ti esalto.</w:t>
      </w: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2D77F4"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Celebrate il Signore, perché è buono: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eterna è la sua misericordia.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Splendore del Padre,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Luce nata da Luce,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luce che origini luce,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giorno che illumini i giorni,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mondo oscuro inonda,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sole che non tramonti!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Apri i cuori al riverbero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fulgente dello Spirito.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al Dio di eterna gloria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ora salga la supplica: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potente la sua grazia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distolga i nostri passi da ogni insidia;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ridoni il coraggio del bene,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reprima l’invidia di Satana,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volga le asperità a nostro favore,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conceda di vivere giusti;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regni sovrana sull’animo,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casto e fedele preservi il corpo,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pura e fervente la fede,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ignara d’ogni errore.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Cristo sia nostro cibo,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la fede ci disseti;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beviamo con gioia la sobria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ebbrezza dello Spirito.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Lieto trascorra il giorno: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pudore sia un’alba serena,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la fede un meriggio assolato,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ombra notturna sul cuore non scenda.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Cristo, Aurora, svelati,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ora che avanza l’aurora:</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tutto nel Padre vivi,</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tutto in te vive il Padre.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All’Eterno si levi la lode</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all’unico suo Figlio</w:t>
      </w:r>
    </w:p>
    <w:p w:rsidR="00175635" w:rsidRPr="00E07182"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con 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negli infiniti secoli. Amen.</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i/>
        </w:rPr>
      </w:pPr>
      <w:r w:rsidRPr="00D2163F">
        <w:rPr>
          <w:rFonts w:ascii="Garamond" w:hAnsi="Garamond"/>
          <w:i/>
        </w:rPr>
        <w:t>A Gesù, crocifisso e risorto, costituito da Dio Signore e Messia, diciamo la nostra fede: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i/>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Verbo eterno, che sei una cosa sola col Padre,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Redentore, che doni agli uomini la vita vera,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Maestro e Signore, che a uno a uno conosci i nostri volti e i nostri cuori,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Salvatore del mondo, che sei venuto perché tutti avessimo copiosamente la vita,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Pastore buono, che offri la vita per le tue pecore,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Porta benedetta, che dischiudi al gregge di Dio i pascoli della salvezza, Kyrie eleison.</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Kyrie eleison.</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Default="00175635" w:rsidP="00175635">
      <w:pPr>
        <w:rPr>
          <w:rFonts w:ascii="Garamond" w:hAnsi="Garamond"/>
          <w:b/>
          <w:color w:val="FF0000"/>
        </w:rPr>
      </w:pPr>
      <w:r>
        <w:rPr>
          <w:rFonts w:ascii="Garamond" w:hAnsi="Garamond"/>
          <w:b/>
          <w:color w:val="FF0000"/>
        </w:rPr>
        <w:br w:type="page"/>
      </w:r>
    </w:p>
    <w:p w:rsidR="0017563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75635" w:rsidRDefault="00175635" w:rsidP="0017563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per salvare tutti gli umili della terra.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175635" w:rsidRPr="008B2107"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2,7</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Chi ha orecchi, ascolti ciò che lo Spirito dice alle Chiese: Al vincitore darò da mangiare dell'albero della vita, che sta nel paradiso di Dio.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O Dio, che unisci in un solo volere i tuoi fedeli, concedi al tuo popolo di amare ciò che comandi e di desiderare ciò che prometti, perché, tra le varie vicende del mondo, siano fissi i nostri cuori dove è la vera gioia. Per </w:t>
      </w:r>
      <w:r>
        <w:rPr>
          <w:rFonts w:ascii="Garamond" w:hAnsi="Garamond"/>
        </w:rPr>
        <w:t>Cristo nostro Signore</w:t>
      </w:r>
      <w:r w:rsidRPr="00D2163F">
        <w:rPr>
          <w:rFonts w:ascii="Garamond" w:hAnsi="Garamond"/>
        </w:rPr>
        <w:t>.</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4,14-15</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Fratelli, poiché dunque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6,4</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Fratelli, quelli che sono stati una volta illuminati, che hanno gustato il dono celeste, sono diventati partecipi dello Spirito Santo.</w:t>
      </w:r>
    </w:p>
    <w:p w:rsidR="00175635" w:rsidRPr="00843A3B"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 xml:space="preserve">O Dio, che unisci in un solo volere i tuoi fedeli, concedi al tuo popolo di amare ciò che comandi e di desiderare ciò che prometti, perché, tra le varie vicende del mondo, siano fissi i nostri cuori dove è la vera gioia. Per </w:t>
      </w:r>
      <w:r>
        <w:rPr>
          <w:rFonts w:ascii="Garamond" w:hAnsi="Garamond"/>
        </w:rPr>
        <w:t>Cristo nostro Signore</w:t>
      </w:r>
      <w:r w:rsidRPr="00D2163F">
        <w:rPr>
          <w:rFonts w:ascii="Garamond" w:hAnsi="Garamond"/>
        </w:rPr>
        <w:t>.</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75635" w:rsidRDefault="00175635" w:rsidP="00175635">
      <w:pPr>
        <w:rPr>
          <w:rFonts w:ascii="Garamond" w:hAnsi="Garamond"/>
        </w:rPr>
      </w:pPr>
      <w:r>
        <w:rPr>
          <w:rFonts w:ascii="Garamond" w:hAnsi="Garamond"/>
        </w:rPr>
        <w:br w:type="page"/>
      </w:r>
    </w:p>
    <w:p w:rsidR="0017563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Né luce di lampada né luce di sole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rischiarerà la terra.</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FE6"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Ecco mirabile il giorno di Dio,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radioso di santa luce!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Il sangue di Cristo ha deterso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i crimini del mondo.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La fiducia rivive,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l’occhio spento si illumina: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dopo il perdono al ladro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chi dovrà più disperare?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Un attimo di fede,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e la croce si muta nella gloria: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sul traguardo del regno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l’iniquo supera gli antichi giusti.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In cielo stupiscono gli angeli: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sull’infamante patibolo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si aggrappa a Cristo e subito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il condannato conquista la vita.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O mistero ineffabile!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Una carne purifica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la contagiata carne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e toglie i peccati del mondo.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Ora non c’è di questa più sublime: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trova grazia il colpevole,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è vinta dall’amore ogni paura,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da morte sgorga la vita nuova.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lastRenderedPageBreak/>
        <w:t>La morte azzanni l’amo suo crudele,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s’impigli nella sua trappola: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se muore la Vita di tutti,</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di tutti rinasce la vita.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Poi che tutti la morte avrà falciato,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tutti risorgeranno,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e l’ultima nostra nemica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sola sarà a perire.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A te che sei risorto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cantiamo la nostra lode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con il Padre e lo Spirito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163F">
        <w:rPr>
          <w:rFonts w:ascii="Garamond" w:hAnsi="Garamond"/>
        </w:rPr>
        <w:t>nei secoli infiniti. Amen.</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Un abisso chiama l’abisso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al fragore delle tue cascate.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Dal paese del Giordano di te mi ricordo.</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A te, o Dio, anela l’anima mia.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Alleluia, alleluia.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La mia preghiera si innalza al Dio vivente;</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gli dirò: «Mia difesa!».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163F">
        <w:rPr>
          <w:rFonts w:ascii="Garamond" w:hAnsi="Garamond"/>
        </w:rPr>
        <w:t>A te, o Dio, anela l’anima mia.</w:t>
      </w:r>
    </w:p>
    <w:p w:rsidR="00175635" w:rsidRPr="00D2163F"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2163F">
        <w:rPr>
          <w:rFonts w:ascii="Garamond" w:hAnsi="Garamond"/>
        </w:rPr>
        <w:tab/>
        <w:t>Alleluia,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«Sono venuto perché abbiano la vita * e l’abbiano in abbondanza».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175635"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lastRenderedPageBreak/>
        <w:t>e in dominio i confini della terra.</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B745D2"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«Sono venuto perché abbiano la vita * e l’abbiano in abbondanza».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111</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«Le mie pecore ascoltano la mia voce: * io le conosco ed esse mi seguono».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Beato l’uomo che teme il Signore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e trova grande gioia nei suoi comandamenti.</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Potente sulla terra sarà la sua stirpe,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discendenza dei giusti sarà benedetta.</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Onore e ricchezza nella sua casa,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sua giustizia rimane per sempre.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Spunta nelle tenebre come luce per i giusti,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buono, misericordioso e giusto.</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Felice l’uomo pietoso che dà in prestito,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amministra i suoi beni con giustizia.</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non vacillerà in eterno: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Il giusto sarà sempre ricordato.</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temerà annunzio di sventura,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saldo è il suo cuore, confida nel Signore.</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Sicuro è il suo cuore, non teme,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finch</w:t>
      </w:r>
      <w:r>
        <w:rPr>
          <w:rFonts w:ascii="Garamond" w:hAnsi="Garamond"/>
        </w:rPr>
        <w:t>é</w:t>
      </w:r>
      <w:r w:rsidRPr="00A606D8">
        <w:rPr>
          <w:rFonts w:ascii="Garamond" w:hAnsi="Garamond"/>
        </w:rPr>
        <w:t xml:space="preserve"> trionferà dei suoi nemici.</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dona largamente ai poveri,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giustizia rimane per sempre,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potenza s’innalza nella gloria.</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L’empio vede e si adira,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digrigna i denti e si consuma.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Ma il desiderio degli empi fallisce.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«Le mie pecore ascoltano la mia voce: * io le conosco ed esse mi seguono».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PRIMA 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O Dio, che apri sempre le braccia della tua bontà paterna a chi si affida a te, guida misericordioso i nostri passi perché camminando sulla strada del tuo volere, ci sia dato di non smarrirci lontano dalla fonte della vita. Per Gesù Cristo, tuo Figlio, nostro Signore e nostro Dio, che vive e regna con te nell’unità dello Spirito Santo per tutti i secoli dei secoli.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Gesù disse ai discepoli: * «Il Padre mi conosce, e io conosco il Padre; per le mie pecore offro la mia vita». Alleluia</w:t>
      </w:r>
      <w:r w:rsidRPr="001D337C">
        <w:rPr>
          <w:rFonts w:ascii="Garamond" w:hAnsi="Garamond"/>
        </w:rPr>
        <w:t>.</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Gesù disse ai discepoli: * «Il Padre mi conosce, e io conosco il Padre; per le mie pecore offro la mia vita». Alleluia</w:t>
      </w:r>
      <w:r w:rsidRPr="001D337C">
        <w:rPr>
          <w:rFonts w:ascii="Garamond" w:hAnsi="Garamond"/>
        </w:rPr>
        <w:t>.</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O Dio, che unisci in un solo volere i tuoi fedeli, concedi al tuo popolo di amare ciò che comandi e di desiderare ciò che prometti, perché, tra le varie vicende del mondo, siano fissi i nostri cuori dove è la vera gioia. Per Cristo nostro Signore.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15,3-4</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Benedetto Dio, che ci ha rigenerati per una viva speranza * mediante la risurrezione di Cristo dai morti.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lastRenderedPageBreak/>
        <w:t>Grandi e mirabili sono le tue opere,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o Signore Dio onnipotente;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 xml:space="preserve">giuste e veraci sono le tue vie, o Re delle genti!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Chi non temerà, il tuo nome,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chi non ti glorificherà, o Signore?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Tu solo sei santo!</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Tutte le genti verranno a te, o Signore †</w:t>
      </w:r>
    </w:p>
    <w:p w:rsidR="00175635" w:rsidRPr="00A606D8"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davanti a te si prostreranno,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perché i tuoi giusti giudizi si sono manifestati.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Benedetto Dio, che ci ha rigenerati per una viva speranza * mediante la risurrezione di Cristo dai morti.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La tua Chiesa, Padre Onnipotente, squassata dalle tempeste del mondo, sia guidata sempre dalla luce rassicurante di Cristo, poiché nel mistero battesimale è divenuta partecipe dell’eterna redenzione del Signore crocifisso e risorto, che vive e regna nei secoli dei secoli.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Esaltiamo e invochiamo Gesù, che il Padre ha glorificato e costituito Signore di tutte le genti:</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i/>
        </w:rPr>
      </w:pPr>
      <w:r w:rsidRPr="00D62C23">
        <w:rPr>
          <w:rFonts w:ascii="Garamond" w:hAnsi="Garamond"/>
          <w:i/>
        </w:rPr>
        <w:t>Salvaci per la tua vittoria.</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Redentore che ci hai amato da offrire la vita per noi sulla croce,</w:t>
      </w:r>
    </w:p>
    <w:p w:rsidR="00175635" w:rsidRPr="00D62C23" w:rsidRDefault="00175635" w:rsidP="0017563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62C23">
        <w:rPr>
          <w:rFonts w:ascii="Garamond" w:hAnsi="Garamond"/>
        </w:rPr>
        <w:t>donaci di credere sempre al tuo amore.</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Tu che hai scardinato le porte degli inferi sconfiggendo il regno della morte,</w:t>
      </w:r>
    </w:p>
    <w:p w:rsidR="00175635" w:rsidRPr="00D62C23" w:rsidRDefault="00175635" w:rsidP="0017563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62C23">
        <w:rPr>
          <w:rFonts w:ascii="Garamond" w:hAnsi="Garamond"/>
        </w:rPr>
        <w:t>fa’ che possiamo vincere sempre il peccato.</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Tu che resti con noi, salvatore e amico che non abbandona,</w:t>
      </w:r>
    </w:p>
    <w:p w:rsidR="00175635" w:rsidRPr="00D62C23" w:rsidRDefault="00175635" w:rsidP="0017563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62C23">
        <w:rPr>
          <w:rFonts w:ascii="Garamond" w:hAnsi="Garamond"/>
        </w:rPr>
        <w:t>insegnaci a saperti riconoscere nei fratelli.</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Tu che hai confuso i custodi del tuo sepolcro e hai restituito la gioia ai discepoli,</w:t>
      </w:r>
    </w:p>
    <w:p w:rsidR="00175635" w:rsidRPr="00D62C23" w:rsidRDefault="00175635" w:rsidP="0017563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62C23">
        <w:rPr>
          <w:rFonts w:ascii="Garamond" w:hAnsi="Garamond"/>
        </w:rPr>
        <w:t>conserva in perfetta letizia chi si dedica al tuo servizio.</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Tu che hai risuscitato i morti e hai fatto passare il genere umano dalla perdizione alla vita,</w:t>
      </w:r>
    </w:p>
    <w:p w:rsidR="00175635" w:rsidRPr="00D62C23" w:rsidRDefault="00175635" w:rsidP="0017563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62C23">
        <w:rPr>
          <w:rFonts w:ascii="Garamond" w:hAnsi="Garamond"/>
        </w:rPr>
        <w:t>concedi la pace eterna a chi muore nella fede.</w:t>
      </w:r>
    </w:p>
    <w:p w:rsidR="00175635" w:rsidRPr="00D62C23"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D62C23">
        <w:rPr>
          <w:rFonts w:ascii="Garamond" w:hAnsi="Garamond"/>
        </w:rPr>
        <w:t>A Dio, cui Cristo ci ha riconciliato con il suo sangue, diciamo con devozione sincera: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AA04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946F0"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75635" w:rsidRDefault="00175635" w:rsidP="00175635">
      <w:pPr>
        <w:rPr>
          <w:rFonts w:ascii="Garamond" w:hAnsi="Garamond"/>
        </w:rPr>
      </w:pPr>
      <w:r>
        <w:rPr>
          <w:rFonts w:ascii="Garamond" w:hAnsi="Garamond"/>
        </w:rPr>
        <w:br w:type="page"/>
      </w:r>
    </w:p>
    <w:p w:rsidR="00175635"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75635" w:rsidRDefault="00175635" w:rsidP="0017563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7563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75635" w:rsidRPr="001D337C"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75635" w:rsidRPr="00AA0645" w:rsidRDefault="00175635" w:rsidP="0017563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796"/>
    <w:multiLevelType w:val="hybridMultilevel"/>
    <w:tmpl w:val="AADADB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5989</Words>
  <Characters>34140</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2017-11-11T21:09:00Z</dcterms:created>
  <dcterms:modified xsi:type="dcterms:W3CDTF">2017-11-11T21:09:00Z</dcterms:modified>
</cp:coreProperties>
</file>