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E06D7F" w:rsidP="008A2F88">
      <w:pPr>
        <w:jc w:val="center"/>
        <w:rPr>
          <w:rFonts w:ascii="Garamond" w:hAnsi="Garamond"/>
          <w:i/>
          <w:sz w:val="22"/>
        </w:rPr>
      </w:pPr>
      <w:r>
        <w:rPr>
          <w:rFonts w:ascii="Garamond" w:hAnsi="Garamond"/>
          <w:i/>
          <w:sz w:val="22"/>
        </w:rPr>
        <w:t>Mercoledì 14</w:t>
      </w:r>
      <w:r w:rsidR="002B6B9A">
        <w:rPr>
          <w:rFonts w:ascii="Garamond" w:hAnsi="Garamond"/>
          <w:i/>
          <w:sz w:val="22"/>
        </w:rPr>
        <w:t xml:space="preserve"> </w:t>
      </w:r>
      <w:r w:rsidR="00062D2F">
        <w:rPr>
          <w:rFonts w:ascii="Garamond" w:hAnsi="Garamond"/>
          <w:i/>
          <w:sz w:val="22"/>
        </w:rPr>
        <w:t>Marzo</w:t>
      </w:r>
      <w:r w:rsidR="009E0E61">
        <w:rPr>
          <w:rFonts w:ascii="Garamond" w:hAnsi="Garamond"/>
          <w:i/>
          <w:sz w:val="22"/>
        </w:rPr>
        <w:t xml:space="preserve"> 2018</w:t>
      </w:r>
    </w:p>
    <w:p w:rsidR="003139A5" w:rsidRDefault="00E06D7F" w:rsidP="00D31ACC">
      <w:pPr>
        <w:jc w:val="center"/>
        <w:rPr>
          <w:rFonts w:ascii="Garamond" w:hAnsi="Garamond"/>
          <w:b/>
          <w:color w:val="FF0000"/>
          <w:sz w:val="32"/>
        </w:rPr>
      </w:pPr>
      <w:r>
        <w:rPr>
          <w:rFonts w:ascii="Garamond" w:hAnsi="Garamond"/>
          <w:b/>
          <w:color w:val="FF0000"/>
          <w:sz w:val="32"/>
        </w:rPr>
        <w:t>Mercoledì</w:t>
      </w:r>
    </w:p>
    <w:p w:rsidR="00151040" w:rsidRPr="003139A5" w:rsidRDefault="00151040" w:rsidP="00D31ACC">
      <w:pPr>
        <w:jc w:val="center"/>
        <w:rPr>
          <w:rFonts w:ascii="Garamond" w:hAnsi="Garamond"/>
          <w:b/>
          <w:i/>
          <w:color w:val="FF0000"/>
          <w:sz w:val="32"/>
        </w:rPr>
      </w:pPr>
      <w:r>
        <w:rPr>
          <w:rFonts w:ascii="Garamond" w:hAnsi="Garamond"/>
          <w:b/>
          <w:color w:val="FF0000"/>
          <w:sz w:val="32"/>
        </w:rPr>
        <w:t>della IV settimana di Quaresima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06D7F" w:rsidRDefault="00E06D7F" w:rsidP="00E06D7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E06D7F" w:rsidRPr="00114388" w:rsidRDefault="00E06D7F" w:rsidP="00E06D7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rsidR="00E06D7F" w:rsidRPr="00555207"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rsidR="00E06D7F" w:rsidRDefault="00E06D7F" w:rsidP="00E06D7F">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rsidR="00E06D7F" w:rsidRDefault="00E06D7F" w:rsidP="00E06D7F">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06D7F" w:rsidRDefault="00E06D7F" w:rsidP="00E06D7F">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E06D7F" w:rsidRPr="00114388" w:rsidRDefault="00E06D7F" w:rsidP="00E06D7F">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lastRenderedPageBreak/>
        <w:t>Noi t’imploriamo, o Dio,</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per il tuo Figlio unigenito</w:t>
      </w:r>
    </w:p>
    <w:p w:rsidR="00E06D7F" w:rsidRPr="0055520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che regna con te nei secoli</w:t>
      </w:r>
    </w:p>
    <w:p w:rsidR="00E06D7F"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102</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(1-7)</w:t>
      </w:r>
      <w:r w:rsidRPr="00114388">
        <w:rPr>
          <w:rFonts w:ascii="Garamond" w:hAnsi="Garamond"/>
          <w:b/>
          <w:color w:val="FF0000"/>
        </w:rPr>
        <w:tab/>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Benedici il Signore, anima mia: * non dimenticare i suoi benefici.</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Benedici il Signore, anima mia,</w:t>
      </w:r>
      <w:r>
        <w:rPr>
          <w:rFonts w:ascii="Garamond" w:hAnsi="Garamond"/>
        </w:rPr>
        <w:t xml:space="preserv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quanto è in me benedica il suo santo nome.</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Benedici il Signore, anima mia,</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non dimenticare tanti suoi benefici.</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Egli perdona tutte le tue colpe,</w:t>
      </w:r>
      <w:r>
        <w:rPr>
          <w:rFonts w:ascii="Garamond" w:hAnsi="Garamond"/>
        </w:rPr>
        <w:t xml:space="preserv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guarisce tutte le tue malattie;</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salva dalla fossa la tua vita,</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ti corona di grazia e di misericordia;</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egli sazia di beni i tuoi giorni</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e tu rinnovi come aquila la tua giovinezza.</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Il Signore agisce con giustizia</w:t>
      </w:r>
      <w:r>
        <w:rPr>
          <w:rFonts w:ascii="Garamond" w:hAnsi="Garamond"/>
        </w:rPr>
        <w:t xml:space="preserv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e con diritto verso tutti gli oppressi.</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Ha rivelato a Mosè le sue vie,</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ai figli d'Israele le sue opere.</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Benedici il Signore, anima mia: * non dimenticare i suoi benefici.</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(8-16)</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Abbiamo peccato, o Dio, abbiamo agito male al tuo cospetto: * guardaci con occhi di padre e perdonaci.</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Buono e pietoso è il Signore,</w:t>
      </w:r>
      <w:r>
        <w:rPr>
          <w:rFonts w:ascii="Garamond" w:hAnsi="Garamond"/>
        </w:rPr>
        <w:t xml:space="preserv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lento all'ira e grande nell'amore.</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Egli non continua a contestare</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e non conserva per sempre il suo sdegno.</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Non ci tratta secondo i nostri peccati,</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non ci ripaga secondo le nostre colpe.</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Come il cielo è alto sulla terra,</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così è grande la sua misericordia su quanti lo temono;</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come dista l'oriente dall'occidente,</w:t>
      </w:r>
      <w:r>
        <w:rPr>
          <w:rFonts w:ascii="Garamond" w:hAnsi="Garamond"/>
        </w:rPr>
        <w:t xml:space="preserv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così allontana da noi le nostre colpe.</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Come un padre ha pietà dei suoi figli,</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così il Signore ha pietà di quanti lo temono.</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Perché egli sa di che siamo plasmati,</w:t>
      </w:r>
      <w:r>
        <w:rPr>
          <w:rFonts w:ascii="Garamond" w:hAnsi="Garamond"/>
        </w:rPr>
        <w:t xml:space="preserv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ricorda che noi siamo polvere.</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Come l'erba sono i giorni dell'uomo,</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come il fiore del campo, così egli fiorisce.</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Lo investe il vento e più non esiste</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e il suo posto non lo riconosce.</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Abbiamo peccato, o Dio, abbiamo agito male al tuo cospetto: * guardaci con occhi di padre e perdonaci.</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(17-22)</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Benedite il Signore, voi tutte opere sue.</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La grazia del Signore è da sempre,</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dura in eterno per quanti lo temono;</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la sua giustizia per i figli dei figli,</w:t>
      </w:r>
      <w:r>
        <w:rPr>
          <w:rFonts w:ascii="Garamond" w:hAnsi="Garamond"/>
        </w:rPr>
        <w:t xml:space="preserv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per quanti custodiscono la sua alleanza</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e ricordano di osservare i suoi precetti.</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Il Signore ha stabilito nel cielo il suo trono</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e il suo regno abbraccia l'universo.</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Benedite il Signore, voi tutti suoi angeli,</w:t>
      </w:r>
      <w:r>
        <w:rPr>
          <w:rFonts w:ascii="Garamond" w:hAnsi="Garamond"/>
        </w:rPr>
        <w:t xml:space="preserv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potenti esecutori dei suoi comandi,</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pronti alla voce della sua parola.</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Benedite il Signore, voi tutte, sue schiere,</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8950B3">
        <w:rPr>
          <w:rFonts w:ascii="Garamond" w:hAnsi="Garamond"/>
        </w:rPr>
        <w:t>suoi ministri, che fate il suo volere.</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Benedite il Signore, voi tutte opere sue,</w:t>
      </w:r>
      <w:r>
        <w:rPr>
          <w:rFonts w:ascii="Garamond" w:hAnsi="Garamond"/>
        </w:rPr>
        <w:t xml:space="preserv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in ogni luogo del suo dominio.</w:t>
      </w:r>
      <w:r>
        <w:rPr>
          <w:rFonts w:ascii="Garamond" w:hAnsi="Garamond"/>
        </w:rPr>
        <w:t xml:space="preserv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Benedici il Signore, anima mia.</w:t>
      </w:r>
    </w:p>
    <w:p w:rsidR="00E06D7F" w:rsidRPr="00285E6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Benedite il Signore, voi tutte opere sue.</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Eb</w:t>
      </w:r>
      <w:proofErr w:type="spellEnd"/>
      <w:r>
        <w:rPr>
          <w:rFonts w:ascii="Garamond" w:hAnsi="Garamond"/>
          <w:b/>
          <w:color w:val="FF0000"/>
        </w:rPr>
        <w:t xml:space="preserve"> 9,1-12</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Ebrei.</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AB351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Fratelli, la prima alleanza aveva norme per il culto e un santuario terreno. Fu costruita infatti una Tenda: la prima, nella quale vi erano il candelabro, la tavola e i pani dell'offerta: essa veniva chiamata il Santo. Dietro il secondo velo poi c'era una Tenda, detta Santo dei Santi, con l'altare d'oro per i profumi e l'arca dell'alleanza tutta ricoperta d'oro, nella quale si trovavano un'urna d'oro contenente la manna, la verga di Aronne che aveva fiorito e le tavole dell'alleanza. E sopra l'arca stavano i cherubini della gloria, che facevano ombra al luogo dell'espiazione. Di tutte queste cose non è necessario ora parlare nei particolari.</w:t>
      </w:r>
    </w:p>
    <w:p w:rsidR="00E06D7F" w:rsidRPr="00AB351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Disposte in tal modo le cose, nella prima Tenda entrano sempre i sacerdoti per celebrarvi il culto; nella seconda invece solamente il sommo sacerdote, una volta all'anno, e non senza portarvi del sangue, che egli offre per se stesso e per i peccati involontari del popolo. Lo Spirito Santo intendeva così mostrare che non era ancora aperta la via del santuario, finché sussisteva la prima Tenda. Essa infatti è una figura per il tempo attuale, offrendosi sotto di essa doni e sacrifici che non possono rendere perfetto, nella sua coscienza, l'offerente, trattandosi solo di cibi, di bevande e di varie abluzioni, tutte prescrizioni umane, valide fino al tempo in cui sarebbero state riformate.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Cristo invece, venuto come sommo sacerdote di beni futuri, attraverso una Tenda più grande e più perfetta, non costruita da mano di uomo, cioè non appartenente a questa creazione, non con sangue di capri e di vitelli, ma con il proprio sangue entrò una volta per sempre nel santuario, procurandoci così una redenzione eterna.</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Molti sono i miei peccati, Signore: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abbi pietà di me.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Ho provocato la tua collera;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 in nessun altro spero,</w:t>
      </w:r>
    </w:p>
    <w:p w:rsidR="00E06D7F" w:rsidRPr="00ED079D"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 non in te, Dio d’Israele.</w:t>
      </w:r>
    </w:p>
    <w:p w:rsidR="00E06D7F" w:rsidRPr="00ED079D"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Signore, ho peccato,</w:t>
      </w:r>
    </w:p>
    <w:p w:rsidR="00E06D7F" w:rsidRPr="00ED079D"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ho agito da iniquo;</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 in nessun altro spero,</w:t>
      </w:r>
    </w:p>
    <w:p w:rsidR="00E06D7F" w:rsidRPr="00ED079D"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se non in te, Dio d’Israele.</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Dal «Trattato su Matteo VII, 13-14» di san </w:t>
      </w:r>
      <w:proofErr w:type="spellStart"/>
      <w:r>
        <w:rPr>
          <w:rFonts w:ascii="Garamond" w:hAnsi="Garamond"/>
        </w:rPr>
        <w:t>Cromazio</w:t>
      </w:r>
      <w:proofErr w:type="spellEnd"/>
      <w:r>
        <w:rPr>
          <w:rFonts w:ascii="Garamond" w:hAnsi="Garamond"/>
        </w:rPr>
        <w:t xml:space="preserve"> di Aquileia, vescovo.</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AB351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Abbiamo due vie dinanzi a noi: l’una di salvezza, l’altra di perdizione. «Entrate», dice il Signore, «per la porta stretta» ecc. (Mt 7, 13 s.).</w:t>
      </w:r>
    </w:p>
    <w:p w:rsidR="00E06D7F" w:rsidRPr="00AB351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Larga è dunque la via della perdizione e della morte, nella quale regnando il diavolo ha preparato ampi spazi perché uno trovi la propria rovina. E di questa larga e spaziosa via molti sono gli ingressi che menano alla perdizione, cioè l’avarizia, la cupidigia, la lussuria, la libidine, l’ebrietà, l’impudicizia, l’iracondia, l’impazienza e ogni iniquità. Per questa camminano quanti, servendo ai peccati e ai vizi del piacere mondano, senza alcuna difficoltà, guidati dal diavolo sono condotti alla morte.</w:t>
      </w:r>
    </w:p>
    <w:p w:rsidR="00E06D7F" w:rsidRPr="00AB351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lastRenderedPageBreak/>
        <w:t xml:space="preserve">Invece stretta e faticosa è la via della fede, della giustizia e della santità, attraverso la quale con grande fatica e infinita angustia si giunge al cielo. Di questa strada il Signore, anche per bocca d’Isaia, aveva in precedenza dichiarato: «Io sono il Signore che ti ho mostrato la via su cui camminare» (cfr. </w:t>
      </w:r>
      <w:proofErr w:type="spellStart"/>
      <w:r w:rsidRPr="00AB351B">
        <w:rPr>
          <w:rFonts w:ascii="Garamond" w:hAnsi="Garamond"/>
        </w:rPr>
        <w:t>Is</w:t>
      </w:r>
      <w:proofErr w:type="spellEnd"/>
      <w:r w:rsidRPr="00AB351B">
        <w:rPr>
          <w:rFonts w:ascii="Garamond" w:hAnsi="Garamond"/>
        </w:rPr>
        <w:t xml:space="preserve"> 2, 3). Anche il beato Davide insegnò a camminare su questa strada dicendo: «Beati gli uomini senza macchia nella loro via, che camminano nella legge del Signore» (</w:t>
      </w:r>
      <w:proofErr w:type="spellStart"/>
      <w:r w:rsidRPr="00AB351B">
        <w:rPr>
          <w:rFonts w:ascii="Garamond" w:hAnsi="Garamond"/>
        </w:rPr>
        <w:t>Sal</w:t>
      </w:r>
      <w:proofErr w:type="spellEnd"/>
      <w:r w:rsidRPr="00AB351B">
        <w:rPr>
          <w:rFonts w:ascii="Garamond" w:hAnsi="Garamond"/>
        </w:rPr>
        <w:t xml:space="preserve"> 118, 1). E di questa strada del cielo molti sono i sentieri, cioè la fede, la giustizia, la pudicizia, la prudenza, la santità, la benevolenza, la pazienza, la mansuetudine, la pietà, la misericordia e tutte le altre virtù.</w:t>
      </w:r>
    </w:p>
    <w:p w:rsidR="00E06D7F" w:rsidRPr="00AB351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Lo Spirito santo, per bocca di Geremia, ci esorta a incamminarci su questa via dicendo: «Restate nelle vie del Signore, osservate gli eterni sentieri di Dio e vedete quale è la strada buona e camminate in essa» (</w:t>
      </w:r>
      <w:proofErr w:type="spellStart"/>
      <w:r w:rsidRPr="00AB351B">
        <w:rPr>
          <w:rFonts w:ascii="Garamond" w:hAnsi="Garamond"/>
        </w:rPr>
        <w:t>Ger</w:t>
      </w:r>
      <w:proofErr w:type="spellEnd"/>
      <w:r w:rsidRPr="00AB351B">
        <w:rPr>
          <w:rFonts w:ascii="Garamond" w:hAnsi="Garamond"/>
        </w:rPr>
        <w:t xml:space="preserve"> 6, 16).</w:t>
      </w:r>
    </w:p>
    <w:p w:rsidR="00E06D7F" w:rsidRPr="00AB351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 xml:space="preserve">Bisogna restare dunque nelle vie del Signore, devono essere osservati gli eterni sentieri di Dio, perché possiamo camminare per questa buona strada, che è quella del vangelo. E verso i sentieri di questa strada anche il santo Davide si vanta di essere stato indirizzato dal Signore, dicendo: «Mi ha condotto per i sentieri della giustizia per il tuo nome» (cfr. </w:t>
      </w:r>
      <w:proofErr w:type="spellStart"/>
      <w:r w:rsidRPr="00AB351B">
        <w:rPr>
          <w:rFonts w:ascii="Garamond" w:hAnsi="Garamond"/>
        </w:rPr>
        <w:t>Sal</w:t>
      </w:r>
      <w:proofErr w:type="spellEnd"/>
      <w:r w:rsidRPr="00AB351B">
        <w:rPr>
          <w:rFonts w:ascii="Garamond" w:hAnsi="Garamond"/>
        </w:rPr>
        <w:t xml:space="preserve"> 22, 3). Di tali sentieri anche in un altro salmo afferma: «Fammi conoscere, Signore, le tue strade e insegnami i tuoi sentieri» (</w:t>
      </w:r>
      <w:proofErr w:type="spellStart"/>
      <w:r w:rsidRPr="00AB351B">
        <w:rPr>
          <w:rFonts w:ascii="Garamond" w:hAnsi="Garamond"/>
        </w:rPr>
        <w:t>Sal</w:t>
      </w:r>
      <w:proofErr w:type="spellEnd"/>
      <w:r w:rsidRPr="00AB351B">
        <w:rPr>
          <w:rFonts w:ascii="Garamond" w:hAnsi="Garamond"/>
        </w:rPr>
        <w:t xml:space="preserve"> 24, 4). Perciò non a torto anche il Signore stesso, per mostrare ch’era la guida di questa strada celeste, ne diede attestazione nel vangelo dicendo: «Io sono la via, la verità, la vita. Nessuno viene al Padre se non per mezzo mio» (</w:t>
      </w:r>
      <w:proofErr w:type="spellStart"/>
      <w:r w:rsidRPr="00AB351B">
        <w:rPr>
          <w:rFonts w:ascii="Garamond" w:hAnsi="Garamond"/>
        </w:rPr>
        <w:t>Gv</w:t>
      </w:r>
      <w:proofErr w:type="spellEnd"/>
      <w:r w:rsidRPr="00AB351B">
        <w:rPr>
          <w:rFonts w:ascii="Garamond" w:hAnsi="Garamond"/>
        </w:rPr>
        <w:t xml:space="preserve"> 14, 6). Questa è dunque la via difficile e angusta che conduce al cielo, che porta in paradiso, attraverso la quale pochi, i giusti e gli eletti, a prezzo di varie pene e sofferenze nel mondo, guidati da Dio giungono alla vita eterna.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Due vie pertanto ci sono state poste dal Signore davanti agli occhi, una di vita, un’altra di morte, una di salvezza, un’altra di perdizione. Della via di vita e di salvezza è guida Cristo; della via di perdizione e di morte è guida il diavolo. Quello ci chiama alla vita, questo ci trascina alla morte; quello alla salvezza, questo alla perdizione. Quale guida dobbiamo seguire o alla volontà di chi dobbiamo obbedire? Certamente alla volontà di chi ci chiama alla vita, non di chi ci trascina alla morte, perché Cristo ci ha riscattato dalla morte e, condannata la morte, ci ha richiamati alla salvezza senza fine.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 xml:space="preserve">Non si dice il </w:t>
      </w:r>
      <w:proofErr w:type="spellStart"/>
      <w:r>
        <w:rPr>
          <w:rFonts w:ascii="Garamond" w:hAnsi="Garamond"/>
        </w:rPr>
        <w:t>Laus</w:t>
      </w:r>
      <w:proofErr w:type="spellEnd"/>
      <w:r>
        <w:rPr>
          <w:rFonts w:ascii="Garamond" w:hAnsi="Garamond"/>
        </w:rPr>
        <w:t xml:space="preserve"> </w:t>
      </w:r>
      <w:proofErr w:type="spellStart"/>
      <w:r>
        <w:rPr>
          <w:rFonts w:ascii="Garamond" w:hAnsi="Garamond"/>
        </w:rPr>
        <w:t>Angelorum</w:t>
      </w:r>
      <w:proofErr w:type="spellEnd"/>
      <w:r>
        <w:rPr>
          <w:rFonts w:ascii="Garamond" w:hAnsi="Garamond"/>
        </w:rPr>
        <w:t xml:space="preserve"> Magna</w:t>
      </w:r>
      <w:r>
        <w:rPr>
          <w:rFonts w:ascii="Garamond" w:hAnsi="Garamond"/>
          <w:color w:val="FF0000"/>
        </w:rPr>
        <w:t>.</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 ai tuoi fedeli, o Dio, di seguire il Redentore sulla via della giustizia verso la salvezza e la vita, perché, strappati dalla strada della rovina, possano un giorno lietamente varcare la soglia del regno dei cieli. Per Gesù Cristo, tuo Figlio, nostro Signore e nostro Dio, che vive e regna con te, nell’unità dello Spirito Santo, per tutti i secoli dei secoli</w:t>
      </w:r>
      <w:r w:rsidRPr="00114388">
        <w:rPr>
          <w:rFonts w:ascii="Garamond" w:hAnsi="Garamond"/>
        </w:rPr>
        <w:t>.</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06D7F" w:rsidRPr="0011438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E06D7F" w:rsidRDefault="00E06D7F" w:rsidP="00E06D7F">
      <w:pPr>
        <w:rPr>
          <w:rFonts w:ascii="Garamond" w:hAnsi="Garamond"/>
        </w:rPr>
      </w:pPr>
      <w:r>
        <w:rPr>
          <w:rFonts w:ascii="Garamond" w:hAnsi="Garamond"/>
        </w:rPr>
        <w:br w:type="page"/>
      </w:r>
    </w:p>
    <w:p w:rsidR="00E06D7F" w:rsidRDefault="00E06D7F" w:rsidP="00E06D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E06D7F" w:rsidRPr="00AA043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Porgi l’orecchio e ascolta, apri i tuoi occhi, guarda la nostra sventura * e salvaci, Signore, dalla morte.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Porgi l’orecchio e ascolta, apri i tuoi occhi, guarda la nostra sventura * e salvaci, Signore, dalla morte.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Concedi a noi, o Dio di salvezza, di vivere con cuore sincero e fedele questo tempo di penitenza; a ogni ritorno della celebrazione pasquale, cresca in noi l'intelligenza dei misteri che ci redimono. Per Gesù Cristo, tuo Figlio, nostro Signore e nostro Dio, che vive e regna con te, nell’unità dello Spirito santo, per tutti i secoli dei secoli.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61,10-62,5</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Come di un manto, o Dio, * mi hai avvolto di salvezza.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Io gioisco pienamente nel Signore,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la mia anima esulta nel mio Dio,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perché mi ha rivestito delle vesti di salvezza,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mi ha avvolto con il manto della giustizia,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come uno sposo che si cinge il diadema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e come una sposa che si adorna di gioielli.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Poiché come la terra produce la vegetazione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e come un giardino fa germogliare i semi,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così il Signore Dio farà germogliare la giustizia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8950B3">
        <w:rPr>
          <w:rFonts w:ascii="Garamond" w:hAnsi="Garamond"/>
        </w:rPr>
        <w:t>e la lode davanti a tutti i popoli.</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Per amore di Sion non mi terrò in silenzio,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per amore di Gerusalemme non mi darò pace,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finch</w:t>
      </w:r>
      <w:r>
        <w:rPr>
          <w:rFonts w:ascii="Garamond" w:hAnsi="Garamond"/>
        </w:rPr>
        <w:t>é</w:t>
      </w:r>
      <w:r w:rsidRPr="008950B3">
        <w:rPr>
          <w:rFonts w:ascii="Garamond" w:hAnsi="Garamond"/>
        </w:rPr>
        <w:t xml:space="preserve"> non sorga come stella la sua giustizia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e la sua salvezza non risplenda come lampada.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Allora i popoli vedranno la tua giustizia,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tutti i re la tua gloria;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ti si chiamerà con un nome nuovo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che la bocca del Signore avrà indicato.</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Sarai una magnifica corona nella mano del Signore,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un diadema regale nella palma del tuo Dio.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Nessuno ti chiamerà più «Abbandonata»,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né la tua terra sarà più detta «Devastata»,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ma tu sarai chiamata «Mio compiacimento»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e la tua terra, «Sposata»,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perché si compiacerà di te il Signore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e la tua terra avrà uno sposo.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Sì, come un giovane sposa una vergine,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così ti sposerà il tuo creatore;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come gioisce lo sposo per la sposa,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così per te gioirà il tuo Dio.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lastRenderedPageBreak/>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Come di un manto, o Dio, * mi hai avvolto di salvezza.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Finché vivo canterò inni al mio Dio.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145</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Loda il Signore, anima mia: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loderò il Signore per tutta la mia vita,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finch</w:t>
      </w:r>
      <w:r>
        <w:rPr>
          <w:rFonts w:ascii="Garamond" w:hAnsi="Garamond"/>
        </w:rPr>
        <w:t>é</w:t>
      </w:r>
      <w:r w:rsidRPr="008950B3">
        <w:rPr>
          <w:rFonts w:ascii="Garamond" w:hAnsi="Garamond"/>
        </w:rPr>
        <w:t xml:space="preserve"> vivo canterò inni al mio Dio.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Non confidate nei potenti,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 xml:space="preserve">in un uomo che non può salvare.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Esala lo spirito e ritorna alla terra;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in quel giorno svaniscono tutti i suoi disegni.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Beato chi ha per aiuto il Dio di Giacobbe,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chi spera nel Signore suo Dio,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creatore del cielo e della terra,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del mare e di quanto contiene.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Egli è fedele per sempre,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rende giustizia agli oppressi,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dà il pane agli affamati.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Il Signore libera i prigionieri,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il Signore ridona la vista ai ciechi,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il Signore rialza chi è caduto,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il Signore ama i giusti,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il Signore protegge lo straniero,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egli sostiene l’orfano e la vedova,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ma sconvolge le vie degli empi.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Il Signore regna per sempre,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il tuo Dio, o Sion, per ogni generazione.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Finché vivo canterò inni al mio Dio.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107</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Saldo è il mio cuore, Dio,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saldo è il mio cuore: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voglio cantare inni, anima mia.</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Svegliatevi, arpa e cetra,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voglio svegliare l’aurora.</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lastRenderedPageBreak/>
        <w:t>Ti loderò tra i popoli, Signore,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a te canterò inni tra le genti,</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perché la tua bontà è grande fino ai cieli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e la tua verità fino alle nubi.</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8950B3">
        <w:rPr>
          <w:rFonts w:ascii="Garamond" w:hAnsi="Garamond"/>
        </w:rPr>
        <w:t>Innàlzati</w:t>
      </w:r>
      <w:proofErr w:type="spellEnd"/>
      <w:r w:rsidRPr="008950B3">
        <w:rPr>
          <w:rFonts w:ascii="Garamond" w:hAnsi="Garamond"/>
        </w:rPr>
        <w:t>, Dio, sopra i cieli,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su tutta la terra la tua gloria.</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Perché siano liberati i tuoi amici,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Salvaci con la tua destra e ascoltaci.</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Dio ha parlato nel suo santuario: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«Esulterò, voglio dividere </w:t>
      </w:r>
      <w:proofErr w:type="spellStart"/>
      <w:r w:rsidRPr="008950B3">
        <w:rPr>
          <w:rFonts w:ascii="Garamond" w:hAnsi="Garamond"/>
        </w:rPr>
        <w:t>Sichem</w:t>
      </w:r>
      <w:proofErr w:type="spellEnd"/>
      <w:r w:rsidRPr="008950B3">
        <w:rPr>
          <w:rFonts w:ascii="Garamond" w:hAnsi="Garamond"/>
        </w:rPr>
        <w:t xml:space="preserv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 xml:space="preserve">e misurare la valle di </w:t>
      </w:r>
      <w:proofErr w:type="spellStart"/>
      <w:r w:rsidRPr="008950B3">
        <w:rPr>
          <w:rFonts w:ascii="Garamond" w:hAnsi="Garamond"/>
        </w:rPr>
        <w:t>Succot</w:t>
      </w:r>
      <w:proofErr w:type="spellEnd"/>
      <w:r w:rsidRPr="008950B3">
        <w:rPr>
          <w:rFonts w:ascii="Garamond" w:hAnsi="Garamond"/>
        </w:rPr>
        <w:t>;</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 xml:space="preserve">mio è </w:t>
      </w:r>
      <w:proofErr w:type="spellStart"/>
      <w:r w:rsidRPr="008950B3">
        <w:rPr>
          <w:rFonts w:ascii="Garamond" w:hAnsi="Garamond"/>
        </w:rPr>
        <w:t>Gàlaad</w:t>
      </w:r>
      <w:proofErr w:type="spellEnd"/>
      <w:r w:rsidRPr="008950B3">
        <w:rPr>
          <w:rFonts w:ascii="Garamond" w:hAnsi="Garamond"/>
        </w:rPr>
        <w:t>, mio Manasse,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proofErr w:type="spellStart"/>
      <w:r w:rsidRPr="008950B3">
        <w:rPr>
          <w:rFonts w:ascii="Garamond" w:hAnsi="Garamond"/>
        </w:rPr>
        <w:t>Èfraim</w:t>
      </w:r>
      <w:proofErr w:type="spellEnd"/>
      <w:r w:rsidRPr="008950B3">
        <w:rPr>
          <w:rFonts w:ascii="Garamond" w:hAnsi="Garamond"/>
        </w:rPr>
        <w:t xml:space="preserve"> è l’elmo del mio capo,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Giuda il mio scettro.</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8950B3">
        <w:rPr>
          <w:rFonts w:ascii="Garamond" w:hAnsi="Garamond"/>
        </w:rPr>
        <w:t>Moab</w:t>
      </w:r>
      <w:proofErr w:type="spellEnd"/>
      <w:r w:rsidRPr="008950B3">
        <w:rPr>
          <w:rFonts w:ascii="Garamond" w:hAnsi="Garamond"/>
        </w:rPr>
        <w:t xml:space="preserve"> è il catino per lavarmi,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sull’Idumea getterò i miei sandali,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sulla Filistea canterò vittoria».</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Chi mi guiderà alla città fortificata,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chi mi condurrà fino all’Idumea?</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Non forse tu, Dio, che ci hai respinti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e più non esci, Dio, con i nostri eserciti?</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Contro il nemico portaci soccorso,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poiché vana è la salvezza dell’uomo.</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Con Dio noi faremo cose grandi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ed egli annienterà chi ci opprime.</w:t>
      </w:r>
    </w:p>
    <w:p w:rsidR="00E06D7F" w:rsidRPr="00ED079D"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Mondaci, o Dio misericordioso, con la lucente rugiada della tua grazia, perché le preghiere e i doni della Chiesa ti siano più accetti, venendo da cuori purificati. Per Cristo nostro Signore.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Le preghiere e le lacrime,</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o Signore pietoso,</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 te più intense si levano</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in questo tempo santo.</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 xml:space="preserve">Tu che conosci i cuori </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e deboli ci vedi,</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 chi si pente e ti invoca</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concedi il tuo perdono.</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Grande è il nostro peccato,</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ma il tuo amore è più grande:</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risana le oscure ferite</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 gloria del tuo nome.</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Dona il volere e la forza</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lastRenderedPageBreak/>
        <w:t>di castigare le membra;</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così lo spirito pronto</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rifuggirà dalla colpa.</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O Trinità beata, unico Dio,</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accogli la nostra supplica</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e questi giorni austeri</w:t>
      </w:r>
    </w:p>
    <w:p w:rsidR="00E06D7F"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F2048">
        <w:rPr>
          <w:rFonts w:ascii="Garamond" w:hAnsi="Garamond"/>
        </w:rPr>
        <w:t>rendi fecondi e lieti. Amen.</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i/>
        </w:rPr>
      </w:pPr>
      <w:r w:rsidRPr="00BF48D8">
        <w:rPr>
          <w:rFonts w:ascii="Garamond" w:hAnsi="Garamond"/>
          <w:i/>
        </w:rPr>
        <w:t>Invochiamo il Redentore, rinnovando l'adesione della nostra fede, alla luce del Vangelo.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Gesù vero Dio, che per obbedienza ti sei umiliato, Kyrie eleison.</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ab/>
        <w:t xml:space="preserve">    Kyrie eleison.</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Verbo eterno, che ti sei immiserito, assumendo la condizione di servo, Kyrie eleison.</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 xml:space="preserve"> </w:t>
      </w:r>
      <w:r w:rsidRPr="00FF2048">
        <w:rPr>
          <w:rFonts w:ascii="Garamond" w:hAnsi="Garamond"/>
        </w:rPr>
        <w:tab/>
        <w:t xml:space="preserve">    Kyrie eleison.</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Unigenito del Padre, che sei salito sulla croce per noi, Kyrie eleison.</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ab/>
        <w:t xml:space="preserve">    Kyrie eleison.</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Cristo, che sei stato esaltato all’eterna gloria dei cieli, Kyrie eleison.</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ab/>
        <w:t xml:space="preserve">    Kyrie eleison.</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Sacramento mirabile della divina condiscendenza, Kyrie eleison.</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ab/>
        <w:t xml:space="preserve">    Kyrie eleison.</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Sapienza e potenza di Dio, Kyrie eleison.</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F2048">
        <w:rPr>
          <w:rFonts w:ascii="Garamond" w:hAnsi="Garamond"/>
        </w:rPr>
        <w:tab/>
        <w:t xml:space="preserve">    Kyrie eleison.</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rPr>
          <w:rFonts w:ascii="Garamond" w:hAnsi="Garamond"/>
        </w:rPr>
      </w:pPr>
      <w:r>
        <w:rPr>
          <w:rFonts w:ascii="Garamond" w:hAnsi="Garamond"/>
        </w:rPr>
        <w:br w:type="page"/>
      </w:r>
    </w:p>
    <w:p w:rsidR="00E06D7F" w:rsidRDefault="00E06D7F" w:rsidP="00E06D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E06D7F" w:rsidRPr="006D07E7"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E06D7F"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del tuo vitale splendore;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118,145-152 XIX (</w:t>
      </w:r>
      <w:proofErr w:type="spellStart"/>
      <w:r>
        <w:rPr>
          <w:rFonts w:ascii="Garamond" w:hAnsi="Garamond"/>
          <w:b/>
          <w:color w:val="FF0000"/>
        </w:rPr>
        <w:t>Cof</w:t>
      </w:r>
      <w:proofErr w:type="spellEnd"/>
      <w:r>
        <w:rPr>
          <w:rFonts w:ascii="Garamond" w:hAnsi="Garamond"/>
          <w:b/>
          <w:color w:val="FF0000"/>
        </w:rPr>
        <w:t>)</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Tutti i tuoi precetti sono veri, Signore.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T’invoco con tutto il cuore, Signore,</w:t>
      </w:r>
      <w:r>
        <w:rPr>
          <w:rFonts w:ascii="Garamond" w:hAnsi="Garamond"/>
        </w:rPr>
        <w:t xml:space="preserve"> </w:t>
      </w:r>
      <w:r w:rsidRPr="008950B3">
        <w:rPr>
          <w:rFonts w:ascii="Garamond" w:hAnsi="Garamond"/>
        </w:rPr>
        <w:t>rispondimi;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custodirò i tuoi precetti.</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Io ti chiamo, salvami,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e seguirò i tuoi insegnamenti.</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Precedo l’aurora e grido aiuto,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spero sulla tua parola.</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I miei occhi prevengono le veglie della notte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per meditare sulle tue promesse.</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Ascolta la mia voce, secondo la tua grazia;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Signore, fammi vivere secondo il tuo giudizio.</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A tradimento mi assediano i miei persecutori,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sono lontani dalla tua legge.</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Ma tu, Signore, sei vicino, *</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950B3">
        <w:rPr>
          <w:rFonts w:ascii="Garamond" w:hAnsi="Garamond"/>
        </w:rPr>
        <w:t>tutti i tuoi precetti sono veri.</w:t>
      </w:r>
    </w:p>
    <w:p w:rsidR="00E06D7F" w:rsidRPr="008950B3"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8950B3">
        <w:rPr>
          <w:rFonts w:ascii="Garamond" w:hAnsi="Garamond"/>
        </w:rPr>
        <w:t>Da tempo conosco le tue testimonianze *</w:t>
      </w:r>
    </w:p>
    <w:p w:rsidR="00E06D7F"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950B3">
        <w:rPr>
          <w:rFonts w:ascii="Garamond" w:hAnsi="Garamond"/>
        </w:rPr>
        <w:t>che hai stabilite per sempre.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Tutti i tuoi precetti sono veri, Signore.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93</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(1-11)</w:t>
      </w:r>
    </w:p>
    <w:p w:rsidR="00E06D7F" w:rsidRPr="00607E57" w:rsidRDefault="00E06D7F" w:rsidP="00E06D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conosce i pensieri dell’uomo * e sa che sono vani.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Dio che fai giustizia, o Signore,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Dio che fai giustizia: mostrati!</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Alzati, giudice della terra,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rendi la ricompensa ai superbi.</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Fino a quando gli empi, Signore,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fino a quando gli empi trionferanno?</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Sparleranno, diranno insolenze,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si vanteranno tutti i malfattori?</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Calpestano il tuo popolo,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5C0DF5">
        <w:rPr>
          <w:rFonts w:ascii="Garamond" w:hAnsi="Garamond"/>
        </w:rPr>
        <w:t>opprimono la tua eredità, Signore.</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Uccidono la vedova e il forestiero,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danno la morte agli orfani.</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Dicono: «Il Signore non vede,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il Dio di Giacobbe non se ne cura».</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Comprendete, insensati tra il popolo,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stolti, quando diventerete saggi?</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Chi ha formato l’orecchio,</w:t>
      </w:r>
      <w:r>
        <w:rPr>
          <w:rFonts w:ascii="Garamond" w:hAnsi="Garamond"/>
        </w:rPr>
        <w:t xml:space="preserve"> </w:t>
      </w:r>
      <w:r w:rsidRPr="005C0DF5">
        <w:rPr>
          <w:rFonts w:ascii="Garamond" w:hAnsi="Garamond"/>
        </w:rPr>
        <w:t>forse non sente?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Chi ha plasmato l’occhio,</w:t>
      </w:r>
      <w:r>
        <w:rPr>
          <w:rFonts w:ascii="Garamond" w:hAnsi="Garamond"/>
        </w:rPr>
        <w:t xml:space="preserve"> </w:t>
      </w:r>
      <w:r w:rsidRPr="005C0DF5">
        <w:rPr>
          <w:rFonts w:ascii="Garamond" w:hAnsi="Garamond"/>
        </w:rPr>
        <w:t>forse non guarda?</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Chi regge i popoli forse non castiga,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lui che insegna all’uomo il sapere?</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Il Signore conosce i pensieri dell’uomo: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non sono che un soffio.</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Il Signore conosce i pensieri dell’uomo * e sa che sono vani.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(12-23)</w:t>
      </w:r>
    </w:p>
    <w:p w:rsidR="00E06D7F" w:rsidRPr="00607E57"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 xml:space="preserve">Beato l’uomo che tu istruisci, Signore, * e che ammaestri nella tua legge. </w:t>
      </w:r>
      <w:r w:rsidRPr="005C0DF5">
        <w:rPr>
          <w:rFonts w:ascii="Garamond" w:hAnsi="Garamond"/>
          <w:color w:val="FF0000"/>
        </w:rPr>
        <w:t>†</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Beato l’uomo che tu istruisci, Signore,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e che ammaestri nella tua legge,</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color w:val="FF0000"/>
        </w:rPr>
        <w:t>†</w:t>
      </w:r>
      <w:r w:rsidRPr="005C0DF5">
        <w:rPr>
          <w:rFonts w:ascii="Garamond" w:hAnsi="Garamond"/>
        </w:rPr>
        <w:t xml:space="preserve"> per dargli riposo nei giorni di sventura,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finch</w:t>
      </w:r>
      <w:r>
        <w:rPr>
          <w:rFonts w:ascii="Garamond" w:hAnsi="Garamond"/>
        </w:rPr>
        <w:t>é</w:t>
      </w:r>
      <w:r w:rsidRPr="005C0DF5">
        <w:rPr>
          <w:rFonts w:ascii="Garamond" w:hAnsi="Garamond"/>
        </w:rPr>
        <w:t xml:space="preserve"> all’empio sia scavata la fossa.</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Perché il Signore</w:t>
      </w:r>
      <w:r>
        <w:rPr>
          <w:rFonts w:ascii="Garamond" w:hAnsi="Garamond"/>
        </w:rPr>
        <w:t xml:space="preserve"> </w:t>
      </w:r>
      <w:r w:rsidRPr="005C0DF5">
        <w:rPr>
          <w:rFonts w:ascii="Garamond" w:hAnsi="Garamond"/>
        </w:rPr>
        <w:t>non respinge il suo popolo,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la sua eredità non la può abbandonare,</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ma il suo giudizio si volgerà a giustizia,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la seguiranno tutti i retti di cuore.</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Chi sorgerà per me contro i malvagi?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Chi starà con me contro i malfattori?</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Se il Signore non fosse il mio aiuto,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in breve io abiterei</w:t>
      </w:r>
      <w:r>
        <w:rPr>
          <w:rFonts w:ascii="Garamond" w:hAnsi="Garamond"/>
        </w:rPr>
        <w:t xml:space="preserve"> </w:t>
      </w:r>
      <w:r w:rsidRPr="005C0DF5">
        <w:rPr>
          <w:rFonts w:ascii="Garamond" w:hAnsi="Garamond"/>
        </w:rPr>
        <w:t>nel regno del silenzio.</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Quando dicevo:</w:t>
      </w:r>
      <w:r>
        <w:rPr>
          <w:rFonts w:ascii="Garamond" w:hAnsi="Garamond"/>
        </w:rPr>
        <w:t xml:space="preserve"> </w:t>
      </w:r>
      <w:r w:rsidRPr="005C0DF5">
        <w:rPr>
          <w:rFonts w:ascii="Garamond" w:hAnsi="Garamond"/>
        </w:rPr>
        <w:t>«Il mio piede vacilla»,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la tua grazia, Signore, mi ha sostenuto.</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Quand’ero oppresso dall’angoscia,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il tuo conforto mi ha consolato.</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Può essere tuo alleato</w:t>
      </w:r>
      <w:r>
        <w:rPr>
          <w:rFonts w:ascii="Garamond" w:hAnsi="Garamond"/>
        </w:rPr>
        <w:t xml:space="preserve"> </w:t>
      </w:r>
      <w:r w:rsidRPr="005C0DF5">
        <w:rPr>
          <w:rFonts w:ascii="Garamond" w:hAnsi="Garamond"/>
        </w:rPr>
        <w:t>un tribunale iniquo,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che fa angherie contro la legge?</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Si avventano contro la vita del giusto,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e condannano il sangue innocente.</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Ma il Signore è la mia difesa,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roccia del mio rifugio è il mio Dio;</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egli ritorcerà contro di essi la loro malizia,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5C0DF5">
        <w:rPr>
          <w:rFonts w:ascii="Garamond" w:hAnsi="Garamond"/>
        </w:rPr>
        <w:t>per la loro perfidia li farà perire,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li farà perire il Signore, nostro Dio.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Beato l’uomo che tu istruisci, Signore, * e che ammaestri nella tua legge.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4,14.16</w:t>
      </w:r>
    </w:p>
    <w:p w:rsidR="00E06D7F" w:rsidRPr="00AB351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Fratelli, beati voi, se venite insultati per il nome di Cristo, perché lo Spirito della gloria e lo Spirito di Dio riposa su di voi. Se uno soffre come cristiano, non ne arrossisca; glorifichi anzi Dio per questo nome.</w:t>
      </w:r>
    </w:p>
    <w:p w:rsidR="00E06D7F" w:rsidRPr="00AB351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soffrono la sete, mentre li conduce per deserti.</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soffrono la sete, mentre li conduce per deserti; * acqua dalla roccia fa scaturire per loro.</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Egli è il Signore, che ti guida per la strada dove devi andare.</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Acqua dalla roccia fa scaturire per loro.</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r w:rsidRPr="00607EB5">
        <w:rPr>
          <w:rFonts w:ascii="Garamond" w:hAnsi="Garamond"/>
          <w:sz w:val="10"/>
          <w:szCs w:val="10"/>
        </w:rPr>
        <w:t xml:space="preserve"> </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Non soffrono la sete, mentre li conduce per deserti; * acqua dalla roccia fa scaturire per loro.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 xml:space="preserve">Concedi a noi, o Dio di salvezza, di vivere con cuore sincero e fedele questo tempo di penitenza; a ogni ritorno della celebrazione pasquale, cresca in noi l'intelligenza dei misteri che ci redimono. Per </w:t>
      </w:r>
      <w:r>
        <w:rPr>
          <w:rFonts w:ascii="Garamond" w:hAnsi="Garamond"/>
        </w:rPr>
        <w:t>Cristo nostro Signore</w:t>
      </w:r>
      <w:r w:rsidRPr="00AB351B">
        <w:rPr>
          <w:rFonts w:ascii="Garamond" w:hAnsi="Garamond"/>
        </w:rPr>
        <w:t>.</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Gv</w:t>
      </w:r>
      <w:proofErr w:type="spellEnd"/>
      <w:r>
        <w:rPr>
          <w:rFonts w:ascii="Garamond" w:hAnsi="Garamond"/>
          <w:b/>
          <w:color w:val="FF0000"/>
        </w:rPr>
        <w:t xml:space="preserve"> 4,16</w:t>
      </w:r>
    </w:p>
    <w:p w:rsidR="00E06D7F" w:rsidRPr="00AB351B"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Fratelli, noi abbiamo riconosciuto e creduto all'amore che Dio ha per noi. Dio è amore; chi sta nell'amore dimora in Dio e Dio dimora in lui.</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«Volgetevi a me e sarete salvi».</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«Volgetevi a me e sarete salvi» * - dice il Signore -.</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«Perché io sono Dio, e non ce n’è altri».</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 dice il Signore - .</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«Volgetevi a me e sarete salvi» * - dice il Signore -.</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Mondaci, o Dio misericordioso, con la lucente rugiada della tua grazia, perché le preghiere e i doni della Chiesa ti siano più accetti, venendo da cuori purificati. Per Cristo nostro Signore.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Gc</w:t>
      </w:r>
      <w:proofErr w:type="spellEnd"/>
      <w:r>
        <w:rPr>
          <w:rFonts w:ascii="Garamond" w:hAnsi="Garamond"/>
          <w:b/>
          <w:color w:val="FF0000"/>
        </w:rPr>
        <w:t xml:space="preserve"> 1,25</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lastRenderedPageBreak/>
        <w:t>Fratelli, chi fissa lo sguardo sulla legge perfetta, la legge della libertà, e le resta fedele, non come un ascoltatore smemorato ma come uno che la mette in pratica, questi troverà la sua felicità nel praticarla.</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Riconosciamo, Signore, la nostra iniquità.</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Riconosciamo, Signore, la nostra iniquità: * abbiamo peccato contro di te.</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Non rompere la tua alleanza con noi.</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Abbiamo peccato contro di te.</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607EB5">
        <w:rPr>
          <w:rFonts w:ascii="Garamond" w:hAnsi="Garamond"/>
        </w:rPr>
        <w:t>Gloria al Padre e al Figlio e allo Spirito santo.</w:t>
      </w:r>
    </w:p>
    <w:p w:rsidR="00E06D7F" w:rsidRPr="00607EB5"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Riconosciamo, Signore, la nostra iniquità: * abbiamo peccato contro di te.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 xml:space="preserve">Concedi a noi, o Dio di salvezza, di vivere con cuore sincero e fedele questo tempo di penitenza; a ogni ritorno della celebrazione pasquale, cresca in noi l'intelligenza dei misteri che ci redimono. Per </w:t>
      </w:r>
      <w:r>
        <w:rPr>
          <w:rFonts w:ascii="Garamond" w:hAnsi="Garamond"/>
        </w:rPr>
        <w:t>Cristo nostro Signore</w:t>
      </w:r>
      <w:r w:rsidRPr="00AB351B">
        <w:rPr>
          <w:rFonts w:ascii="Garamond" w:hAnsi="Garamond"/>
        </w:rPr>
        <w:t>.</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E06D7F" w:rsidRPr="00FF20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Mondaci, o Dio misericordioso, con la lucente rugiada della tua grazia, perché le preghiere e i doni della Chiesa ti siano più accetti, venendo da cuori purificati. Per Cristo nostro Signore.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E06D7F" w:rsidRDefault="00E06D7F" w:rsidP="00E06D7F">
      <w:pPr>
        <w:rPr>
          <w:rFonts w:ascii="Garamond" w:hAnsi="Garamond"/>
        </w:rPr>
      </w:pPr>
      <w:r>
        <w:rPr>
          <w:rFonts w:ascii="Garamond" w:hAnsi="Garamond"/>
        </w:rPr>
        <w:br w:type="page"/>
      </w:r>
    </w:p>
    <w:p w:rsidR="00E06D7F" w:rsidRDefault="00E06D7F" w:rsidP="00E06D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 xml:space="preserve">Alzati e vesti il tuo manto di luce,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santa Chiesa di Dio.</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 xml:space="preserve">La gloria del Signore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su di te si riverbera.</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 xml:space="preserve">Al tuo chiarore camminano le genti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nella notte del mondo.</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 xml:space="preserve">La gloria del Signore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su di te si riverbera.</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 xml:space="preserve">Alzati e vesti il tuo manto di luce,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santa Chiesa di Dio.</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 xml:space="preserve">La gloria del Signore </w:t>
      </w:r>
    </w:p>
    <w:p w:rsidR="00E06D7F"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su di te si riverbera.</w:t>
      </w:r>
    </w:p>
    <w:p w:rsidR="00E06D7F"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E06D7F" w:rsidRPr="00AA0FE6"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Cristo, che a nostra salvezza</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disponi il santo digiuno,</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vieni e conforta il tuo popolo</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che celebra la Quaresima.</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Ispira il pentimento,</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poni sul labbro la supplica</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che mitighi la giustizia</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e muova il Padre al perdono.</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La grazia tua ci liberi</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dal passato colpevole</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e un futuro innocente</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pietosa a noi propizi.</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L’annuo fervore ci doni,</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purificando i cuori,</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di tendere ancora una volta</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alla beata Pasqua.</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O Trinità, potente unico Dio,</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l’universo di adori</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e, liberato dal male,</w:t>
      </w:r>
    </w:p>
    <w:p w:rsidR="00E06D7F"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13748">
        <w:rPr>
          <w:rFonts w:ascii="Garamond" w:hAnsi="Garamond"/>
        </w:rPr>
        <w:t>ti canti un cantico nuovo. Amen.</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E06D7F" w:rsidRDefault="00E06D7F" w:rsidP="00E06D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w:t>
      </w:r>
      <w:r>
        <w:rPr>
          <w:rFonts w:ascii="Garamond" w:hAnsi="Garamond"/>
          <w:b/>
          <w:color w:val="FF0000"/>
        </w:rPr>
        <w:t xml:space="preserve"> 138</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Signore, tu mi scruti e mi conosci. </w:t>
      </w:r>
      <w:r w:rsidRPr="005C0DF5">
        <w:rPr>
          <w:rFonts w:ascii="Garamond" w:hAnsi="Garamond"/>
          <w:color w:val="FF0000"/>
        </w:rPr>
        <w:t>†</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Signore, tu mi scruti e mi conosci,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color w:val="FF0000"/>
        </w:rPr>
        <w:tab/>
      </w:r>
      <w:r w:rsidRPr="005C0DF5">
        <w:rPr>
          <w:rFonts w:ascii="Garamond" w:hAnsi="Garamond"/>
          <w:color w:val="FF0000"/>
        </w:rPr>
        <w:t>†</w:t>
      </w:r>
      <w:r w:rsidRPr="005C0DF5">
        <w:rPr>
          <w:rFonts w:ascii="Garamond" w:hAnsi="Garamond"/>
        </w:rPr>
        <w:t xml:space="preserve"> tu sai quando seggo e quando mi alzo.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Penetri da lontano i miei pensieri,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mi scruti quando cammino e quando riposo.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Ti sono note tutte le mie vie;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la mia parola non è ancora sulla lingua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e tu, Signore, già la conosci tutta.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Alle spalle e di fronte mi circondi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e poni su di me la tua mano.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Stupenda per me la tua saggezza,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troppo alta, e io non la comprendo.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Dove andare lontano dal tuo spirito,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5C0DF5">
        <w:rPr>
          <w:rFonts w:ascii="Garamond" w:hAnsi="Garamond"/>
        </w:rPr>
        <w:t xml:space="preserve">dove fuggire dalla tua presenza?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Se salgo in cielo, là tu sei,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se scendo negli inferi, eccoti.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Se prendo le ali dell’aurora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per abitare all’estremità del mare,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anche là mi guida la tua mano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e mi afferra la tua destra.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Se dico: «Almeno l’oscurità mi copra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e intorno a me sia la notte»;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nemmeno le tenebre per te sono oscure,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e la notte è chiara come il giorno;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per te le tenebre sono come luce.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Signore, tu mi scruti e mi conosci.</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(13-18.23-24)</w:t>
      </w:r>
    </w:p>
    <w:p w:rsidR="00E06D7F" w:rsidRPr="00205E5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Tutte le nostre colpe perdona, o Dio.</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Sei tu che hai creato le mie viscere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e mi hai tessuto nel seno di mia madre.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Ti lodo, perché mi hai fatto come un prodigio;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sono stupende le tue opere,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tu mi conosci fino in fondo.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Non ti erano nascoste le mie ossa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quando venivo formato nel segreto,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intessuto nelle profondità della terra.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Ancora informe mi hanno visto i tuoi occhi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e tutto era scritto nel tuo libro;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i miei giorni erano fissati,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quando ancora non ne esisteva uno.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Quanto profondi per me i tuoi pensieri,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quanto grande il loro numero, o Dio;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se li conto sono più della sabbia,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se li credo finiti, con te sono ancora.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Scrutami, Dio, e conosci il mio cuore,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 xml:space="preserve">provami e conosci i miei pensieri: </w:t>
      </w:r>
    </w:p>
    <w:p w:rsidR="00E06D7F" w:rsidRPr="005C0DF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C0DF5">
        <w:rPr>
          <w:rFonts w:ascii="Garamond" w:hAnsi="Garamond"/>
        </w:rPr>
        <w:t>vedi se percorro una via di menzogna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5C0DF5">
        <w:rPr>
          <w:rFonts w:ascii="Garamond" w:hAnsi="Garamond"/>
        </w:rPr>
        <w:t>e guidami sulla via della vita.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Tutte le nostre colpe perdona, o Dio.</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AB351B">
        <w:rPr>
          <w:rFonts w:ascii="Garamond" w:hAnsi="Garamond"/>
        </w:rPr>
        <w:t>Mondaci, o Dio misericordioso, con la lucente rugiada della tua grazia, perché le preghiere e i doni della Chiesa ti siano più accetti, venendo da cuori purificati. Per Gesù Cristo, tuo Figlio, nostro Signore e nostro Dio che vive e regna con te nell'unità dello Spirito santo per tutti i secoli dei secoli.</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Abbiamo peccato Signore, e il nostro peccato ci accusa; * ma tu perdona, o Dio, chi si pente</w:t>
      </w:r>
      <w:r w:rsidRPr="001D337C">
        <w:rPr>
          <w:rFonts w:ascii="Garamond" w:hAnsi="Garamond"/>
        </w:rPr>
        <w:t>.</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ab/>
        <w:t>magnifica il Signore.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Abbiamo peccato Signore, e il nostro peccato ci accusa; * ma tu perdona, o Dio, chi si pente</w:t>
      </w:r>
      <w:r w:rsidRPr="001D337C">
        <w:rPr>
          <w:rFonts w:ascii="Garamond" w:hAnsi="Garamond"/>
        </w:rPr>
        <w:t>.</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Concedi a noi, o Dio di salvezza, di vivere con cuore sincero e fedele questo tempo di penitenza; a ogni ritorno della celebrazione pasquale, cresca in noi l'intelligenza dei misteri che ci redimono. Per Cristo nostro Signore.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 xml:space="preserve">Forti atleti di Cristo, </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 xml:space="preserve">che il principe del mondo ha debellato, </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con vigore lottiamo.</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ab/>
        <w:t xml:space="preserve">A chi affronta la battaglia </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84C3E">
        <w:rPr>
          <w:rFonts w:ascii="Garamond" w:hAnsi="Garamond"/>
        </w:rPr>
        <w:t>sempre certa è la corona.</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 xml:space="preserve">A questo Re si deve la fedeltà del cuore, </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più preziosa di gemma sfavillante.</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ab/>
        <w:t xml:space="preserve">A chi affronta la battaglia </w:t>
      </w:r>
    </w:p>
    <w:p w:rsidR="00E06D7F" w:rsidRDefault="00E06D7F" w:rsidP="00E06D7F">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84C3E">
        <w:rPr>
          <w:rFonts w:ascii="Garamond" w:hAnsi="Garamond"/>
        </w:rPr>
        <w:t>sempre certa è la corona.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Difendi, Dio di misericordia, i tuoi figli da ogni diabolica insidia, perché fin d'ora cantino le tue lodi con libero cuore e ti contemplino un giorno apertamente nello splendore della tua luce. Per Cristo nostro Signore.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In questo tempo di grazia, benediciamo il Signore Gesù e umilmente preghiamo:</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i/>
        </w:rPr>
      </w:pPr>
      <w:r w:rsidRPr="00F84C3E">
        <w:rPr>
          <w:rFonts w:ascii="Garamond" w:hAnsi="Garamond"/>
          <w:i/>
        </w:rPr>
        <w:t>Rinnovaci con lo Spirito di salvezza.</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Agnello innocente, che hai subito l'obbrobrio della croce,</w:t>
      </w:r>
    </w:p>
    <w:p w:rsidR="00E06D7F" w:rsidRPr="00F84C3E" w:rsidRDefault="00E06D7F" w:rsidP="00E06D7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84C3E">
        <w:rPr>
          <w:rFonts w:ascii="Garamond" w:hAnsi="Garamond"/>
        </w:rPr>
        <w:t>ridona libertà e pace alle Chiese perseguitate.</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Unico Redentore, che hai associato gli apostoli al ministero della tua parola che salva,</w:t>
      </w:r>
    </w:p>
    <w:p w:rsidR="00E06D7F" w:rsidRDefault="00E06D7F" w:rsidP="00E06D7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84C3E">
        <w:rPr>
          <w:rFonts w:ascii="Garamond" w:hAnsi="Garamond"/>
        </w:rPr>
        <w:t>assisti benigno il papa e tutto il collegio dei vescovi.</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Signore, che sei passato beneficando e risanando le nostre ferite,</w:t>
      </w:r>
    </w:p>
    <w:p w:rsidR="00E06D7F" w:rsidRPr="00F84C3E" w:rsidRDefault="00E06D7F" w:rsidP="00E06D7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84C3E">
        <w:rPr>
          <w:rFonts w:ascii="Garamond" w:hAnsi="Garamond"/>
        </w:rPr>
        <w:t>consola misericordioso quanti sono afflitti dai mali.</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Gesù, che ti sei assiso a mensa con i pubblicani e i peccatori,</w:t>
      </w:r>
    </w:p>
    <w:p w:rsidR="00E06D7F" w:rsidRPr="00F84C3E" w:rsidRDefault="00E06D7F" w:rsidP="00E06D7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84C3E">
        <w:rPr>
          <w:rFonts w:ascii="Garamond" w:hAnsi="Garamond"/>
        </w:rPr>
        <w:t>largisci il perdono a chi pentito ti implora.</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Salvatore, fonte di vita, che sei risuscitato per noi il  terzo giorno,</w:t>
      </w:r>
    </w:p>
    <w:p w:rsidR="00E06D7F" w:rsidRPr="00F84C3E" w:rsidRDefault="00E06D7F" w:rsidP="00E06D7F">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84C3E">
        <w:rPr>
          <w:rFonts w:ascii="Garamond" w:hAnsi="Garamond"/>
        </w:rPr>
        <w:t>rendi partecipi i fedeli defunti della gioia della tua risurrezione.</w:t>
      </w:r>
    </w:p>
    <w:p w:rsidR="00E06D7F" w:rsidRPr="00F84C3E"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F84C3E">
        <w:rPr>
          <w:rFonts w:ascii="Garamond" w:hAnsi="Garamond"/>
        </w:rPr>
        <w:t>Docili all'insegnamento salvifico del Signore, così eleviamo la nostra orazione: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AA043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946F0"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E06D7F" w:rsidRDefault="00E06D7F" w:rsidP="00E06D7F">
      <w:pPr>
        <w:rPr>
          <w:rFonts w:ascii="Garamond" w:hAnsi="Garamond"/>
        </w:rPr>
      </w:pPr>
      <w:r>
        <w:rPr>
          <w:rFonts w:ascii="Garamond" w:hAnsi="Garamond"/>
        </w:rPr>
        <w:br w:type="page"/>
      </w:r>
    </w:p>
    <w:p w:rsidR="00E06D7F" w:rsidRDefault="00E06D7F" w:rsidP="00E06D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Lode a te, Signore, re di eterna gloria.</w:t>
      </w:r>
    </w:p>
    <w:p w:rsidR="00E06D7F" w:rsidRDefault="00E06D7F" w:rsidP="00E06D7F">
      <w:pPr>
        <w:tabs>
          <w:tab w:val="left" w:pos="426"/>
          <w:tab w:val="left" w:pos="851"/>
          <w:tab w:val="left" w:pos="1276"/>
          <w:tab w:val="left" w:pos="1701"/>
          <w:tab w:val="left" w:pos="2127"/>
          <w:tab w:val="left" w:pos="2552"/>
          <w:tab w:val="left" w:pos="2977"/>
          <w:tab w:val="center" w:pos="5103"/>
          <w:tab w:val="right" w:pos="9639"/>
        </w:tabs>
        <w:rPr>
          <w:rFonts w:ascii="Garamond" w:hAnsi="Garamond"/>
          <w:b/>
          <w:color w:val="FF0000"/>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rsidR="00E06D7F" w:rsidRDefault="00E06D7F" w:rsidP="00E06D7F">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lastRenderedPageBreak/>
        <w:t>Sii per me la rupe che mi accoglie,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rsidR="00E06D7F" w:rsidRPr="00271BD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Salve, Regina, Madre di misericordia;</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vita, dolcezza e speranza nostra, salve.</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A Te ricorriamo, noi esuli figli di Eva;</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a Te sospiriamo, gementi e piangenti</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in questa valle di lacrime.</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Orsù dunque, avvocata nostra,</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rivolgi a noi gli occhi</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tuoi misericordiosi.</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E mostraci, dopo questo esilio, Gesù,</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il frutto benedetto del Tuo seno.</w:t>
      </w:r>
    </w:p>
    <w:p w:rsidR="00E06D7F" w:rsidRPr="00513748"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 clemente, o pia,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513748">
        <w:rPr>
          <w:rFonts w:ascii="Garamond" w:hAnsi="Garamond"/>
        </w:rPr>
        <w:t>o dolce Vergine Maria!</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E06D7F"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E06D7F" w:rsidRPr="001D337C"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E06D7F" w:rsidRPr="00AA0645" w:rsidRDefault="00E06D7F" w:rsidP="00E06D7F">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4DC454E"/>
    <w:multiLevelType w:val="hybridMultilevel"/>
    <w:tmpl w:val="F8AC92C6"/>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114C1A"/>
    <w:rsid w:val="00151040"/>
    <w:rsid w:val="001929F9"/>
    <w:rsid w:val="001E2C45"/>
    <w:rsid w:val="00222AC2"/>
    <w:rsid w:val="00230E79"/>
    <w:rsid w:val="002512D8"/>
    <w:rsid w:val="00253EB6"/>
    <w:rsid w:val="002B6B9A"/>
    <w:rsid w:val="002B7663"/>
    <w:rsid w:val="00312767"/>
    <w:rsid w:val="003139A5"/>
    <w:rsid w:val="00343520"/>
    <w:rsid w:val="0039669E"/>
    <w:rsid w:val="003D2867"/>
    <w:rsid w:val="003D51D2"/>
    <w:rsid w:val="0040647D"/>
    <w:rsid w:val="004166F8"/>
    <w:rsid w:val="004353C2"/>
    <w:rsid w:val="0052487E"/>
    <w:rsid w:val="00545296"/>
    <w:rsid w:val="00593239"/>
    <w:rsid w:val="005A27A0"/>
    <w:rsid w:val="005A74E7"/>
    <w:rsid w:val="005B15FB"/>
    <w:rsid w:val="005B3940"/>
    <w:rsid w:val="005E6F67"/>
    <w:rsid w:val="006777A3"/>
    <w:rsid w:val="006E677F"/>
    <w:rsid w:val="00712E10"/>
    <w:rsid w:val="00716476"/>
    <w:rsid w:val="007D1DB1"/>
    <w:rsid w:val="008A0A56"/>
    <w:rsid w:val="008A2F88"/>
    <w:rsid w:val="008B5AB8"/>
    <w:rsid w:val="00922894"/>
    <w:rsid w:val="0092776B"/>
    <w:rsid w:val="009C204E"/>
    <w:rsid w:val="009E0E61"/>
    <w:rsid w:val="00A52779"/>
    <w:rsid w:val="00A60627"/>
    <w:rsid w:val="00A94EE1"/>
    <w:rsid w:val="00AC60F8"/>
    <w:rsid w:val="00AF2326"/>
    <w:rsid w:val="00B102A2"/>
    <w:rsid w:val="00B1418D"/>
    <w:rsid w:val="00B160C2"/>
    <w:rsid w:val="00B5381F"/>
    <w:rsid w:val="00B8516C"/>
    <w:rsid w:val="00BA72B6"/>
    <w:rsid w:val="00BB093D"/>
    <w:rsid w:val="00C34405"/>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91730"/>
    <w:rsid w:val="00E91E93"/>
    <w:rsid w:val="00EC3CFD"/>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5245</Words>
  <Characters>29899</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2017-11-06T15:54:00Z</dcterms:created>
  <dcterms:modified xsi:type="dcterms:W3CDTF">2017-11-06T15:54:00Z</dcterms:modified>
</cp:coreProperties>
</file>