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3AA" w:rsidRPr="00880513" w:rsidRDefault="00880513">
      <w:pPr>
        <w:pStyle w:val="Corpo"/>
        <w:jc w:val="both"/>
        <w:rPr>
          <w:rFonts w:ascii="Times New Roman" w:hAnsi="Times New Roman" w:cs="Times New Roman"/>
          <w:b/>
          <w:sz w:val="16"/>
          <w:szCs w:val="16"/>
        </w:rPr>
      </w:pPr>
      <w:r w:rsidRPr="00880513">
        <w:rPr>
          <w:rFonts w:ascii="Times New Roman" w:hAnsi="Times New Roman" w:cs="Times New Roman"/>
          <w:b/>
          <w:sz w:val="16"/>
          <w:szCs w:val="16"/>
        </w:rPr>
        <w:t>Inaugurazione Anno Accademico</w:t>
      </w:r>
    </w:p>
    <w:p w:rsidR="00880513" w:rsidRPr="00880513" w:rsidRDefault="00880513">
      <w:pPr>
        <w:pStyle w:val="Corpo"/>
        <w:jc w:val="both"/>
        <w:rPr>
          <w:rFonts w:ascii="Times New Roman" w:hAnsi="Times New Roman" w:cs="Times New Roman"/>
          <w:b/>
          <w:sz w:val="16"/>
          <w:szCs w:val="16"/>
        </w:rPr>
      </w:pPr>
      <w:r w:rsidRPr="00880513">
        <w:rPr>
          <w:rFonts w:ascii="Times New Roman" w:hAnsi="Times New Roman" w:cs="Times New Roman"/>
          <w:b/>
          <w:sz w:val="16"/>
          <w:szCs w:val="16"/>
        </w:rPr>
        <w:t>Università Cattolica del Sacro Cuore</w:t>
      </w:r>
    </w:p>
    <w:p w:rsidR="00880513" w:rsidRPr="00880513" w:rsidRDefault="00880513">
      <w:pPr>
        <w:pStyle w:val="Corpo"/>
        <w:jc w:val="both"/>
        <w:rPr>
          <w:rFonts w:ascii="Times New Roman" w:hAnsi="Times New Roman" w:cs="Times New Roman"/>
          <w:b/>
          <w:sz w:val="16"/>
          <w:szCs w:val="16"/>
        </w:rPr>
      </w:pPr>
      <w:r w:rsidRPr="00880513">
        <w:rPr>
          <w:rFonts w:ascii="Times New Roman" w:hAnsi="Times New Roman" w:cs="Times New Roman"/>
          <w:b/>
          <w:sz w:val="16"/>
          <w:szCs w:val="16"/>
        </w:rPr>
        <w:t>Milano – 8 novembre 2017</w:t>
      </w:r>
    </w:p>
    <w:p w:rsidR="00880513" w:rsidRDefault="00880513">
      <w:pPr>
        <w:pStyle w:val="Corpo"/>
        <w:jc w:val="both"/>
        <w:rPr>
          <w:rFonts w:ascii="Times New Roman"/>
          <w:b/>
          <w:sz w:val="16"/>
          <w:szCs w:val="16"/>
        </w:rPr>
      </w:pPr>
    </w:p>
    <w:p w:rsidR="00880513" w:rsidRDefault="00880513">
      <w:pPr>
        <w:pStyle w:val="Corpo"/>
        <w:jc w:val="both"/>
        <w:rPr>
          <w:rFonts w:ascii="Times New Roman"/>
          <w:b/>
          <w:sz w:val="16"/>
          <w:szCs w:val="16"/>
        </w:rPr>
      </w:pPr>
    </w:p>
    <w:p w:rsidR="00880513" w:rsidRPr="00880513" w:rsidRDefault="00880513">
      <w:pPr>
        <w:pStyle w:val="Corpo"/>
        <w:jc w:val="both"/>
        <w:rPr>
          <w:rFonts w:ascii="Times New Roman"/>
          <w:b/>
          <w:sz w:val="16"/>
          <w:szCs w:val="16"/>
        </w:rPr>
      </w:pPr>
    </w:p>
    <w:p w:rsidR="00CB53AA" w:rsidRPr="00880513" w:rsidRDefault="00880513" w:rsidP="00880513">
      <w:pPr>
        <w:pStyle w:val="Corpo"/>
        <w:jc w:val="center"/>
        <w:rPr>
          <w:rFonts w:ascii="Times New Roman"/>
          <w:b/>
          <w:i/>
          <w:sz w:val="24"/>
          <w:szCs w:val="24"/>
        </w:rPr>
      </w:pPr>
      <w:r>
        <w:rPr>
          <w:rFonts w:ascii="Times New Roman"/>
          <w:b/>
          <w:i/>
          <w:sz w:val="24"/>
          <w:szCs w:val="24"/>
        </w:rPr>
        <w:t>Abbastanza per resis</w:t>
      </w:r>
      <w:bookmarkStart w:id="0" w:name="_GoBack"/>
      <w:bookmarkEnd w:id="0"/>
      <w:r>
        <w:rPr>
          <w:rFonts w:ascii="Times New Roman"/>
          <w:b/>
          <w:i/>
          <w:sz w:val="24"/>
          <w:szCs w:val="24"/>
        </w:rPr>
        <w:t>tere facendo luce</w:t>
      </w:r>
    </w:p>
    <w:p w:rsidR="00CB53AA" w:rsidRDefault="00CB53AA">
      <w:pPr>
        <w:pStyle w:val="Corpo"/>
        <w:jc w:val="both"/>
        <w:rPr>
          <w:rFonts w:ascii="Times New Roman"/>
          <w:sz w:val="24"/>
          <w:szCs w:val="24"/>
        </w:rPr>
      </w:pPr>
    </w:p>
    <w:p w:rsidR="00CB53AA" w:rsidRDefault="0082138D">
      <w:pPr>
        <w:pStyle w:val="Corpo"/>
        <w:jc w:val="both"/>
        <w:rPr>
          <w:rFonts w:ascii="Times New Roman" w:eastAsia="Times New Roman" w:hAnsi="Times New Roman" w:cs="Times New Roman"/>
          <w:sz w:val="24"/>
          <w:szCs w:val="24"/>
        </w:rPr>
      </w:pPr>
      <w:r>
        <w:rPr>
          <w:rFonts w:ascii="Times New Roman"/>
          <w:sz w:val="24"/>
          <w:szCs w:val="24"/>
        </w:rPr>
        <w:tab/>
        <w:t>1. Le dieci vergini addormentate.</w:t>
      </w:r>
    </w:p>
    <w:p w:rsidR="00CB53AA" w:rsidRDefault="0082138D">
      <w:pPr>
        <w:pStyle w:val="Corpo"/>
        <w:jc w:val="both"/>
        <w:rPr>
          <w:rFonts w:ascii="Times New Roman" w:eastAsia="Times New Roman" w:hAnsi="Times New Roman" w:cs="Times New Roman"/>
          <w:sz w:val="24"/>
          <w:szCs w:val="24"/>
        </w:rPr>
      </w:pPr>
      <w:r>
        <w:rPr>
          <w:rFonts w:ascii="Times New Roman"/>
          <w:sz w:val="24"/>
          <w:szCs w:val="24"/>
        </w:rPr>
        <w:t>Si sono addormentate tutte, le sagge e le stolte, tutte: esauste per il prolungarsi indefinito dell</w:t>
      </w:r>
      <w:r>
        <w:rPr>
          <w:rFonts w:hAnsi="Times New Roman"/>
          <w:sz w:val="24"/>
          <w:szCs w:val="24"/>
        </w:rPr>
        <w:t>’</w:t>
      </w:r>
      <w:r>
        <w:rPr>
          <w:rFonts w:ascii="Times New Roman"/>
          <w:sz w:val="24"/>
          <w:szCs w:val="24"/>
        </w:rPr>
        <w:t>attesa, affaticate dalle occupazioni della giornata, scoraggiate per il sospetto di vegliare per niente.</w:t>
      </w:r>
    </w:p>
    <w:p w:rsidR="00CB53AA" w:rsidRDefault="0082138D">
      <w:pPr>
        <w:pStyle w:val="Corpo"/>
        <w:jc w:val="both"/>
        <w:rPr>
          <w:rFonts w:ascii="Times New Roman" w:eastAsia="Times New Roman" w:hAnsi="Times New Roman" w:cs="Times New Roman"/>
          <w:sz w:val="24"/>
          <w:szCs w:val="24"/>
        </w:rPr>
      </w:pPr>
      <w:r>
        <w:rPr>
          <w:rFonts w:ascii="Times New Roman"/>
          <w:sz w:val="24"/>
          <w:szCs w:val="24"/>
        </w:rPr>
        <w:t xml:space="preserve">Si </w:t>
      </w:r>
      <w:r>
        <w:rPr>
          <w:rFonts w:hAnsi="Times New Roman"/>
          <w:sz w:val="24"/>
          <w:szCs w:val="24"/>
        </w:rPr>
        <w:t>è</w:t>
      </w:r>
      <w:r>
        <w:rPr>
          <w:rFonts w:hAnsi="Times New Roman"/>
          <w:sz w:val="24"/>
          <w:szCs w:val="24"/>
        </w:rPr>
        <w:t xml:space="preserve"> </w:t>
      </w:r>
      <w:r>
        <w:rPr>
          <w:rFonts w:ascii="Times New Roman"/>
          <w:sz w:val="24"/>
          <w:szCs w:val="24"/>
        </w:rPr>
        <w:t xml:space="preserve">addormentata la </w:t>
      </w:r>
      <w:r>
        <w:rPr>
          <w:rFonts w:ascii="Times New Roman"/>
          <w:i/>
          <w:iCs/>
          <w:sz w:val="24"/>
          <w:szCs w:val="24"/>
        </w:rPr>
        <w:t>vergine saggia del pensiero,</w:t>
      </w:r>
      <w:r>
        <w:rPr>
          <w:rFonts w:ascii="Times New Roman"/>
          <w:sz w:val="24"/>
          <w:szCs w:val="24"/>
        </w:rPr>
        <w:t xml:space="preserve"> demoralizzata nella constatazione che le domande ultime e le argomentazioni rigorose risultino anacronistiche, impopolari e insignificanti.</w:t>
      </w:r>
    </w:p>
    <w:p w:rsidR="00CB53AA" w:rsidRDefault="0082138D">
      <w:pPr>
        <w:pStyle w:val="Corpo"/>
        <w:jc w:val="both"/>
        <w:rPr>
          <w:rFonts w:ascii="Times New Roman" w:eastAsia="Times New Roman" w:hAnsi="Times New Roman" w:cs="Times New Roman"/>
          <w:sz w:val="24"/>
          <w:szCs w:val="24"/>
        </w:rPr>
      </w:pPr>
      <w:r>
        <w:rPr>
          <w:rFonts w:ascii="Times New Roman"/>
          <w:sz w:val="24"/>
          <w:szCs w:val="24"/>
        </w:rPr>
        <w:t xml:space="preserve">Si </w:t>
      </w:r>
      <w:r>
        <w:rPr>
          <w:rFonts w:hAnsi="Times New Roman"/>
          <w:sz w:val="24"/>
          <w:szCs w:val="24"/>
        </w:rPr>
        <w:t>è</w:t>
      </w:r>
      <w:r>
        <w:rPr>
          <w:rFonts w:hAnsi="Times New Roman"/>
          <w:sz w:val="24"/>
          <w:szCs w:val="24"/>
        </w:rPr>
        <w:t xml:space="preserve"> </w:t>
      </w:r>
      <w:r>
        <w:rPr>
          <w:rFonts w:ascii="Times New Roman"/>
          <w:sz w:val="24"/>
          <w:szCs w:val="24"/>
        </w:rPr>
        <w:t xml:space="preserve">addormentata anche la </w:t>
      </w:r>
      <w:r>
        <w:rPr>
          <w:rFonts w:ascii="Times New Roman"/>
          <w:i/>
          <w:iCs/>
          <w:sz w:val="24"/>
          <w:szCs w:val="24"/>
        </w:rPr>
        <w:t>vergine stolta dell</w:t>
      </w:r>
      <w:r>
        <w:rPr>
          <w:rFonts w:hAnsi="Times New Roman"/>
          <w:i/>
          <w:iCs/>
          <w:sz w:val="24"/>
          <w:szCs w:val="24"/>
        </w:rPr>
        <w:t>’</w:t>
      </w:r>
      <w:r>
        <w:rPr>
          <w:rFonts w:ascii="Times New Roman"/>
          <w:i/>
          <w:iCs/>
          <w:sz w:val="24"/>
          <w:szCs w:val="24"/>
        </w:rPr>
        <w:t>informazione curiosa</w:t>
      </w:r>
      <w:r>
        <w:rPr>
          <w:rFonts w:ascii="Times New Roman"/>
          <w:sz w:val="24"/>
          <w:szCs w:val="24"/>
        </w:rPr>
        <w:t>, esausta per la fatica di inseguire l</w:t>
      </w:r>
      <w:r>
        <w:rPr>
          <w:rFonts w:hAnsi="Times New Roman"/>
          <w:sz w:val="24"/>
          <w:szCs w:val="24"/>
        </w:rPr>
        <w:t>’</w:t>
      </w:r>
      <w:r>
        <w:rPr>
          <w:rFonts w:ascii="Times New Roman"/>
          <w:sz w:val="24"/>
          <w:szCs w:val="24"/>
        </w:rPr>
        <w:t>ultima novit</w:t>
      </w:r>
      <w:r>
        <w:rPr>
          <w:rFonts w:hAnsi="Times New Roman"/>
          <w:sz w:val="24"/>
          <w:szCs w:val="24"/>
        </w:rPr>
        <w:t>à</w:t>
      </w:r>
      <w:r>
        <w:rPr>
          <w:rFonts w:ascii="Times New Roman"/>
          <w:sz w:val="24"/>
          <w:szCs w:val="24"/>
        </w:rPr>
        <w:t>.</w:t>
      </w:r>
    </w:p>
    <w:p w:rsidR="00CB53AA" w:rsidRDefault="0082138D">
      <w:pPr>
        <w:pStyle w:val="Corpo"/>
        <w:jc w:val="both"/>
        <w:rPr>
          <w:rFonts w:ascii="Times New Roman" w:eastAsia="Times New Roman" w:hAnsi="Times New Roman" w:cs="Times New Roman"/>
          <w:sz w:val="24"/>
          <w:szCs w:val="24"/>
        </w:rPr>
      </w:pPr>
      <w:r>
        <w:rPr>
          <w:rFonts w:ascii="Times New Roman"/>
          <w:sz w:val="24"/>
          <w:szCs w:val="24"/>
        </w:rPr>
        <w:t xml:space="preserve">Si </w:t>
      </w:r>
      <w:r>
        <w:rPr>
          <w:rFonts w:hAnsi="Times New Roman"/>
          <w:sz w:val="24"/>
          <w:szCs w:val="24"/>
        </w:rPr>
        <w:t>è</w:t>
      </w:r>
      <w:r>
        <w:rPr>
          <w:rFonts w:hAnsi="Times New Roman"/>
          <w:sz w:val="24"/>
          <w:szCs w:val="24"/>
        </w:rPr>
        <w:t xml:space="preserve"> </w:t>
      </w:r>
      <w:r>
        <w:rPr>
          <w:rFonts w:ascii="Times New Roman"/>
          <w:sz w:val="24"/>
          <w:szCs w:val="24"/>
        </w:rPr>
        <w:t xml:space="preserve">addormentata la </w:t>
      </w:r>
      <w:r>
        <w:rPr>
          <w:rFonts w:ascii="Times New Roman"/>
          <w:i/>
          <w:iCs/>
          <w:sz w:val="24"/>
          <w:szCs w:val="24"/>
        </w:rPr>
        <w:t xml:space="preserve">vergine saggia della ricerca, </w:t>
      </w:r>
      <w:r>
        <w:rPr>
          <w:rFonts w:ascii="Times New Roman"/>
          <w:sz w:val="24"/>
          <w:szCs w:val="24"/>
        </w:rPr>
        <w:t>esasperata per la cronica mancanza di risorse e di incoraggiamento.</w:t>
      </w:r>
    </w:p>
    <w:p w:rsidR="00CB53AA" w:rsidRDefault="0082138D">
      <w:pPr>
        <w:pStyle w:val="Corpo"/>
        <w:jc w:val="both"/>
        <w:rPr>
          <w:rFonts w:ascii="Times New Roman" w:eastAsia="Times New Roman" w:hAnsi="Times New Roman" w:cs="Times New Roman"/>
          <w:sz w:val="24"/>
          <w:szCs w:val="24"/>
        </w:rPr>
      </w:pPr>
      <w:r>
        <w:rPr>
          <w:rFonts w:ascii="Times New Roman"/>
          <w:sz w:val="24"/>
          <w:szCs w:val="24"/>
        </w:rPr>
        <w:t xml:space="preserve">Si </w:t>
      </w:r>
      <w:r>
        <w:rPr>
          <w:rFonts w:hAnsi="Times New Roman"/>
          <w:sz w:val="24"/>
          <w:szCs w:val="24"/>
        </w:rPr>
        <w:t>è</w:t>
      </w:r>
      <w:r>
        <w:rPr>
          <w:rFonts w:hAnsi="Times New Roman"/>
          <w:sz w:val="24"/>
          <w:szCs w:val="24"/>
        </w:rPr>
        <w:t xml:space="preserve"> </w:t>
      </w:r>
      <w:r>
        <w:rPr>
          <w:rFonts w:ascii="Times New Roman"/>
          <w:sz w:val="24"/>
          <w:szCs w:val="24"/>
        </w:rPr>
        <w:t xml:space="preserve">addormentata anche la </w:t>
      </w:r>
      <w:r>
        <w:rPr>
          <w:rFonts w:ascii="Times New Roman"/>
          <w:i/>
          <w:iCs/>
          <w:sz w:val="24"/>
          <w:szCs w:val="24"/>
        </w:rPr>
        <w:t xml:space="preserve">vergine stolta della potenza tecnologica, </w:t>
      </w:r>
      <w:r>
        <w:rPr>
          <w:rFonts w:ascii="Times New Roman"/>
          <w:sz w:val="24"/>
          <w:szCs w:val="24"/>
        </w:rPr>
        <w:t>esaurita per la corsa infinita e la concorrenza spietata.</w:t>
      </w:r>
    </w:p>
    <w:p w:rsidR="00CB53AA" w:rsidRDefault="0082138D">
      <w:pPr>
        <w:pStyle w:val="Corpo"/>
        <w:jc w:val="both"/>
        <w:rPr>
          <w:rFonts w:ascii="Times New Roman" w:eastAsia="Times New Roman" w:hAnsi="Times New Roman" w:cs="Times New Roman"/>
          <w:sz w:val="24"/>
          <w:szCs w:val="24"/>
        </w:rPr>
      </w:pPr>
      <w:r>
        <w:rPr>
          <w:rFonts w:ascii="Times New Roman"/>
          <w:sz w:val="24"/>
          <w:szCs w:val="24"/>
        </w:rPr>
        <w:t xml:space="preserve">Si </w:t>
      </w:r>
      <w:r>
        <w:rPr>
          <w:rFonts w:hAnsi="Times New Roman"/>
          <w:sz w:val="24"/>
          <w:szCs w:val="24"/>
        </w:rPr>
        <w:t>è</w:t>
      </w:r>
      <w:r>
        <w:rPr>
          <w:rFonts w:hAnsi="Times New Roman"/>
          <w:sz w:val="24"/>
          <w:szCs w:val="24"/>
        </w:rPr>
        <w:t xml:space="preserve"> </w:t>
      </w:r>
      <w:r>
        <w:rPr>
          <w:rFonts w:ascii="Times New Roman"/>
          <w:sz w:val="24"/>
          <w:szCs w:val="24"/>
        </w:rPr>
        <w:t>addormentata</w:t>
      </w:r>
      <w:r>
        <w:rPr>
          <w:rFonts w:ascii="Times New Roman"/>
          <w:i/>
          <w:iCs/>
          <w:sz w:val="24"/>
          <w:szCs w:val="24"/>
        </w:rPr>
        <w:t xml:space="preserve"> la vergine saggia del diritto</w:t>
      </w:r>
      <w:r>
        <w:rPr>
          <w:rFonts w:ascii="Times New Roman"/>
          <w:sz w:val="24"/>
          <w:szCs w:val="24"/>
        </w:rPr>
        <w:t>, offesa per il disinteresse verso un disegno unitario e armonico del convivere dei popoli.</w:t>
      </w:r>
    </w:p>
    <w:p w:rsidR="00CB53AA" w:rsidRDefault="0082138D">
      <w:pPr>
        <w:pStyle w:val="Corpo"/>
        <w:jc w:val="both"/>
        <w:rPr>
          <w:rFonts w:ascii="Times New Roman" w:eastAsia="Times New Roman" w:hAnsi="Times New Roman" w:cs="Times New Roman"/>
          <w:sz w:val="24"/>
          <w:szCs w:val="24"/>
        </w:rPr>
      </w:pPr>
      <w:r>
        <w:rPr>
          <w:rFonts w:ascii="Times New Roman"/>
          <w:sz w:val="24"/>
          <w:szCs w:val="24"/>
        </w:rPr>
        <w:t xml:space="preserve">Si </w:t>
      </w:r>
      <w:r>
        <w:rPr>
          <w:rFonts w:hAnsi="Times New Roman"/>
          <w:sz w:val="24"/>
          <w:szCs w:val="24"/>
        </w:rPr>
        <w:t>è</w:t>
      </w:r>
      <w:r>
        <w:rPr>
          <w:rFonts w:hAnsi="Times New Roman"/>
          <w:sz w:val="24"/>
          <w:szCs w:val="24"/>
        </w:rPr>
        <w:t xml:space="preserve"> </w:t>
      </w:r>
      <w:r>
        <w:rPr>
          <w:rFonts w:ascii="Times New Roman"/>
          <w:sz w:val="24"/>
          <w:szCs w:val="24"/>
        </w:rPr>
        <w:t xml:space="preserve">addormentata anche la </w:t>
      </w:r>
      <w:r>
        <w:rPr>
          <w:rFonts w:ascii="Times New Roman"/>
          <w:i/>
          <w:iCs/>
          <w:sz w:val="24"/>
          <w:szCs w:val="24"/>
        </w:rPr>
        <w:t xml:space="preserve">vergine stolta della burocrazia, </w:t>
      </w:r>
      <w:r>
        <w:rPr>
          <w:rFonts w:ascii="Times New Roman"/>
          <w:sz w:val="24"/>
          <w:szCs w:val="24"/>
        </w:rPr>
        <w:t>impigliata nelle sue stesse complicazioni.</w:t>
      </w:r>
    </w:p>
    <w:p w:rsidR="00CB53AA" w:rsidRDefault="0082138D">
      <w:pPr>
        <w:pStyle w:val="Corpo"/>
        <w:jc w:val="both"/>
        <w:rPr>
          <w:rFonts w:ascii="Times New Roman" w:eastAsia="Times New Roman" w:hAnsi="Times New Roman" w:cs="Times New Roman"/>
          <w:sz w:val="24"/>
          <w:szCs w:val="24"/>
        </w:rPr>
      </w:pPr>
      <w:r>
        <w:rPr>
          <w:rFonts w:ascii="Times New Roman"/>
          <w:sz w:val="24"/>
          <w:szCs w:val="24"/>
        </w:rPr>
        <w:t xml:space="preserve">Si </w:t>
      </w:r>
      <w:r>
        <w:rPr>
          <w:rFonts w:hAnsi="Times New Roman"/>
          <w:sz w:val="24"/>
          <w:szCs w:val="24"/>
        </w:rPr>
        <w:t>è</w:t>
      </w:r>
      <w:r>
        <w:rPr>
          <w:rFonts w:hAnsi="Times New Roman"/>
          <w:sz w:val="24"/>
          <w:szCs w:val="24"/>
        </w:rPr>
        <w:t xml:space="preserve"> </w:t>
      </w:r>
      <w:r>
        <w:rPr>
          <w:rFonts w:ascii="Times New Roman"/>
          <w:sz w:val="24"/>
          <w:szCs w:val="24"/>
        </w:rPr>
        <w:t xml:space="preserve">addormentata </w:t>
      </w:r>
      <w:r>
        <w:rPr>
          <w:rFonts w:ascii="Times New Roman"/>
          <w:i/>
          <w:iCs/>
          <w:sz w:val="24"/>
          <w:szCs w:val="24"/>
        </w:rPr>
        <w:t>la vergine saggia dell</w:t>
      </w:r>
      <w:r>
        <w:rPr>
          <w:rFonts w:hAnsi="Times New Roman"/>
          <w:i/>
          <w:iCs/>
          <w:sz w:val="24"/>
          <w:szCs w:val="24"/>
        </w:rPr>
        <w:t>’</w:t>
      </w:r>
      <w:r>
        <w:rPr>
          <w:rFonts w:ascii="Times New Roman"/>
          <w:i/>
          <w:iCs/>
          <w:sz w:val="24"/>
          <w:szCs w:val="24"/>
        </w:rPr>
        <w:t xml:space="preserve">arte, </w:t>
      </w:r>
      <w:r>
        <w:rPr>
          <w:rFonts w:ascii="Times New Roman"/>
          <w:sz w:val="24"/>
          <w:szCs w:val="24"/>
        </w:rPr>
        <w:t>smarrita nel frantumarsi dei canoni e nel presuntuoso arbitrio dell</w:t>
      </w:r>
      <w:r>
        <w:rPr>
          <w:rFonts w:hAnsi="Times New Roman"/>
          <w:sz w:val="24"/>
          <w:szCs w:val="24"/>
        </w:rPr>
        <w:t>’</w:t>
      </w:r>
      <w:r>
        <w:rPr>
          <w:rFonts w:ascii="Times New Roman"/>
          <w:sz w:val="24"/>
          <w:szCs w:val="24"/>
        </w:rPr>
        <w:t>esprimersi.</w:t>
      </w:r>
    </w:p>
    <w:p w:rsidR="00CB53AA" w:rsidRDefault="0082138D">
      <w:pPr>
        <w:pStyle w:val="Corpo"/>
        <w:jc w:val="both"/>
        <w:rPr>
          <w:rFonts w:ascii="Times New Roman" w:eastAsia="Times New Roman" w:hAnsi="Times New Roman" w:cs="Times New Roman"/>
          <w:sz w:val="24"/>
          <w:szCs w:val="24"/>
        </w:rPr>
      </w:pPr>
      <w:r>
        <w:rPr>
          <w:rFonts w:ascii="Times New Roman"/>
          <w:sz w:val="24"/>
          <w:szCs w:val="24"/>
        </w:rPr>
        <w:t xml:space="preserve">Si </w:t>
      </w:r>
      <w:r>
        <w:rPr>
          <w:rFonts w:hAnsi="Times New Roman"/>
          <w:sz w:val="24"/>
          <w:szCs w:val="24"/>
        </w:rPr>
        <w:t>è</w:t>
      </w:r>
      <w:r>
        <w:rPr>
          <w:rFonts w:hAnsi="Times New Roman"/>
          <w:sz w:val="24"/>
          <w:szCs w:val="24"/>
        </w:rPr>
        <w:t xml:space="preserve"> </w:t>
      </w:r>
      <w:r>
        <w:rPr>
          <w:rFonts w:ascii="Times New Roman"/>
          <w:sz w:val="24"/>
          <w:szCs w:val="24"/>
        </w:rPr>
        <w:t xml:space="preserve">addormentata anche la </w:t>
      </w:r>
      <w:r>
        <w:rPr>
          <w:rFonts w:ascii="Times New Roman"/>
          <w:i/>
          <w:iCs/>
          <w:sz w:val="24"/>
          <w:szCs w:val="24"/>
        </w:rPr>
        <w:t>vergine stolta dell</w:t>
      </w:r>
      <w:r>
        <w:rPr>
          <w:rFonts w:hAnsi="Times New Roman"/>
          <w:i/>
          <w:iCs/>
          <w:sz w:val="24"/>
          <w:szCs w:val="24"/>
        </w:rPr>
        <w:t>’</w:t>
      </w:r>
      <w:r>
        <w:rPr>
          <w:rFonts w:ascii="Times New Roman"/>
          <w:i/>
          <w:iCs/>
          <w:sz w:val="24"/>
          <w:szCs w:val="24"/>
        </w:rPr>
        <w:t>ossessione del design,</w:t>
      </w:r>
      <w:r>
        <w:rPr>
          <w:rFonts w:ascii="Times New Roman"/>
          <w:sz w:val="24"/>
          <w:szCs w:val="24"/>
        </w:rPr>
        <w:t xml:space="preserve"> frustrata dai capricci di una committenza incontentabile.</w:t>
      </w:r>
    </w:p>
    <w:p w:rsidR="00CB53AA" w:rsidRDefault="0082138D">
      <w:pPr>
        <w:pStyle w:val="Corpo"/>
        <w:jc w:val="both"/>
        <w:rPr>
          <w:rFonts w:ascii="Times New Roman" w:eastAsia="Times New Roman" w:hAnsi="Times New Roman" w:cs="Times New Roman"/>
          <w:sz w:val="24"/>
          <w:szCs w:val="24"/>
        </w:rPr>
      </w:pPr>
      <w:r>
        <w:rPr>
          <w:rFonts w:ascii="Times New Roman"/>
          <w:sz w:val="24"/>
          <w:szCs w:val="24"/>
        </w:rPr>
        <w:t xml:space="preserve">Si </w:t>
      </w:r>
      <w:r>
        <w:rPr>
          <w:rFonts w:hAnsi="Times New Roman"/>
          <w:sz w:val="24"/>
          <w:szCs w:val="24"/>
        </w:rPr>
        <w:t>è</w:t>
      </w:r>
      <w:r>
        <w:rPr>
          <w:rFonts w:hAnsi="Times New Roman"/>
          <w:sz w:val="24"/>
          <w:szCs w:val="24"/>
        </w:rPr>
        <w:t xml:space="preserve"> </w:t>
      </w:r>
      <w:r>
        <w:rPr>
          <w:rFonts w:ascii="Times New Roman"/>
          <w:sz w:val="24"/>
          <w:szCs w:val="24"/>
        </w:rPr>
        <w:t xml:space="preserve">addormentata la </w:t>
      </w:r>
      <w:r>
        <w:rPr>
          <w:rFonts w:ascii="Times New Roman"/>
          <w:i/>
          <w:iCs/>
          <w:sz w:val="24"/>
          <w:szCs w:val="24"/>
        </w:rPr>
        <w:t>vergine saggia delle scienze sociali</w:t>
      </w:r>
      <w:r>
        <w:rPr>
          <w:rFonts w:ascii="Times New Roman"/>
          <w:sz w:val="24"/>
          <w:szCs w:val="24"/>
        </w:rPr>
        <w:t>, travolta dall</w:t>
      </w:r>
      <w:r>
        <w:rPr>
          <w:rFonts w:hAnsi="Times New Roman"/>
          <w:sz w:val="24"/>
          <w:szCs w:val="24"/>
        </w:rPr>
        <w:t>’</w:t>
      </w:r>
      <w:r>
        <w:rPr>
          <w:rFonts w:ascii="Times New Roman"/>
          <w:sz w:val="24"/>
          <w:szCs w:val="24"/>
        </w:rPr>
        <w:t>imprevedibilit</w:t>
      </w:r>
      <w:r>
        <w:rPr>
          <w:rFonts w:hAnsi="Times New Roman"/>
          <w:sz w:val="24"/>
          <w:szCs w:val="24"/>
        </w:rPr>
        <w:t>à</w:t>
      </w:r>
      <w:r>
        <w:rPr>
          <w:rFonts w:hAnsi="Times New Roman"/>
          <w:sz w:val="24"/>
          <w:szCs w:val="24"/>
        </w:rPr>
        <w:t xml:space="preserve"> </w:t>
      </w:r>
      <w:r>
        <w:rPr>
          <w:rFonts w:ascii="Times New Roman"/>
          <w:sz w:val="24"/>
          <w:szCs w:val="24"/>
        </w:rPr>
        <w:t>degli scenari inediti del mondo.</w:t>
      </w:r>
    </w:p>
    <w:p w:rsidR="00CB53AA" w:rsidRDefault="0082138D">
      <w:pPr>
        <w:pStyle w:val="Corpo"/>
        <w:jc w:val="both"/>
        <w:rPr>
          <w:rFonts w:ascii="Times New Roman" w:eastAsia="Times New Roman" w:hAnsi="Times New Roman" w:cs="Times New Roman"/>
          <w:sz w:val="24"/>
          <w:szCs w:val="24"/>
        </w:rPr>
      </w:pPr>
      <w:r>
        <w:rPr>
          <w:rFonts w:ascii="Times New Roman"/>
          <w:sz w:val="24"/>
          <w:szCs w:val="24"/>
        </w:rPr>
        <w:t xml:space="preserve">Si </w:t>
      </w:r>
      <w:r>
        <w:rPr>
          <w:rFonts w:hAnsi="Times New Roman"/>
          <w:sz w:val="24"/>
          <w:szCs w:val="24"/>
        </w:rPr>
        <w:t>è</w:t>
      </w:r>
      <w:r>
        <w:rPr>
          <w:rFonts w:hAnsi="Times New Roman"/>
          <w:sz w:val="24"/>
          <w:szCs w:val="24"/>
        </w:rPr>
        <w:t xml:space="preserve"> </w:t>
      </w:r>
      <w:r>
        <w:rPr>
          <w:rFonts w:ascii="Times New Roman"/>
          <w:sz w:val="24"/>
          <w:szCs w:val="24"/>
        </w:rPr>
        <w:t xml:space="preserve">addormentata anche la </w:t>
      </w:r>
      <w:r>
        <w:rPr>
          <w:rFonts w:ascii="Times New Roman"/>
          <w:i/>
          <w:iCs/>
          <w:sz w:val="24"/>
          <w:szCs w:val="24"/>
        </w:rPr>
        <w:t>vergine stolta del mercato e del commercio,</w:t>
      </w:r>
      <w:r>
        <w:rPr>
          <w:rFonts w:ascii="Times New Roman"/>
          <w:sz w:val="24"/>
          <w:szCs w:val="24"/>
        </w:rPr>
        <w:t xml:space="preserve"> umiliata dall</w:t>
      </w:r>
      <w:r>
        <w:rPr>
          <w:rFonts w:hAnsi="Times New Roman"/>
          <w:sz w:val="24"/>
          <w:szCs w:val="24"/>
        </w:rPr>
        <w:t>’</w:t>
      </w:r>
      <w:r>
        <w:rPr>
          <w:rFonts w:ascii="Times New Roman"/>
          <w:sz w:val="24"/>
          <w:szCs w:val="24"/>
        </w:rPr>
        <w:t xml:space="preserve">irrompere di </w:t>
      </w:r>
      <w:proofErr w:type="gramStart"/>
      <w:r>
        <w:rPr>
          <w:rFonts w:ascii="Times New Roman"/>
          <w:sz w:val="24"/>
          <w:szCs w:val="24"/>
        </w:rPr>
        <w:t>poteri</w:t>
      </w:r>
      <w:proofErr w:type="gramEnd"/>
      <w:r>
        <w:rPr>
          <w:rFonts w:ascii="Times New Roman"/>
          <w:sz w:val="24"/>
          <w:szCs w:val="24"/>
        </w:rPr>
        <w:t xml:space="preserve"> e capitali incontrollabili.</w:t>
      </w:r>
    </w:p>
    <w:p w:rsidR="00CB53AA" w:rsidRDefault="00CB53AA">
      <w:pPr>
        <w:pStyle w:val="Corpo"/>
        <w:jc w:val="both"/>
        <w:rPr>
          <w:rFonts w:ascii="Times New Roman" w:eastAsia="Times New Roman" w:hAnsi="Times New Roman" w:cs="Times New Roman"/>
          <w:sz w:val="24"/>
          <w:szCs w:val="24"/>
        </w:rPr>
      </w:pPr>
    </w:p>
    <w:p w:rsidR="00CB53AA" w:rsidRDefault="0082138D">
      <w:pPr>
        <w:pStyle w:val="Corp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2. L</w:t>
      </w:r>
      <w:r>
        <w:rPr>
          <w:rFonts w:hAnsi="Times New Roman"/>
          <w:sz w:val="24"/>
          <w:szCs w:val="24"/>
        </w:rPr>
        <w:t>’</w:t>
      </w:r>
      <w:r>
        <w:rPr>
          <w:rFonts w:ascii="Times New Roman"/>
          <w:sz w:val="24"/>
          <w:szCs w:val="24"/>
        </w:rPr>
        <w:t>olio per resistere.</w:t>
      </w:r>
    </w:p>
    <w:p w:rsidR="00CB53AA" w:rsidRDefault="0082138D">
      <w:pPr>
        <w:pStyle w:val="Corpo"/>
        <w:jc w:val="both"/>
        <w:rPr>
          <w:rFonts w:ascii="Times New Roman" w:eastAsia="Times New Roman" w:hAnsi="Times New Roman" w:cs="Times New Roman"/>
          <w:sz w:val="24"/>
          <w:szCs w:val="24"/>
        </w:rPr>
      </w:pPr>
      <w:r>
        <w:rPr>
          <w:rFonts w:ascii="Times New Roman"/>
          <w:sz w:val="24"/>
          <w:szCs w:val="24"/>
        </w:rPr>
        <w:t>La parabola non intende rimproverare le vergini sagge e stolte per il fatto d</w:t>
      </w:r>
      <w:r>
        <w:rPr>
          <w:rFonts w:hAnsi="Times New Roman"/>
          <w:sz w:val="24"/>
          <w:szCs w:val="24"/>
        </w:rPr>
        <w:t>’</w:t>
      </w:r>
      <w:r>
        <w:rPr>
          <w:rFonts w:ascii="Times New Roman"/>
          <w:sz w:val="24"/>
          <w:szCs w:val="24"/>
        </w:rPr>
        <w:t>essersi addormentate: viene dato per comprensibile che in quel servire e operare che prepara il ritorno dello sposo ci siano momenti di stanchezza. E forse possiamo riconoscere che abbiamo vissuto e stiamo vivendo momenti in cui si soffre il tempo come un logorio, siamo stanchi di un impegno di cui non si vede con chiarezza il risultato, siamo affaticati dalla constatazione di essere consegnati a un servire, a un aspettare di cui non si vede la conclusione e non c</w:t>
      </w:r>
      <w:r>
        <w:rPr>
          <w:rFonts w:hAnsi="Times New Roman"/>
          <w:sz w:val="24"/>
          <w:szCs w:val="24"/>
        </w:rPr>
        <w:t>’è</w:t>
      </w:r>
      <w:r>
        <w:rPr>
          <w:rFonts w:hAnsi="Times New Roman"/>
          <w:sz w:val="24"/>
          <w:szCs w:val="24"/>
        </w:rPr>
        <w:t xml:space="preserve"> </w:t>
      </w:r>
      <w:r>
        <w:rPr>
          <w:rFonts w:ascii="Times New Roman"/>
          <w:sz w:val="24"/>
          <w:szCs w:val="24"/>
        </w:rPr>
        <w:t>la gratificazione di un premio a portata di mano. Anzi introduce un elemento di esasperazione anche il fatto di verificare che sagge e stolte aspettano insieme e che ci sono momenti in cui si ha l</w:t>
      </w:r>
      <w:r>
        <w:rPr>
          <w:rFonts w:hAnsi="Times New Roman"/>
          <w:sz w:val="24"/>
          <w:szCs w:val="24"/>
        </w:rPr>
        <w:t>’</w:t>
      </w:r>
      <w:r>
        <w:rPr>
          <w:rFonts w:ascii="Times New Roman"/>
          <w:sz w:val="24"/>
          <w:szCs w:val="24"/>
        </w:rPr>
        <w:t>impressione che gli stolti sono avvantaggiati.</w:t>
      </w:r>
    </w:p>
    <w:p w:rsidR="00CB53AA" w:rsidRDefault="0082138D">
      <w:pPr>
        <w:pStyle w:val="Corpo"/>
        <w:jc w:val="both"/>
        <w:rPr>
          <w:rFonts w:ascii="Times New Roman" w:eastAsia="Times New Roman" w:hAnsi="Times New Roman" w:cs="Times New Roman"/>
          <w:sz w:val="24"/>
          <w:szCs w:val="24"/>
        </w:rPr>
      </w:pPr>
      <w:r>
        <w:rPr>
          <w:rFonts w:ascii="Times New Roman"/>
          <w:sz w:val="24"/>
          <w:szCs w:val="24"/>
        </w:rPr>
        <w:t xml:space="preserve">Quello che la parabola intende insegnare </w:t>
      </w:r>
      <w:r>
        <w:rPr>
          <w:rFonts w:hAnsi="Times New Roman"/>
          <w:sz w:val="24"/>
          <w:szCs w:val="24"/>
        </w:rPr>
        <w:t>è</w:t>
      </w:r>
      <w:r>
        <w:rPr>
          <w:rFonts w:hAnsi="Times New Roman"/>
          <w:sz w:val="24"/>
          <w:szCs w:val="24"/>
        </w:rPr>
        <w:t xml:space="preserve"> </w:t>
      </w:r>
      <w:r>
        <w:rPr>
          <w:rFonts w:ascii="Times New Roman"/>
          <w:sz w:val="24"/>
          <w:szCs w:val="24"/>
        </w:rPr>
        <w:t>la pratica della vigilanza proporzionata ai tempi di Dio, che compie le sue promesse in un giorno e in un</w:t>
      </w:r>
      <w:r>
        <w:rPr>
          <w:rFonts w:hAnsi="Times New Roman"/>
          <w:sz w:val="24"/>
          <w:szCs w:val="24"/>
        </w:rPr>
        <w:t>’</w:t>
      </w:r>
      <w:r>
        <w:rPr>
          <w:rFonts w:ascii="Times New Roman"/>
          <w:sz w:val="24"/>
          <w:szCs w:val="24"/>
        </w:rPr>
        <w:t>ora che non sappiamo. Le vergine stolte respinte dalla festa di Dio non sono punite per essersi addormentate, ma per non essersi procurate abbastanza olio per fare luce per tutta la durata della festa che comincia non si sa quando.</w:t>
      </w:r>
    </w:p>
    <w:p w:rsidR="00CB53AA" w:rsidRDefault="0082138D">
      <w:pPr>
        <w:pStyle w:val="Corpo"/>
        <w:jc w:val="both"/>
        <w:rPr>
          <w:rFonts w:ascii="Times New Roman" w:eastAsia="Times New Roman" w:hAnsi="Times New Roman" w:cs="Times New Roman"/>
          <w:sz w:val="24"/>
          <w:szCs w:val="24"/>
        </w:rPr>
      </w:pPr>
      <w:r>
        <w:rPr>
          <w:rFonts w:ascii="Times New Roman"/>
          <w:sz w:val="24"/>
          <w:szCs w:val="24"/>
        </w:rPr>
        <w:t>L</w:t>
      </w:r>
      <w:r>
        <w:rPr>
          <w:rFonts w:hAnsi="Times New Roman"/>
          <w:sz w:val="24"/>
          <w:szCs w:val="24"/>
        </w:rPr>
        <w:t>’</w:t>
      </w:r>
      <w:r>
        <w:rPr>
          <w:rFonts w:ascii="Times New Roman"/>
          <w:sz w:val="24"/>
          <w:szCs w:val="24"/>
        </w:rPr>
        <w:t>inaugurazione dell</w:t>
      </w:r>
      <w:r>
        <w:rPr>
          <w:rFonts w:hAnsi="Times New Roman"/>
          <w:sz w:val="24"/>
          <w:szCs w:val="24"/>
        </w:rPr>
        <w:t>’</w:t>
      </w:r>
      <w:r>
        <w:rPr>
          <w:rFonts w:ascii="Times New Roman"/>
          <w:sz w:val="24"/>
          <w:szCs w:val="24"/>
        </w:rPr>
        <w:t xml:space="preserve">anno accademico </w:t>
      </w:r>
      <w:r>
        <w:rPr>
          <w:rFonts w:hAnsi="Times New Roman"/>
          <w:sz w:val="24"/>
          <w:szCs w:val="24"/>
        </w:rPr>
        <w:t>è</w:t>
      </w:r>
      <w:r>
        <w:rPr>
          <w:rFonts w:hAnsi="Times New Roman"/>
          <w:sz w:val="24"/>
          <w:szCs w:val="24"/>
        </w:rPr>
        <w:t xml:space="preserve"> </w:t>
      </w:r>
      <w:r>
        <w:rPr>
          <w:rFonts w:ascii="Times New Roman"/>
          <w:sz w:val="24"/>
          <w:szCs w:val="24"/>
        </w:rPr>
        <w:t>quindi l</w:t>
      </w:r>
      <w:r>
        <w:rPr>
          <w:rFonts w:hAnsi="Times New Roman"/>
          <w:sz w:val="24"/>
          <w:szCs w:val="24"/>
        </w:rPr>
        <w:t>’</w:t>
      </w:r>
      <w:r>
        <w:rPr>
          <w:rFonts w:ascii="Times New Roman"/>
          <w:sz w:val="24"/>
          <w:szCs w:val="24"/>
        </w:rPr>
        <w:t>occasione per incoraggiare tutte le componenti della famiglia universitaria a procurarsi abbastanza olio per accogliere lo sposo che viene. L</w:t>
      </w:r>
      <w:r>
        <w:rPr>
          <w:rFonts w:hAnsi="Times New Roman"/>
          <w:sz w:val="24"/>
          <w:szCs w:val="24"/>
        </w:rPr>
        <w:t>’</w:t>
      </w:r>
      <w:r>
        <w:rPr>
          <w:rFonts w:ascii="Times New Roman"/>
          <w:sz w:val="24"/>
          <w:szCs w:val="24"/>
        </w:rPr>
        <w:t>immagine pone quindi la domanda: quali atteggiamenti, quali risorse spirituali, quali condizioni personali e istituzionali si devono procurare per essere tra le vergini sagge, per resistere facendo luce anche quando l</w:t>
      </w:r>
      <w:r>
        <w:rPr>
          <w:rFonts w:hAnsi="Times New Roman"/>
          <w:sz w:val="24"/>
          <w:szCs w:val="24"/>
        </w:rPr>
        <w:t>’</w:t>
      </w:r>
      <w:r>
        <w:rPr>
          <w:rFonts w:ascii="Times New Roman"/>
          <w:sz w:val="24"/>
          <w:szCs w:val="24"/>
        </w:rPr>
        <w:t>attesa del Signore si prolunga nella notte?</w:t>
      </w:r>
    </w:p>
    <w:p w:rsidR="00CB53AA" w:rsidRDefault="0082138D">
      <w:pPr>
        <w:pStyle w:val="Corpo"/>
        <w:jc w:val="both"/>
        <w:rPr>
          <w:rFonts w:ascii="Times New Roman" w:eastAsia="Times New Roman" w:hAnsi="Times New Roman" w:cs="Times New Roman"/>
          <w:sz w:val="24"/>
          <w:szCs w:val="24"/>
        </w:rPr>
      </w:pPr>
      <w:r>
        <w:rPr>
          <w:rFonts w:ascii="Times New Roman"/>
          <w:sz w:val="24"/>
          <w:szCs w:val="24"/>
        </w:rPr>
        <w:t xml:space="preserve">Dobbiamo curare di avere </w:t>
      </w:r>
      <w:r>
        <w:rPr>
          <w:rFonts w:ascii="Times New Roman"/>
          <w:i/>
          <w:iCs/>
          <w:sz w:val="24"/>
          <w:szCs w:val="24"/>
        </w:rPr>
        <w:t>abbastanza libert</w:t>
      </w:r>
      <w:r>
        <w:rPr>
          <w:rFonts w:hAnsi="Times New Roman"/>
          <w:i/>
          <w:iCs/>
          <w:sz w:val="24"/>
          <w:szCs w:val="24"/>
        </w:rPr>
        <w:t>à</w:t>
      </w:r>
      <w:r>
        <w:rPr>
          <w:rFonts w:hAnsi="Times New Roman"/>
          <w:i/>
          <w:iCs/>
          <w:sz w:val="24"/>
          <w:szCs w:val="24"/>
        </w:rPr>
        <w:t xml:space="preserve"> </w:t>
      </w:r>
      <w:r>
        <w:rPr>
          <w:rFonts w:ascii="Times New Roman"/>
          <w:i/>
          <w:iCs/>
          <w:sz w:val="24"/>
          <w:szCs w:val="24"/>
        </w:rPr>
        <w:t xml:space="preserve">per praticare un amore gratuito, </w:t>
      </w:r>
      <w:r>
        <w:rPr>
          <w:rFonts w:ascii="Times New Roman"/>
          <w:sz w:val="24"/>
          <w:szCs w:val="24"/>
        </w:rPr>
        <w:t>pronto a far festa non secondo le proprie aspettative, ma secondo la promessa di Dio. Libert</w:t>
      </w:r>
      <w:r>
        <w:rPr>
          <w:rFonts w:hAnsi="Times New Roman"/>
          <w:sz w:val="24"/>
          <w:szCs w:val="24"/>
        </w:rPr>
        <w:t>à</w:t>
      </w:r>
      <w:r>
        <w:rPr>
          <w:rFonts w:hAnsi="Times New Roman"/>
          <w:sz w:val="24"/>
          <w:szCs w:val="24"/>
        </w:rPr>
        <w:t xml:space="preserve"> </w:t>
      </w:r>
      <w:r>
        <w:rPr>
          <w:rFonts w:ascii="Times New Roman"/>
          <w:sz w:val="24"/>
          <w:szCs w:val="24"/>
        </w:rPr>
        <w:t>dal risultato immediato, libert</w:t>
      </w:r>
      <w:r>
        <w:rPr>
          <w:rFonts w:hAnsi="Times New Roman"/>
          <w:sz w:val="24"/>
          <w:szCs w:val="24"/>
        </w:rPr>
        <w:t>à</w:t>
      </w:r>
      <w:r>
        <w:rPr>
          <w:rFonts w:hAnsi="Times New Roman"/>
          <w:sz w:val="24"/>
          <w:szCs w:val="24"/>
        </w:rPr>
        <w:t xml:space="preserve"> </w:t>
      </w:r>
      <w:r>
        <w:rPr>
          <w:rFonts w:ascii="Times New Roman"/>
          <w:sz w:val="24"/>
          <w:szCs w:val="24"/>
        </w:rPr>
        <w:t>dal guadagno materiale, libert</w:t>
      </w:r>
      <w:r>
        <w:rPr>
          <w:rFonts w:hAnsi="Times New Roman"/>
          <w:sz w:val="24"/>
          <w:szCs w:val="24"/>
        </w:rPr>
        <w:t>à</w:t>
      </w:r>
      <w:r>
        <w:rPr>
          <w:rFonts w:hAnsi="Times New Roman"/>
          <w:sz w:val="24"/>
          <w:szCs w:val="24"/>
        </w:rPr>
        <w:t xml:space="preserve"> </w:t>
      </w:r>
      <w:r>
        <w:rPr>
          <w:rFonts w:ascii="Times New Roman"/>
          <w:sz w:val="24"/>
          <w:szCs w:val="24"/>
        </w:rPr>
        <w:t>dall</w:t>
      </w:r>
      <w:r>
        <w:rPr>
          <w:rFonts w:hAnsi="Times New Roman"/>
          <w:sz w:val="24"/>
          <w:szCs w:val="24"/>
        </w:rPr>
        <w:t>’</w:t>
      </w:r>
      <w:r>
        <w:rPr>
          <w:rFonts w:ascii="Times New Roman"/>
          <w:sz w:val="24"/>
          <w:szCs w:val="24"/>
        </w:rPr>
        <w:t>ambizione personale, libert</w:t>
      </w:r>
      <w:r>
        <w:rPr>
          <w:rFonts w:hAnsi="Times New Roman"/>
          <w:sz w:val="24"/>
          <w:szCs w:val="24"/>
        </w:rPr>
        <w:t>à</w:t>
      </w:r>
      <w:r>
        <w:rPr>
          <w:rFonts w:hAnsi="Times New Roman"/>
          <w:sz w:val="24"/>
          <w:szCs w:val="24"/>
        </w:rPr>
        <w:t xml:space="preserve"> </w:t>
      </w:r>
      <w:r>
        <w:rPr>
          <w:rFonts w:ascii="Times New Roman"/>
          <w:sz w:val="24"/>
          <w:szCs w:val="24"/>
        </w:rPr>
        <w:t>dall</w:t>
      </w:r>
      <w:r>
        <w:rPr>
          <w:rFonts w:hAnsi="Times New Roman"/>
          <w:sz w:val="24"/>
          <w:szCs w:val="24"/>
        </w:rPr>
        <w:t>’</w:t>
      </w:r>
      <w:r>
        <w:rPr>
          <w:rFonts w:ascii="Times New Roman"/>
          <w:sz w:val="24"/>
          <w:szCs w:val="24"/>
        </w:rPr>
        <w:t>encomio o dalla critica degli altri: una libert</w:t>
      </w:r>
      <w:r>
        <w:rPr>
          <w:rFonts w:hAnsi="Times New Roman"/>
          <w:sz w:val="24"/>
          <w:szCs w:val="24"/>
        </w:rPr>
        <w:t>à</w:t>
      </w:r>
      <w:r>
        <w:rPr>
          <w:rFonts w:hAnsi="Times New Roman"/>
          <w:sz w:val="24"/>
          <w:szCs w:val="24"/>
        </w:rPr>
        <w:t xml:space="preserve"> </w:t>
      </w:r>
      <w:r>
        <w:rPr>
          <w:rFonts w:ascii="Times New Roman"/>
          <w:sz w:val="24"/>
          <w:szCs w:val="24"/>
        </w:rPr>
        <w:t>che si decide per amare il Signore e la verit</w:t>
      </w:r>
      <w:r>
        <w:rPr>
          <w:rFonts w:hAnsi="Times New Roman"/>
          <w:sz w:val="24"/>
          <w:szCs w:val="24"/>
        </w:rPr>
        <w:t>à</w:t>
      </w:r>
      <w:r>
        <w:rPr>
          <w:rFonts w:ascii="Times New Roman"/>
          <w:sz w:val="24"/>
          <w:szCs w:val="24"/>
        </w:rPr>
        <w:t>, in semplicit</w:t>
      </w:r>
      <w:r>
        <w:rPr>
          <w:rFonts w:hAnsi="Times New Roman"/>
          <w:sz w:val="24"/>
          <w:szCs w:val="24"/>
        </w:rPr>
        <w:t>à</w:t>
      </w:r>
      <w:r>
        <w:rPr>
          <w:rFonts w:hAnsi="Times New Roman"/>
          <w:sz w:val="24"/>
          <w:szCs w:val="24"/>
        </w:rPr>
        <w:t xml:space="preserve"> </w:t>
      </w:r>
      <w:r>
        <w:rPr>
          <w:rFonts w:ascii="Times New Roman"/>
          <w:sz w:val="24"/>
          <w:szCs w:val="24"/>
        </w:rPr>
        <w:t>e gratuit</w:t>
      </w:r>
      <w:r>
        <w:rPr>
          <w:rFonts w:hAnsi="Times New Roman"/>
          <w:sz w:val="24"/>
          <w:szCs w:val="24"/>
        </w:rPr>
        <w:t>à</w:t>
      </w:r>
      <w:r>
        <w:rPr>
          <w:rFonts w:ascii="Times New Roman"/>
          <w:sz w:val="24"/>
          <w:szCs w:val="24"/>
        </w:rPr>
        <w:t>.</w:t>
      </w:r>
    </w:p>
    <w:p w:rsidR="00CB53AA" w:rsidRDefault="0082138D">
      <w:pPr>
        <w:pStyle w:val="Corpo"/>
        <w:jc w:val="both"/>
        <w:rPr>
          <w:rFonts w:ascii="Times New Roman" w:eastAsia="Times New Roman" w:hAnsi="Times New Roman" w:cs="Times New Roman"/>
          <w:sz w:val="24"/>
          <w:szCs w:val="24"/>
        </w:rPr>
      </w:pPr>
      <w:r>
        <w:rPr>
          <w:rFonts w:ascii="Times New Roman"/>
          <w:sz w:val="24"/>
          <w:szCs w:val="24"/>
        </w:rPr>
        <w:lastRenderedPageBreak/>
        <w:t xml:space="preserve">Dobbiamo curare di avere </w:t>
      </w:r>
      <w:r>
        <w:rPr>
          <w:rFonts w:ascii="Times New Roman"/>
          <w:i/>
          <w:iCs/>
          <w:sz w:val="24"/>
          <w:szCs w:val="24"/>
        </w:rPr>
        <w:t>abbastanza prontezza per non perdere l</w:t>
      </w:r>
      <w:r>
        <w:rPr>
          <w:rFonts w:hAnsi="Times New Roman"/>
          <w:i/>
          <w:iCs/>
          <w:sz w:val="24"/>
          <w:szCs w:val="24"/>
        </w:rPr>
        <w:t>’</w:t>
      </w:r>
      <w:r>
        <w:rPr>
          <w:rFonts w:ascii="Times New Roman"/>
          <w:i/>
          <w:iCs/>
          <w:sz w:val="24"/>
          <w:szCs w:val="24"/>
        </w:rPr>
        <w:t xml:space="preserve">occasione propizia, </w:t>
      </w:r>
      <w:r>
        <w:rPr>
          <w:rFonts w:ascii="Times New Roman"/>
          <w:sz w:val="24"/>
          <w:szCs w:val="24"/>
        </w:rPr>
        <w:t xml:space="preserve">per cogliere il momento di grazia, che </w:t>
      </w:r>
      <w:r>
        <w:rPr>
          <w:rFonts w:hAnsi="Times New Roman"/>
          <w:sz w:val="24"/>
          <w:szCs w:val="24"/>
        </w:rPr>
        <w:t>è</w:t>
      </w:r>
      <w:r>
        <w:rPr>
          <w:rFonts w:hAnsi="Times New Roman"/>
          <w:sz w:val="24"/>
          <w:szCs w:val="24"/>
        </w:rPr>
        <w:t xml:space="preserve"> </w:t>
      </w:r>
      <w:r>
        <w:rPr>
          <w:rFonts w:ascii="Times New Roman"/>
          <w:sz w:val="24"/>
          <w:szCs w:val="24"/>
        </w:rPr>
        <w:t>oggi. La prontezza che ascolta la parola che oggi Dio mi rivolge con la voce dello studente che cerca risposte, con la voce dei compagni di studio che chiedono collaborazione, con la voce degli eventi e delle sfide che irrompono dal presente inquieto e drammatico. Perch</w:t>
      </w:r>
      <w:r>
        <w:rPr>
          <w:rFonts w:hAnsi="Times New Roman"/>
          <w:sz w:val="24"/>
          <w:szCs w:val="24"/>
        </w:rPr>
        <w:t>é</w:t>
      </w:r>
      <w:r>
        <w:rPr>
          <w:rFonts w:hAnsi="Times New Roman"/>
          <w:sz w:val="24"/>
          <w:szCs w:val="24"/>
        </w:rPr>
        <w:t xml:space="preserve"> </w:t>
      </w:r>
      <w:r>
        <w:rPr>
          <w:rFonts w:ascii="Times New Roman"/>
          <w:sz w:val="24"/>
          <w:szCs w:val="24"/>
        </w:rPr>
        <w:t>l</w:t>
      </w:r>
      <w:r>
        <w:rPr>
          <w:rFonts w:hAnsi="Times New Roman"/>
          <w:sz w:val="24"/>
          <w:szCs w:val="24"/>
        </w:rPr>
        <w:t>’</w:t>
      </w:r>
      <w:r>
        <w:rPr>
          <w:rFonts w:ascii="Times New Roman"/>
          <w:sz w:val="24"/>
          <w:szCs w:val="24"/>
        </w:rPr>
        <w:t xml:space="preserve">occasione </w:t>
      </w:r>
      <w:r>
        <w:rPr>
          <w:rFonts w:hAnsi="Times New Roman"/>
          <w:sz w:val="24"/>
          <w:szCs w:val="24"/>
        </w:rPr>
        <w:t>è</w:t>
      </w:r>
      <w:r>
        <w:rPr>
          <w:rFonts w:hAnsi="Times New Roman"/>
          <w:sz w:val="24"/>
          <w:szCs w:val="24"/>
        </w:rPr>
        <w:t xml:space="preserve"> </w:t>
      </w:r>
      <w:r>
        <w:rPr>
          <w:rFonts w:ascii="Times New Roman"/>
          <w:sz w:val="24"/>
          <w:szCs w:val="24"/>
        </w:rPr>
        <w:t>questa, l</w:t>
      </w:r>
      <w:r>
        <w:rPr>
          <w:rFonts w:hAnsi="Times New Roman"/>
          <w:sz w:val="24"/>
          <w:szCs w:val="24"/>
        </w:rPr>
        <w:t>’</w:t>
      </w:r>
      <w:r>
        <w:rPr>
          <w:rFonts w:ascii="Times New Roman"/>
          <w:sz w:val="24"/>
          <w:szCs w:val="24"/>
        </w:rPr>
        <w:t xml:space="preserve">occasione </w:t>
      </w:r>
      <w:r>
        <w:rPr>
          <w:rFonts w:hAnsi="Times New Roman"/>
          <w:sz w:val="24"/>
          <w:szCs w:val="24"/>
        </w:rPr>
        <w:t>è</w:t>
      </w:r>
      <w:r>
        <w:rPr>
          <w:rFonts w:hAnsi="Times New Roman"/>
          <w:sz w:val="24"/>
          <w:szCs w:val="24"/>
        </w:rPr>
        <w:t xml:space="preserve"> </w:t>
      </w:r>
      <w:r>
        <w:rPr>
          <w:rFonts w:ascii="Times New Roman"/>
          <w:sz w:val="24"/>
          <w:szCs w:val="24"/>
        </w:rPr>
        <w:t xml:space="preserve">oggi, il Regno di Dio apre adesso una porta per chi </w:t>
      </w:r>
      <w:r>
        <w:rPr>
          <w:rFonts w:hAnsi="Times New Roman"/>
          <w:sz w:val="24"/>
          <w:szCs w:val="24"/>
        </w:rPr>
        <w:t>è</w:t>
      </w:r>
      <w:r>
        <w:rPr>
          <w:rFonts w:hAnsi="Times New Roman"/>
          <w:sz w:val="24"/>
          <w:szCs w:val="24"/>
        </w:rPr>
        <w:t xml:space="preserve"> </w:t>
      </w:r>
      <w:r>
        <w:rPr>
          <w:rFonts w:ascii="Times New Roman"/>
          <w:sz w:val="24"/>
          <w:szCs w:val="24"/>
        </w:rPr>
        <w:t>pronto a entrare.</w:t>
      </w:r>
    </w:p>
    <w:p w:rsidR="00CB53AA" w:rsidRDefault="0082138D">
      <w:pPr>
        <w:pStyle w:val="Corpo"/>
        <w:jc w:val="both"/>
        <w:rPr>
          <w:rFonts w:ascii="Times New Roman" w:eastAsia="Times New Roman" w:hAnsi="Times New Roman" w:cs="Times New Roman"/>
          <w:sz w:val="24"/>
          <w:szCs w:val="24"/>
        </w:rPr>
      </w:pPr>
      <w:r>
        <w:rPr>
          <w:rFonts w:ascii="Times New Roman"/>
          <w:sz w:val="24"/>
          <w:szCs w:val="24"/>
        </w:rPr>
        <w:t xml:space="preserve">Dobbiamo curare di avere </w:t>
      </w:r>
      <w:r>
        <w:rPr>
          <w:rFonts w:ascii="Times New Roman"/>
          <w:i/>
          <w:iCs/>
          <w:sz w:val="24"/>
          <w:szCs w:val="24"/>
        </w:rPr>
        <w:t>abbastanza preghiera per conformaci al pensiero di Cristo</w:t>
      </w:r>
      <w:r>
        <w:rPr>
          <w:rFonts w:ascii="Times New Roman"/>
          <w:sz w:val="24"/>
          <w:szCs w:val="24"/>
        </w:rPr>
        <w:t xml:space="preserve">. La preghiera </w:t>
      </w:r>
      <w:r>
        <w:rPr>
          <w:rFonts w:hAnsi="Times New Roman"/>
          <w:sz w:val="24"/>
          <w:szCs w:val="24"/>
        </w:rPr>
        <w:t>è</w:t>
      </w:r>
      <w:r>
        <w:rPr>
          <w:rFonts w:hAnsi="Times New Roman"/>
          <w:sz w:val="24"/>
          <w:szCs w:val="24"/>
        </w:rPr>
        <w:t xml:space="preserve"> </w:t>
      </w:r>
      <w:r>
        <w:rPr>
          <w:rFonts w:ascii="Times New Roman"/>
          <w:sz w:val="24"/>
          <w:szCs w:val="24"/>
        </w:rPr>
        <w:t>infatti l</w:t>
      </w:r>
      <w:r>
        <w:rPr>
          <w:rFonts w:hAnsi="Times New Roman"/>
          <w:sz w:val="24"/>
          <w:szCs w:val="24"/>
        </w:rPr>
        <w:t>’</w:t>
      </w:r>
      <w:r>
        <w:rPr>
          <w:rFonts w:ascii="Times New Roman"/>
          <w:sz w:val="24"/>
          <w:szCs w:val="24"/>
        </w:rPr>
        <w:t>arte di dimorare nello stupore, di lasciarsi istruire da Dio, di ascoltare le confidenze di Ges</w:t>
      </w:r>
      <w:r>
        <w:rPr>
          <w:rFonts w:hAnsi="Times New Roman"/>
          <w:sz w:val="24"/>
          <w:szCs w:val="24"/>
        </w:rPr>
        <w:t>ù</w:t>
      </w:r>
      <w:r>
        <w:rPr>
          <w:rFonts w:hAnsi="Times New Roman"/>
          <w:sz w:val="24"/>
          <w:szCs w:val="24"/>
        </w:rPr>
        <w:t xml:space="preserve"> </w:t>
      </w:r>
      <w:r>
        <w:rPr>
          <w:rFonts w:ascii="Times New Roman"/>
          <w:sz w:val="24"/>
          <w:szCs w:val="24"/>
        </w:rPr>
        <w:t>e prendere come lampada nella notte la sua parola, per continuare a camminare anche se il sentiero si fa aspro, per continuare a sperare, anche se lo sposo tarda a venire, per continuare cantare le lodi del Signore anche se siamo insidiati dalla tristezza.</w:t>
      </w:r>
    </w:p>
    <w:p w:rsidR="00CB53AA" w:rsidRDefault="0082138D">
      <w:pPr>
        <w:pStyle w:val="Corpo"/>
        <w:jc w:val="both"/>
      </w:pPr>
      <w:r>
        <w:rPr>
          <w:rFonts w:ascii="Times New Roman"/>
          <w:sz w:val="24"/>
          <w:szCs w:val="24"/>
        </w:rPr>
        <w:t xml:space="preserve">Ecco forse questo </w:t>
      </w:r>
      <w:r>
        <w:rPr>
          <w:rFonts w:hAnsi="Times New Roman"/>
          <w:sz w:val="24"/>
          <w:szCs w:val="24"/>
        </w:rPr>
        <w:t>è</w:t>
      </w:r>
      <w:r>
        <w:rPr>
          <w:rFonts w:hAnsi="Times New Roman"/>
          <w:sz w:val="24"/>
          <w:szCs w:val="24"/>
        </w:rPr>
        <w:t xml:space="preserve"> </w:t>
      </w:r>
      <w:r>
        <w:rPr>
          <w:rFonts w:ascii="Times New Roman"/>
          <w:sz w:val="24"/>
          <w:szCs w:val="24"/>
        </w:rPr>
        <w:t>l</w:t>
      </w:r>
      <w:r>
        <w:rPr>
          <w:rFonts w:hAnsi="Times New Roman"/>
          <w:sz w:val="24"/>
          <w:szCs w:val="24"/>
        </w:rPr>
        <w:t>’</w:t>
      </w:r>
      <w:r>
        <w:rPr>
          <w:rFonts w:ascii="Times New Roman"/>
          <w:sz w:val="24"/>
          <w:szCs w:val="24"/>
        </w:rPr>
        <w:t>olio che dobbiamo procurarci in quantit</w:t>
      </w:r>
      <w:r>
        <w:rPr>
          <w:rFonts w:hAnsi="Times New Roman"/>
          <w:sz w:val="24"/>
          <w:szCs w:val="24"/>
        </w:rPr>
        <w:t>à</w:t>
      </w:r>
      <w:r>
        <w:rPr>
          <w:rFonts w:hAnsi="Times New Roman"/>
          <w:sz w:val="24"/>
          <w:szCs w:val="24"/>
        </w:rPr>
        <w:t xml:space="preserve"> </w:t>
      </w:r>
      <w:r>
        <w:rPr>
          <w:rFonts w:ascii="Times New Roman"/>
          <w:sz w:val="24"/>
          <w:szCs w:val="24"/>
        </w:rPr>
        <w:t xml:space="preserve">sufficiente per intraprendere con frutto questa lunga attesa che </w:t>
      </w:r>
      <w:r>
        <w:rPr>
          <w:rFonts w:hAnsi="Times New Roman"/>
          <w:sz w:val="24"/>
          <w:szCs w:val="24"/>
        </w:rPr>
        <w:t>è</w:t>
      </w:r>
      <w:r>
        <w:rPr>
          <w:rFonts w:hAnsi="Times New Roman"/>
          <w:sz w:val="24"/>
          <w:szCs w:val="24"/>
        </w:rPr>
        <w:t xml:space="preserve"> </w:t>
      </w:r>
      <w:r>
        <w:rPr>
          <w:rFonts w:ascii="Times New Roman"/>
          <w:sz w:val="24"/>
          <w:szCs w:val="24"/>
        </w:rPr>
        <w:t>l</w:t>
      </w:r>
      <w:r>
        <w:rPr>
          <w:rFonts w:hAnsi="Times New Roman"/>
          <w:sz w:val="24"/>
          <w:szCs w:val="24"/>
        </w:rPr>
        <w:t>’</w:t>
      </w:r>
      <w:r>
        <w:rPr>
          <w:rFonts w:ascii="Times New Roman"/>
          <w:sz w:val="24"/>
          <w:szCs w:val="24"/>
        </w:rPr>
        <w:t xml:space="preserve">anno accademico e che </w:t>
      </w:r>
      <w:r>
        <w:rPr>
          <w:rFonts w:hAnsi="Times New Roman"/>
          <w:sz w:val="24"/>
          <w:szCs w:val="24"/>
        </w:rPr>
        <w:t>è</w:t>
      </w:r>
      <w:r>
        <w:rPr>
          <w:rFonts w:hAnsi="Times New Roman"/>
          <w:sz w:val="24"/>
          <w:szCs w:val="24"/>
        </w:rPr>
        <w:t xml:space="preserve"> </w:t>
      </w:r>
      <w:r>
        <w:rPr>
          <w:rFonts w:ascii="Times New Roman"/>
          <w:sz w:val="24"/>
          <w:szCs w:val="24"/>
        </w:rPr>
        <w:t>la vita: la libert</w:t>
      </w:r>
      <w:r>
        <w:rPr>
          <w:rFonts w:hAnsi="Times New Roman"/>
          <w:sz w:val="24"/>
          <w:szCs w:val="24"/>
        </w:rPr>
        <w:t>à</w:t>
      </w:r>
      <w:r>
        <w:rPr>
          <w:rFonts w:hAnsi="Times New Roman"/>
          <w:sz w:val="24"/>
          <w:szCs w:val="24"/>
        </w:rPr>
        <w:t xml:space="preserve"> </w:t>
      </w:r>
      <w:r>
        <w:rPr>
          <w:rFonts w:ascii="Times New Roman"/>
          <w:sz w:val="24"/>
          <w:szCs w:val="24"/>
        </w:rPr>
        <w:t>per amare gratuitamente, la prontezza per apprezzare l</w:t>
      </w:r>
      <w:r>
        <w:rPr>
          <w:rFonts w:hAnsi="Times New Roman"/>
          <w:sz w:val="24"/>
          <w:szCs w:val="24"/>
        </w:rPr>
        <w:t>’</w:t>
      </w:r>
      <w:r>
        <w:rPr>
          <w:rFonts w:ascii="Times New Roman"/>
          <w:sz w:val="24"/>
          <w:szCs w:val="24"/>
        </w:rPr>
        <w:t>occasione presente, la preghiera per lasciarci istruire da Dio.</w:t>
      </w:r>
    </w:p>
    <w:sectPr w:rsidR="00CB53AA" w:rsidSect="00880513">
      <w:headerReference w:type="default" r:id="rId6"/>
      <w:footerReference w:type="default" r:id="rId7"/>
      <w:pgSz w:w="11906" w:h="16838"/>
      <w:pgMar w:top="1134" w:right="1134" w:bottom="1134" w:left="1134" w:header="709"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6A6" w:rsidRDefault="0082138D">
      <w:r>
        <w:separator/>
      </w:r>
    </w:p>
  </w:endnote>
  <w:endnote w:type="continuationSeparator" w:id="0">
    <w:p w:rsidR="001116A6" w:rsidRDefault="00821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3AA" w:rsidRDefault="00CB53A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6A6" w:rsidRDefault="0082138D">
      <w:r>
        <w:separator/>
      </w:r>
    </w:p>
  </w:footnote>
  <w:footnote w:type="continuationSeparator" w:id="0">
    <w:p w:rsidR="001116A6" w:rsidRDefault="008213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3AA" w:rsidRDefault="00CB53A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3AA"/>
    <w:rsid w:val="001116A6"/>
    <w:rsid w:val="0082138D"/>
    <w:rsid w:val="00880513"/>
    <w:rsid w:val="00CB53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13EAA2-FF65-4094-8906-C340C55B6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o">
    <w:name w:val="Corpo"/>
    <w:rPr>
      <w:rFonts w:ascii="Helvetica" w:hAnsi="Arial Unicode MS"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4252</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Delpini Mons. Mario</dc:creator>
  <cp:lastModifiedBy>Delpini Mons. Mario</cp:lastModifiedBy>
  <cp:revision>2</cp:revision>
  <dcterms:created xsi:type="dcterms:W3CDTF">2017-11-06T20:06:00Z</dcterms:created>
  <dcterms:modified xsi:type="dcterms:W3CDTF">2017-11-06T20:06:00Z</dcterms:modified>
</cp:coreProperties>
</file>