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gliatabella"/>
        <w:tblW w:w="1105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1275"/>
        <w:gridCol w:w="6096"/>
        <w:gridCol w:w="1275"/>
        <w:gridCol w:w="1134"/>
      </w:tblGrid>
      <w:tr w:rsidR="006E275C" w:rsidRPr="00C7351F" w14:paraId="5535731F" w14:textId="77777777" w:rsidTr="00CD02D7">
        <w:trPr>
          <w:trHeight w:val="1550"/>
        </w:trPr>
        <w:tc>
          <w:tcPr>
            <w:tcW w:w="1277" w:type="dxa"/>
          </w:tcPr>
          <w:p w14:paraId="2294E460" w14:textId="47B50BB3" w:rsidR="006E275C" w:rsidRPr="0077376D" w:rsidRDefault="006B2AA9" w:rsidP="00922DCE">
            <w:pPr>
              <w:jc w:val="center"/>
              <w:rPr>
                <w:noProof/>
                <w:sz w:val="6"/>
                <w:lang w:eastAsia="it-IT" w:bidi="ar-SA"/>
              </w:rPr>
            </w:pPr>
            <w:r>
              <w:rPr>
                <w:noProof/>
                <w:sz w:val="6"/>
                <w:lang w:eastAsia="it-IT" w:bidi="ar-SA"/>
              </w:rPr>
              <w:t>-</w:t>
            </w:r>
          </w:p>
          <w:p w14:paraId="4C604484" w14:textId="77777777" w:rsidR="006E275C" w:rsidRPr="00160C3D" w:rsidRDefault="006E275C" w:rsidP="00C7351F">
            <w:pPr>
              <w:jc w:val="right"/>
              <w:rPr>
                <w:rFonts w:ascii="Imprint MT Shadow" w:eastAsia="Times New Roman" w:hAnsi="Imprint MT Shadow" w:cs="Tahoma"/>
                <w:color w:val="17365D" w:themeColor="text2" w:themeShade="BF"/>
                <w:kern w:val="0"/>
                <w:sz w:val="10"/>
                <w:szCs w:val="32"/>
                <w:lang w:eastAsia="it-IT" w:bidi="ar-SA"/>
              </w:rPr>
            </w:pPr>
            <w:r>
              <w:rPr>
                <w:noProof/>
                <w:lang w:eastAsia="it-IT" w:bidi="ar-SA"/>
              </w:rPr>
              <w:drawing>
                <wp:inline distT="0" distB="0" distL="0" distR="0" wp14:anchorId="031360CE" wp14:editId="4FF117E9">
                  <wp:extent cx="652928" cy="681317"/>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8755" cy="697832"/>
                          </a:xfrm>
                          <a:prstGeom prst="rect">
                            <a:avLst/>
                          </a:prstGeom>
                          <a:noFill/>
                          <a:ln>
                            <a:noFill/>
                          </a:ln>
                        </pic:spPr>
                      </pic:pic>
                    </a:graphicData>
                  </a:graphic>
                </wp:inline>
              </w:drawing>
            </w:r>
            <w:r w:rsidRPr="00160C3D">
              <w:rPr>
                <w:noProof/>
                <w:sz w:val="12"/>
                <w:lang w:eastAsia="it-IT" w:bidi="ar-SA"/>
              </w:rPr>
              <w:drawing>
                <wp:inline distT="0" distB="0" distL="0" distR="0" wp14:anchorId="46A9FB86" wp14:editId="0E3DF4C5">
                  <wp:extent cx="711744" cy="239059"/>
                  <wp:effectExtent l="0" t="0" r="0" b="8890"/>
                  <wp:docPr id="2" name="Immagine 2" descr="logo progetto agri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ogetto agricultu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2984" cy="242834"/>
                          </a:xfrm>
                          <a:prstGeom prst="rect">
                            <a:avLst/>
                          </a:prstGeom>
                          <a:noFill/>
                          <a:ln>
                            <a:noFill/>
                          </a:ln>
                        </pic:spPr>
                      </pic:pic>
                    </a:graphicData>
                  </a:graphic>
                </wp:inline>
              </w:drawing>
            </w:r>
          </w:p>
        </w:tc>
        <w:tc>
          <w:tcPr>
            <w:tcW w:w="1275" w:type="dxa"/>
          </w:tcPr>
          <w:p w14:paraId="125FCA5E" w14:textId="7FE341CD" w:rsidR="006E275C" w:rsidRDefault="006E275C" w:rsidP="00160C3D">
            <w:pPr>
              <w:jc w:val="center"/>
              <w:rPr>
                <w:rFonts w:ascii="Imprint MT Shadow" w:eastAsia="Times New Roman" w:hAnsi="Imprint MT Shadow" w:cs="Tahoma"/>
                <w:noProof/>
                <w:color w:val="17365D" w:themeColor="text2" w:themeShade="BF"/>
                <w:kern w:val="0"/>
                <w:sz w:val="10"/>
                <w:szCs w:val="32"/>
                <w:lang w:eastAsia="it-IT" w:bidi="ar-SA"/>
              </w:rPr>
            </w:pPr>
            <w:r>
              <w:rPr>
                <w:rFonts w:ascii="Imprint MT Shadow" w:eastAsia="Times New Roman" w:hAnsi="Imprint MT Shadow" w:cs="Tahoma"/>
                <w:noProof/>
                <w:color w:val="17365D" w:themeColor="text2" w:themeShade="BF"/>
                <w:kern w:val="0"/>
                <w:sz w:val="10"/>
                <w:szCs w:val="32"/>
                <w:lang w:eastAsia="it-IT" w:bidi="ar-SA"/>
              </w:rPr>
              <w:drawing>
                <wp:inline distT="0" distB="0" distL="0" distR="0" wp14:anchorId="736729E0" wp14:editId="3D9E9CE4">
                  <wp:extent cx="640446" cy="877512"/>
                  <wp:effectExtent l="0" t="0" r="762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 city milano.jpg"/>
                          <pic:cNvPicPr/>
                        </pic:nvPicPr>
                        <pic:blipFill rotWithShape="1">
                          <a:blip r:embed="rId11">
                            <a:extLst>
                              <a:ext uri="{28A0092B-C50C-407E-A947-70E740481C1C}">
                                <a14:useLocalDpi xmlns:a14="http://schemas.microsoft.com/office/drawing/2010/main" val="0"/>
                              </a:ext>
                            </a:extLst>
                          </a:blip>
                          <a:srcRect l="18788" t="12341" r="12727" b="11293"/>
                          <a:stretch/>
                        </pic:blipFill>
                        <pic:spPr bwMode="auto">
                          <a:xfrm>
                            <a:off x="0" y="0"/>
                            <a:ext cx="651577" cy="892764"/>
                          </a:xfrm>
                          <a:prstGeom prst="rect">
                            <a:avLst/>
                          </a:prstGeom>
                          <a:ln>
                            <a:noFill/>
                          </a:ln>
                          <a:extLst>
                            <a:ext uri="{53640926-AAD7-44D8-BBD7-CCE9431645EC}">
                              <a14:shadowObscured xmlns:a14="http://schemas.microsoft.com/office/drawing/2010/main"/>
                            </a:ext>
                          </a:extLst>
                        </pic:spPr>
                      </pic:pic>
                    </a:graphicData>
                  </a:graphic>
                </wp:inline>
              </w:drawing>
            </w:r>
          </w:p>
        </w:tc>
        <w:tc>
          <w:tcPr>
            <w:tcW w:w="6096" w:type="dxa"/>
            <w:vMerge w:val="restart"/>
          </w:tcPr>
          <w:p w14:paraId="3C651574" w14:textId="132AA941" w:rsidR="008C2072" w:rsidRDefault="006E275C" w:rsidP="00160C3D">
            <w:pPr>
              <w:jc w:val="center"/>
              <w:rPr>
                <w:rFonts w:ascii="Garamond" w:eastAsia="Times New Roman" w:hAnsi="Garamond" w:cs="Tahoma"/>
                <w:b/>
                <w:color w:val="17365D" w:themeColor="text2" w:themeShade="BF"/>
                <w:kern w:val="0"/>
                <w:szCs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53485">
              <w:rPr>
                <w:rFonts w:ascii="Garamond" w:eastAsia="Times New Roman" w:hAnsi="Garamond" w:cs="Tahoma"/>
                <w:b/>
                <w:color w:val="17365D" w:themeColor="text2" w:themeShade="BF"/>
                <w:kern w:val="0"/>
                <w:szCs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Linterno Cascina Aperta </w:t>
            </w:r>
            <w:r w:rsidR="008C2072">
              <w:rPr>
                <w:rFonts w:ascii="Garamond" w:eastAsia="Times New Roman" w:hAnsi="Garamond" w:cs="Tahoma"/>
                <w:b/>
                <w:color w:val="17365D" w:themeColor="text2" w:themeShade="BF"/>
                <w:kern w:val="0"/>
                <w:szCs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853485">
              <w:rPr>
                <w:rFonts w:ascii="Garamond" w:eastAsia="Times New Roman" w:hAnsi="Garamond" w:cs="Tahoma"/>
                <w:b/>
                <w:color w:val="17365D" w:themeColor="text2" w:themeShade="BF"/>
                <w:kern w:val="0"/>
                <w:szCs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8C2072">
              <w:rPr>
                <w:rFonts w:ascii="Garamond" w:eastAsia="Times New Roman" w:hAnsi="Garamond" w:cs="Tahoma"/>
                <w:b/>
                <w:color w:val="17365D" w:themeColor="text2" w:themeShade="BF"/>
                <w:kern w:val="0"/>
                <w:szCs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Progetto </w:t>
            </w:r>
            <w:r w:rsidRPr="00853485">
              <w:rPr>
                <w:rFonts w:ascii="Garamond" w:eastAsia="Times New Roman" w:hAnsi="Garamond" w:cs="Tahoma"/>
                <w:b/>
                <w:color w:val="17365D" w:themeColor="text2" w:themeShade="BF"/>
                <w:kern w:val="0"/>
                <w:szCs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AgriCultura</w:t>
            </w:r>
          </w:p>
          <w:p w14:paraId="162CA984" w14:textId="2F1C3C7F" w:rsidR="006E275C" w:rsidRPr="00853485" w:rsidRDefault="008C2072" w:rsidP="00160C3D">
            <w:pPr>
              <w:jc w:val="center"/>
              <w:rPr>
                <w:rFonts w:ascii="Garamond" w:eastAsia="Times New Roman" w:hAnsi="Garamond" w:cs="Tahoma"/>
                <w:b/>
                <w:color w:val="17365D" w:themeColor="text2" w:themeShade="BF"/>
                <w:kern w:val="0"/>
                <w:szCs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Garamond" w:eastAsia="Times New Roman" w:hAnsi="Garamond" w:cs="Tahoma"/>
                <w:b/>
                <w:color w:val="17365D" w:themeColor="text2" w:themeShade="BF"/>
                <w:kern w:val="0"/>
                <w:szCs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Cultura del Territorio</w:t>
            </w:r>
            <w:r w:rsidR="004F3605">
              <w:rPr>
                <w:rFonts w:ascii="Garamond" w:eastAsia="Times New Roman" w:hAnsi="Garamond" w:cs="Tahoma"/>
                <w:b/>
                <w:color w:val="17365D" w:themeColor="text2" w:themeShade="BF"/>
                <w:kern w:val="0"/>
                <w:szCs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Agricoltura Storica</w:t>
            </w:r>
          </w:p>
          <w:p w14:paraId="2518EEAF" w14:textId="77777777" w:rsidR="004F3605" w:rsidRPr="004F3605" w:rsidRDefault="004F3605" w:rsidP="00160C3D">
            <w:pPr>
              <w:jc w:val="center"/>
              <w:rPr>
                <w:rFonts w:ascii="Garamond" w:hAnsi="Garamond"/>
                <w:color w:val="17365D" w:themeColor="text2" w:themeShade="BF"/>
                <w:sz w:val="6"/>
                <w:szCs w:val="28"/>
              </w:rPr>
            </w:pPr>
          </w:p>
          <w:p w14:paraId="285963F1" w14:textId="3A96C57D" w:rsidR="006E275C" w:rsidRPr="004F3605" w:rsidRDefault="006E275C" w:rsidP="00160C3D">
            <w:pPr>
              <w:jc w:val="center"/>
              <w:rPr>
                <w:rFonts w:ascii="Garamond" w:hAnsi="Garamond"/>
                <w:color w:val="17365D" w:themeColor="text2" w:themeShade="BF"/>
                <w:sz w:val="22"/>
                <w:szCs w:val="28"/>
              </w:rPr>
            </w:pPr>
            <w:r w:rsidRPr="004F3605">
              <w:rPr>
                <w:rFonts w:ascii="Garamond" w:hAnsi="Garamond"/>
                <w:color w:val="17365D" w:themeColor="text2" w:themeShade="BF"/>
                <w:sz w:val="22"/>
                <w:szCs w:val="28"/>
              </w:rPr>
              <w:t xml:space="preserve">Gli Amici della Cascina Linterno, </w:t>
            </w:r>
          </w:p>
          <w:p w14:paraId="186DF34F" w14:textId="77777777" w:rsidR="006E275C" w:rsidRPr="004F3605" w:rsidRDefault="006E275C" w:rsidP="006E275C">
            <w:pPr>
              <w:jc w:val="center"/>
              <w:rPr>
                <w:rFonts w:ascii="Garamond" w:hAnsi="Garamond" w:cs="Tahoma"/>
                <w:bCs/>
                <w:color w:val="17365D" w:themeColor="text2" w:themeShade="BF"/>
                <w:kern w:val="0"/>
                <w:sz w:val="22"/>
                <w:szCs w:val="28"/>
                <w:lang w:eastAsia="it-IT" w:bidi="ar-SA"/>
              </w:rPr>
            </w:pPr>
            <w:r w:rsidRPr="004F3605">
              <w:rPr>
                <w:rFonts w:ascii="Garamond" w:hAnsi="Garamond"/>
                <w:color w:val="17365D" w:themeColor="text2" w:themeShade="BF"/>
                <w:sz w:val="22"/>
                <w:szCs w:val="28"/>
              </w:rPr>
              <w:t>con il Patrocinio del Municipio 7</w:t>
            </w:r>
            <w:r w:rsidRPr="004F3605">
              <w:rPr>
                <w:rFonts w:ascii="Garamond" w:hAnsi="Garamond" w:cs="Tahoma"/>
                <w:bCs/>
                <w:color w:val="17365D" w:themeColor="text2" w:themeShade="BF"/>
                <w:kern w:val="0"/>
                <w:sz w:val="22"/>
                <w:szCs w:val="28"/>
                <w:lang w:eastAsia="it-IT" w:bidi="ar-SA"/>
              </w:rPr>
              <w:t xml:space="preserve"> di Milano, </w:t>
            </w:r>
          </w:p>
          <w:p w14:paraId="42EED215" w14:textId="2A3EC89E" w:rsidR="006E275C" w:rsidRPr="004F3605" w:rsidRDefault="006E275C" w:rsidP="006E275C">
            <w:pPr>
              <w:jc w:val="center"/>
              <w:rPr>
                <w:rFonts w:ascii="Garamond" w:hAnsi="Garamond" w:cs="Tahoma"/>
                <w:bCs/>
                <w:color w:val="17365D" w:themeColor="text2" w:themeShade="BF"/>
                <w:kern w:val="0"/>
                <w:sz w:val="22"/>
                <w:szCs w:val="28"/>
                <w:lang w:eastAsia="it-IT" w:bidi="ar-SA"/>
              </w:rPr>
            </w:pPr>
            <w:r w:rsidRPr="004F3605">
              <w:rPr>
                <w:rFonts w:ascii="Garamond" w:hAnsi="Garamond" w:cs="Tahoma"/>
                <w:bCs/>
                <w:color w:val="17365D" w:themeColor="text2" w:themeShade="BF"/>
                <w:kern w:val="0"/>
                <w:sz w:val="22"/>
                <w:szCs w:val="28"/>
                <w:lang w:eastAsia="it-IT" w:bidi="ar-SA"/>
              </w:rPr>
              <w:t xml:space="preserve">in collaborazione con l’Apicoltura Veca </w:t>
            </w:r>
            <w:r w:rsidR="006B2AA9" w:rsidRPr="004F3605">
              <w:rPr>
                <w:rFonts w:ascii="Garamond" w:hAnsi="Garamond" w:cs="Tahoma"/>
                <w:bCs/>
                <w:color w:val="17365D" w:themeColor="text2" w:themeShade="BF"/>
                <w:kern w:val="0"/>
                <w:sz w:val="22"/>
                <w:szCs w:val="28"/>
                <w:lang w:eastAsia="it-IT" w:bidi="ar-SA"/>
              </w:rPr>
              <w:t>-</w:t>
            </w:r>
            <w:r w:rsidR="003277B9" w:rsidRPr="004F3605">
              <w:rPr>
                <w:rFonts w:ascii="Garamond" w:hAnsi="Garamond" w:cs="Tahoma"/>
                <w:bCs/>
                <w:color w:val="17365D" w:themeColor="text2" w:themeShade="BF"/>
                <w:kern w:val="0"/>
                <w:sz w:val="22"/>
                <w:szCs w:val="28"/>
                <w:lang w:eastAsia="it-IT" w:bidi="ar-SA"/>
              </w:rPr>
              <w:t xml:space="preserve"> Bee City Milano</w:t>
            </w:r>
          </w:p>
          <w:p w14:paraId="337CEDEB" w14:textId="5E327CCC" w:rsidR="006E275C" w:rsidRPr="004F3605" w:rsidRDefault="006E275C" w:rsidP="006E275C">
            <w:pPr>
              <w:jc w:val="center"/>
              <w:rPr>
                <w:rFonts w:ascii="Garamond" w:hAnsi="Garamond" w:cs="Tahoma"/>
                <w:color w:val="17365D" w:themeColor="text2" w:themeShade="BF"/>
                <w:kern w:val="0"/>
                <w:sz w:val="22"/>
                <w:szCs w:val="28"/>
                <w:lang w:eastAsia="it-IT" w:bidi="ar-SA"/>
              </w:rPr>
            </w:pPr>
            <w:r w:rsidRPr="004F3605">
              <w:rPr>
                <w:rFonts w:ascii="Garamond" w:hAnsi="Garamond" w:cs="Tahoma"/>
                <w:bCs/>
                <w:color w:val="17365D" w:themeColor="text2" w:themeShade="BF"/>
                <w:kern w:val="0"/>
                <w:sz w:val="22"/>
                <w:szCs w:val="28"/>
                <w:lang w:eastAsia="it-IT" w:bidi="ar-SA"/>
              </w:rPr>
              <w:t xml:space="preserve">e la partecipazione del Prof. Michele </w:t>
            </w:r>
            <w:proofErr w:type="spellStart"/>
            <w:r w:rsidRPr="004F3605">
              <w:rPr>
                <w:rFonts w:ascii="Garamond" w:hAnsi="Garamond" w:cs="Tahoma"/>
                <w:bCs/>
                <w:color w:val="17365D" w:themeColor="text2" w:themeShade="BF"/>
                <w:kern w:val="0"/>
                <w:sz w:val="22"/>
                <w:szCs w:val="28"/>
                <w:lang w:eastAsia="it-IT" w:bidi="ar-SA"/>
              </w:rPr>
              <w:t>Francipane</w:t>
            </w:r>
            <w:proofErr w:type="spellEnd"/>
            <w:r w:rsidRPr="004F3605">
              <w:rPr>
                <w:rFonts w:ascii="Garamond" w:hAnsi="Garamond" w:cs="Tahoma"/>
                <w:color w:val="17365D" w:themeColor="text2" w:themeShade="BF"/>
                <w:kern w:val="0"/>
                <w:sz w:val="22"/>
                <w:szCs w:val="28"/>
                <w:lang w:eastAsia="it-IT" w:bidi="ar-SA"/>
              </w:rPr>
              <w:t xml:space="preserve">, </w:t>
            </w:r>
          </w:p>
          <w:p w14:paraId="085BE04F" w14:textId="548D9643" w:rsidR="006E275C" w:rsidRPr="00922DCE" w:rsidRDefault="006E275C" w:rsidP="006B2AA9">
            <w:pPr>
              <w:jc w:val="center"/>
              <w:rPr>
                <w:rFonts w:ascii="Imprint MT Shadow" w:eastAsia="Times New Roman" w:hAnsi="Imprint MT Shadow" w:cs="Tahoma"/>
                <w:color w:val="17365D" w:themeColor="text2" w:themeShade="BF"/>
                <w:kern w:val="0"/>
                <w:sz w:val="12"/>
                <w:szCs w:val="32"/>
                <w:lang w:eastAsia="it-IT" w:bidi="ar-SA"/>
              </w:rPr>
            </w:pPr>
            <w:r w:rsidRPr="004F3605">
              <w:rPr>
                <w:rFonts w:ascii="Garamond" w:hAnsi="Garamond" w:cs="Tahoma"/>
                <w:color w:val="17365D" w:themeColor="text2" w:themeShade="BF"/>
                <w:kern w:val="0"/>
                <w:sz w:val="22"/>
                <w:szCs w:val="28"/>
                <w:lang w:eastAsia="it-IT" w:bidi="ar-SA"/>
              </w:rPr>
              <w:t>invitano tutta la Cittadinanza all’evento culturale</w:t>
            </w:r>
            <w:r w:rsidRPr="003277B9">
              <w:rPr>
                <w:rFonts w:ascii="Garamond" w:hAnsi="Garamond" w:cs="Tahoma"/>
                <w:color w:val="17365D" w:themeColor="text2" w:themeShade="BF"/>
                <w:kern w:val="0"/>
                <w:szCs w:val="28"/>
                <w:lang w:eastAsia="it-IT" w:bidi="ar-SA"/>
              </w:rPr>
              <w:t>:</w:t>
            </w:r>
          </w:p>
        </w:tc>
        <w:tc>
          <w:tcPr>
            <w:tcW w:w="1275" w:type="dxa"/>
          </w:tcPr>
          <w:p w14:paraId="47B8DC50" w14:textId="77777777" w:rsidR="006E275C" w:rsidRPr="00962315" w:rsidRDefault="006E275C" w:rsidP="001C0944">
            <w:pPr>
              <w:jc w:val="center"/>
              <w:rPr>
                <w:noProof/>
                <w:sz w:val="14"/>
                <w:szCs w:val="20"/>
                <w:lang w:eastAsia="it-IT" w:bidi="ar-SA"/>
              </w:rPr>
            </w:pPr>
          </w:p>
          <w:p w14:paraId="19E8C9F3" w14:textId="77777777" w:rsidR="006E275C" w:rsidRPr="00666C34" w:rsidRDefault="006E275C" w:rsidP="00E84124">
            <w:pPr>
              <w:jc w:val="center"/>
              <w:rPr>
                <w:rFonts w:ascii="Imprint MT Shadow" w:eastAsia="Times New Roman" w:hAnsi="Imprint MT Shadow" w:cs="Tahoma"/>
                <w:color w:val="17365D" w:themeColor="text2" w:themeShade="BF"/>
                <w:kern w:val="0"/>
                <w:sz w:val="2"/>
                <w:szCs w:val="32"/>
                <w:lang w:eastAsia="it-IT" w:bidi="ar-SA"/>
              </w:rPr>
            </w:pPr>
            <w:r>
              <w:rPr>
                <w:noProof/>
                <w:sz w:val="20"/>
                <w:szCs w:val="20"/>
                <w:lang w:eastAsia="it-IT" w:bidi="ar-SA"/>
              </w:rPr>
              <w:drawing>
                <wp:inline distT="0" distB="0" distL="0" distR="0" wp14:anchorId="1279807D" wp14:editId="5A430716">
                  <wp:extent cx="436552" cy="892861"/>
                  <wp:effectExtent l="0" t="0" r="1905"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ano.png"/>
                          <pic:cNvPicPr/>
                        </pic:nvPicPr>
                        <pic:blipFill rotWithShape="1">
                          <a:blip r:embed="rId12" cstate="print">
                            <a:extLst>
                              <a:ext uri="{28A0092B-C50C-407E-A947-70E740481C1C}">
                                <a14:useLocalDpi xmlns:a14="http://schemas.microsoft.com/office/drawing/2010/main" val="0"/>
                              </a:ext>
                            </a:extLst>
                          </a:blip>
                          <a:srcRect l="18975" r="19266"/>
                          <a:stretch/>
                        </pic:blipFill>
                        <pic:spPr bwMode="auto">
                          <a:xfrm>
                            <a:off x="0" y="0"/>
                            <a:ext cx="451716" cy="923876"/>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12981D70" w14:textId="77777777" w:rsidR="006E275C" w:rsidRPr="00962315" w:rsidRDefault="006E275C" w:rsidP="00160C3D">
            <w:pPr>
              <w:jc w:val="center"/>
              <w:rPr>
                <w:rFonts w:ascii="Imprint MT Shadow" w:eastAsia="Times New Roman" w:hAnsi="Imprint MT Shadow" w:cs="Tahoma"/>
                <w:noProof/>
                <w:color w:val="17365D" w:themeColor="text2" w:themeShade="BF"/>
                <w:kern w:val="0"/>
                <w:sz w:val="12"/>
                <w:szCs w:val="32"/>
                <w:lang w:eastAsia="it-IT" w:bidi="ar-SA"/>
              </w:rPr>
            </w:pPr>
          </w:p>
          <w:p w14:paraId="5E67F52C" w14:textId="1CA8BB43" w:rsidR="006E275C" w:rsidRPr="001C0944" w:rsidRDefault="001F5539" w:rsidP="00666C34">
            <w:pPr>
              <w:jc w:val="center"/>
              <w:rPr>
                <w:rFonts w:ascii="Imprint MT Shadow" w:eastAsia="Times New Roman" w:hAnsi="Imprint MT Shadow" w:cs="Tahoma"/>
                <w:color w:val="17365D" w:themeColor="text2" w:themeShade="BF"/>
                <w:kern w:val="0"/>
                <w:sz w:val="14"/>
                <w:szCs w:val="32"/>
                <w:lang w:eastAsia="it-IT" w:bidi="ar-SA"/>
              </w:rPr>
            </w:pPr>
            <w:r>
              <w:rPr>
                <w:rFonts w:ascii="Imprint MT Shadow" w:eastAsia="Times New Roman" w:hAnsi="Imprint MT Shadow" w:cs="Tahoma"/>
                <w:noProof/>
                <w:color w:val="17365D" w:themeColor="text2" w:themeShade="BF"/>
                <w:kern w:val="0"/>
                <w:sz w:val="14"/>
                <w:szCs w:val="32"/>
                <w:lang w:eastAsia="it-IT" w:bidi="ar-SA"/>
              </w:rPr>
              <w:drawing>
                <wp:inline distT="0" distB="0" distL="0" distR="0" wp14:anchorId="1024C206" wp14:editId="2F878D11">
                  <wp:extent cx="582930" cy="842645"/>
                  <wp:effectExtent l="0" t="0" r="762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io_07.bmp"/>
                          <pic:cNvPicPr/>
                        </pic:nvPicPr>
                        <pic:blipFill>
                          <a:blip r:embed="rId13">
                            <a:extLst>
                              <a:ext uri="{28A0092B-C50C-407E-A947-70E740481C1C}">
                                <a14:useLocalDpi xmlns:a14="http://schemas.microsoft.com/office/drawing/2010/main" val="0"/>
                              </a:ext>
                            </a:extLst>
                          </a:blip>
                          <a:stretch>
                            <a:fillRect/>
                          </a:stretch>
                        </pic:blipFill>
                        <pic:spPr>
                          <a:xfrm>
                            <a:off x="0" y="0"/>
                            <a:ext cx="582930" cy="842645"/>
                          </a:xfrm>
                          <a:prstGeom prst="rect">
                            <a:avLst/>
                          </a:prstGeom>
                        </pic:spPr>
                      </pic:pic>
                    </a:graphicData>
                  </a:graphic>
                </wp:inline>
              </w:drawing>
            </w:r>
          </w:p>
        </w:tc>
      </w:tr>
      <w:tr w:rsidR="006E275C" w:rsidRPr="00C7351F" w14:paraId="2694FFAC" w14:textId="77777777" w:rsidTr="00CD02D7">
        <w:trPr>
          <w:trHeight w:val="223"/>
        </w:trPr>
        <w:tc>
          <w:tcPr>
            <w:tcW w:w="1277" w:type="dxa"/>
          </w:tcPr>
          <w:p w14:paraId="57A6886B" w14:textId="4A6FE85F" w:rsidR="006E275C" w:rsidRPr="00940ABE" w:rsidRDefault="006E275C" w:rsidP="00940ABE">
            <w:pPr>
              <w:jc w:val="center"/>
              <w:rPr>
                <w:b/>
                <w:noProof/>
                <w:color w:val="17365D" w:themeColor="text2" w:themeShade="BF"/>
                <w:sz w:val="12"/>
                <w:szCs w:val="20"/>
                <w:lang w:eastAsia="it-IT" w:bidi="ar-SA"/>
              </w:rPr>
            </w:pPr>
            <w:r>
              <w:rPr>
                <w:b/>
                <w:noProof/>
                <w:color w:val="17365D" w:themeColor="text2" w:themeShade="BF"/>
                <w:sz w:val="12"/>
                <w:szCs w:val="20"/>
                <w:lang w:eastAsia="it-IT" w:bidi="ar-SA"/>
              </w:rPr>
              <w:t xml:space="preserve">Associazione </w:t>
            </w:r>
            <w:r w:rsidRPr="00940ABE">
              <w:rPr>
                <w:b/>
                <w:noProof/>
                <w:color w:val="17365D" w:themeColor="text2" w:themeShade="BF"/>
                <w:sz w:val="12"/>
                <w:szCs w:val="20"/>
                <w:lang w:eastAsia="it-IT" w:bidi="ar-SA"/>
              </w:rPr>
              <w:t>Amici Cascina Linterno</w:t>
            </w:r>
          </w:p>
        </w:tc>
        <w:tc>
          <w:tcPr>
            <w:tcW w:w="1275" w:type="dxa"/>
          </w:tcPr>
          <w:p w14:paraId="66E5F0B6" w14:textId="77777777" w:rsidR="006E275C" w:rsidRPr="00940ABE" w:rsidRDefault="006E275C" w:rsidP="00940ABE">
            <w:pPr>
              <w:jc w:val="center"/>
              <w:rPr>
                <w:b/>
                <w:noProof/>
                <w:color w:val="17365D" w:themeColor="text2" w:themeShade="BF"/>
                <w:sz w:val="12"/>
                <w:szCs w:val="20"/>
                <w:lang w:eastAsia="it-IT" w:bidi="ar-SA"/>
              </w:rPr>
            </w:pPr>
            <w:r w:rsidRPr="00940ABE">
              <w:rPr>
                <w:b/>
                <w:noProof/>
                <w:color w:val="17365D" w:themeColor="text2" w:themeShade="BF"/>
                <w:sz w:val="12"/>
                <w:szCs w:val="20"/>
                <w:lang w:eastAsia="it-IT" w:bidi="ar-SA"/>
              </w:rPr>
              <w:t xml:space="preserve">Apicoltura </w:t>
            </w:r>
          </w:p>
          <w:p w14:paraId="2ACC6875" w14:textId="1E505E6B" w:rsidR="006E275C" w:rsidRPr="00940ABE" w:rsidRDefault="006E275C" w:rsidP="00940ABE">
            <w:pPr>
              <w:jc w:val="center"/>
              <w:rPr>
                <w:b/>
                <w:noProof/>
                <w:color w:val="17365D" w:themeColor="text2" w:themeShade="BF"/>
                <w:sz w:val="12"/>
                <w:szCs w:val="20"/>
                <w:lang w:eastAsia="it-IT" w:bidi="ar-SA"/>
              </w:rPr>
            </w:pPr>
            <w:r w:rsidRPr="00940ABE">
              <w:rPr>
                <w:b/>
                <w:noProof/>
                <w:color w:val="17365D" w:themeColor="text2" w:themeShade="BF"/>
                <w:sz w:val="12"/>
                <w:szCs w:val="20"/>
                <w:lang w:eastAsia="it-IT" w:bidi="ar-SA"/>
              </w:rPr>
              <w:t>Veca</w:t>
            </w:r>
          </w:p>
        </w:tc>
        <w:tc>
          <w:tcPr>
            <w:tcW w:w="6096" w:type="dxa"/>
            <w:vMerge/>
          </w:tcPr>
          <w:p w14:paraId="5707929B" w14:textId="77777777" w:rsidR="006E275C" w:rsidRPr="001C0944" w:rsidRDefault="006E275C" w:rsidP="00922DCE">
            <w:pPr>
              <w:jc w:val="center"/>
              <w:rPr>
                <w:rFonts w:ascii="Imprint MT Shadow" w:eastAsia="Times New Roman" w:hAnsi="Imprint MT Shadow" w:cs="Tahoma"/>
                <w:color w:val="17365D" w:themeColor="text2" w:themeShade="BF"/>
                <w:kern w:val="0"/>
                <w:sz w:val="32"/>
                <w:szCs w:val="32"/>
                <w:lang w:eastAsia="it-IT" w:bidi="ar-SA"/>
              </w:rPr>
            </w:pPr>
          </w:p>
        </w:tc>
        <w:tc>
          <w:tcPr>
            <w:tcW w:w="2409" w:type="dxa"/>
            <w:gridSpan w:val="2"/>
          </w:tcPr>
          <w:p w14:paraId="56E6B352" w14:textId="77777777" w:rsidR="006E275C" w:rsidRDefault="006E275C" w:rsidP="00E84124">
            <w:pPr>
              <w:jc w:val="center"/>
              <w:rPr>
                <w:rFonts w:eastAsia="Times New Roman" w:cs="Times New Roman"/>
                <w:b/>
                <w:color w:val="17365D" w:themeColor="text2" w:themeShade="BF"/>
                <w:kern w:val="0"/>
                <w:sz w:val="14"/>
                <w:szCs w:val="32"/>
                <w:lang w:eastAsia="it-IT" w:bidi="ar-SA"/>
              </w:rPr>
            </w:pPr>
            <w:r w:rsidRPr="00940ABE">
              <w:rPr>
                <w:rFonts w:eastAsia="Times New Roman" w:cs="Times New Roman"/>
                <w:b/>
                <w:color w:val="17365D" w:themeColor="text2" w:themeShade="BF"/>
                <w:kern w:val="0"/>
                <w:sz w:val="14"/>
                <w:szCs w:val="32"/>
                <w:lang w:eastAsia="it-IT" w:bidi="ar-SA"/>
              </w:rPr>
              <w:t xml:space="preserve">Con il Patrocinio </w:t>
            </w:r>
          </w:p>
          <w:p w14:paraId="2E73ABDD" w14:textId="6AC73BE9" w:rsidR="006E275C" w:rsidRPr="001C0944" w:rsidRDefault="006E275C" w:rsidP="00C6294F">
            <w:pPr>
              <w:jc w:val="center"/>
              <w:rPr>
                <w:rFonts w:ascii="Imprint MT Shadow" w:hAnsi="Imprint MT Shadow" w:cs="Tahoma"/>
                <w:color w:val="17365D" w:themeColor="text2" w:themeShade="BF"/>
                <w:sz w:val="14"/>
                <w:szCs w:val="32"/>
              </w:rPr>
            </w:pPr>
            <w:r w:rsidRPr="00C7351F">
              <w:rPr>
                <w:rFonts w:eastAsia="Times New Roman" w:cs="Times New Roman"/>
                <w:b/>
                <w:color w:val="17365D" w:themeColor="text2" w:themeShade="BF"/>
                <w:kern w:val="0"/>
                <w:sz w:val="14"/>
                <w:szCs w:val="32"/>
                <w:lang w:eastAsia="it-IT" w:bidi="ar-SA"/>
              </w:rPr>
              <w:t xml:space="preserve">del </w:t>
            </w:r>
            <w:r>
              <w:rPr>
                <w:b/>
                <w:color w:val="17365D" w:themeColor="text2" w:themeShade="BF"/>
                <w:sz w:val="14"/>
                <w:szCs w:val="32"/>
              </w:rPr>
              <w:t>Municipio</w:t>
            </w:r>
            <w:r w:rsidRPr="00C7351F">
              <w:rPr>
                <w:b/>
                <w:color w:val="17365D" w:themeColor="text2" w:themeShade="BF"/>
                <w:sz w:val="14"/>
                <w:szCs w:val="32"/>
              </w:rPr>
              <w:t xml:space="preserve"> 7</w:t>
            </w:r>
            <w:r>
              <w:rPr>
                <w:b/>
                <w:color w:val="17365D" w:themeColor="text2" w:themeShade="BF"/>
                <w:sz w:val="14"/>
                <w:szCs w:val="32"/>
              </w:rPr>
              <w:t xml:space="preserve"> di Milano</w:t>
            </w:r>
          </w:p>
        </w:tc>
      </w:tr>
    </w:tbl>
    <w:p w14:paraId="1FCE7D1C" w14:textId="77777777" w:rsidR="005E6855" w:rsidRPr="001F5539" w:rsidRDefault="005E6855" w:rsidP="005E6855">
      <w:pPr>
        <w:pStyle w:val="Titolo"/>
        <w:rPr>
          <w:rFonts w:ascii="Garamond" w:hAnsi="Garamond" w:cs="Tahoma"/>
          <w:b/>
          <w:color w:val="17365D" w:themeColor="text2" w:themeShade="BF"/>
          <w:sz w:val="12"/>
          <w:szCs w:val="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1DFDFC5" w14:textId="429FA0D1" w:rsidR="005E6855" w:rsidRPr="005E6855" w:rsidRDefault="005E6855" w:rsidP="005E6855">
      <w:pPr>
        <w:pStyle w:val="Titolo"/>
        <w:rPr>
          <w:rFonts w:ascii="Garamond" w:hAnsi="Garamond" w:cs="Tahoma"/>
          <w:b/>
          <w:color w:val="17365D" w:themeColor="text2" w:themeShade="BF"/>
          <w:sz w:val="44"/>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E6855">
        <w:rPr>
          <w:rFonts w:ascii="Garamond" w:hAnsi="Garamond" w:cs="Tahoma"/>
          <w:b/>
          <w:color w:val="17365D" w:themeColor="text2" w:themeShade="BF"/>
          <w:sz w:val="44"/>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Domenica </w:t>
      </w:r>
      <w:r w:rsidR="000746D9">
        <w:rPr>
          <w:rFonts w:ascii="Garamond" w:hAnsi="Garamond" w:cs="Tahoma"/>
          <w:b/>
          <w:color w:val="17365D" w:themeColor="text2" w:themeShade="BF"/>
          <w:sz w:val="44"/>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3 Dicembre </w:t>
      </w:r>
      <w:r w:rsidRPr="005E6855">
        <w:rPr>
          <w:rFonts w:ascii="Garamond" w:hAnsi="Garamond" w:cs="Tahoma"/>
          <w:b/>
          <w:color w:val="17365D" w:themeColor="text2" w:themeShade="BF"/>
          <w:sz w:val="44"/>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2017 </w:t>
      </w:r>
      <w:r w:rsidR="006B2AA9">
        <w:rPr>
          <w:rFonts w:ascii="Garamond" w:hAnsi="Garamond" w:cs="Tahoma"/>
          <w:b/>
          <w:color w:val="17365D" w:themeColor="text2" w:themeShade="BF"/>
          <w:sz w:val="44"/>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E6855">
        <w:rPr>
          <w:rFonts w:ascii="Garamond" w:hAnsi="Garamond" w:cs="Tahoma"/>
          <w:b/>
          <w:color w:val="17365D" w:themeColor="text2" w:themeShade="BF"/>
          <w:sz w:val="44"/>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Ore 10</w:t>
      </w:r>
    </w:p>
    <w:p w14:paraId="56E12C0F" w14:textId="2DC4402F" w:rsidR="005E6855" w:rsidRPr="0073511F" w:rsidRDefault="005E6855" w:rsidP="005E6855">
      <w:pPr>
        <w:pStyle w:val="Titolo"/>
        <w:rPr>
          <w:rFonts w:ascii="Garamond" w:hAnsi="Garamond" w:cs="Tahoma"/>
          <w:b/>
          <w:color w:val="17365D" w:themeColor="text2" w:themeShade="BF"/>
          <w:sz w:val="27"/>
          <w:szCs w:val="27"/>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3511F">
        <w:rPr>
          <w:rFonts w:ascii="Garamond" w:hAnsi="Garamond" w:cs="Tahoma"/>
          <w:b/>
          <w:color w:val="17365D" w:themeColor="text2" w:themeShade="BF"/>
          <w:sz w:val="27"/>
          <w:szCs w:val="27"/>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Chiesetta di Cascina Linterno</w:t>
      </w:r>
      <w:r w:rsidR="0073511F" w:rsidRPr="0073511F">
        <w:rPr>
          <w:rFonts w:ascii="Garamond" w:hAnsi="Garamond" w:cs="Tahoma"/>
          <w:b/>
          <w:color w:val="17365D" w:themeColor="text2" w:themeShade="BF"/>
          <w:sz w:val="27"/>
          <w:szCs w:val="27"/>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B2AA9">
        <w:rPr>
          <w:rFonts w:ascii="Garamond" w:hAnsi="Garamond" w:cs="Tahoma"/>
          <w:b/>
          <w:color w:val="17365D" w:themeColor="text2" w:themeShade="BF"/>
          <w:sz w:val="27"/>
          <w:szCs w:val="27"/>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73511F" w:rsidRPr="0073511F">
        <w:rPr>
          <w:rFonts w:ascii="Garamond" w:hAnsi="Garamond" w:cs="Tahoma"/>
          <w:b/>
          <w:color w:val="17365D" w:themeColor="text2" w:themeShade="BF"/>
          <w:sz w:val="27"/>
          <w:szCs w:val="27"/>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73511F">
        <w:rPr>
          <w:rFonts w:ascii="Garamond" w:hAnsi="Garamond" w:cs="Tahoma"/>
          <w:b/>
          <w:color w:val="17365D" w:themeColor="text2" w:themeShade="BF"/>
          <w:sz w:val="27"/>
          <w:szCs w:val="27"/>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Via Fratelli Zoia, 194 </w:t>
      </w:r>
      <w:r w:rsidR="006B2AA9">
        <w:rPr>
          <w:rFonts w:ascii="Garamond" w:hAnsi="Garamond" w:cs="Tahoma"/>
          <w:b/>
          <w:color w:val="17365D" w:themeColor="text2" w:themeShade="BF"/>
          <w:sz w:val="27"/>
          <w:szCs w:val="27"/>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73511F">
        <w:rPr>
          <w:rFonts w:ascii="Garamond" w:hAnsi="Garamond" w:cs="Tahoma"/>
          <w:b/>
          <w:color w:val="17365D" w:themeColor="text2" w:themeShade="BF"/>
          <w:sz w:val="27"/>
          <w:szCs w:val="27"/>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Parco delle Cave </w:t>
      </w:r>
      <w:r w:rsidR="006B2AA9">
        <w:rPr>
          <w:rFonts w:ascii="Garamond" w:hAnsi="Garamond" w:cs="Tahoma"/>
          <w:b/>
          <w:color w:val="17365D" w:themeColor="text2" w:themeShade="BF"/>
          <w:sz w:val="27"/>
          <w:szCs w:val="27"/>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73511F">
        <w:rPr>
          <w:rFonts w:ascii="Garamond" w:hAnsi="Garamond" w:cs="Tahoma"/>
          <w:b/>
          <w:color w:val="17365D" w:themeColor="text2" w:themeShade="BF"/>
          <w:sz w:val="27"/>
          <w:szCs w:val="27"/>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Milano</w:t>
      </w:r>
    </w:p>
    <w:p w14:paraId="00E942ED" w14:textId="77777777" w:rsidR="000746D9" w:rsidRPr="001354AD" w:rsidRDefault="000746D9" w:rsidP="00F10E1B">
      <w:pPr>
        <w:pStyle w:val="Titolo"/>
        <w:rPr>
          <w:rFonts w:ascii="Vivaldi" w:hAnsi="Vivaldi"/>
          <w:b/>
          <w:color w:val="0070C0"/>
          <w:sz w:val="104"/>
          <w:szCs w:val="10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354AD">
        <w:rPr>
          <w:rFonts w:ascii="Vivaldi" w:hAnsi="Vivaldi"/>
          <w:b/>
          <w:color w:val="0070C0"/>
          <w:sz w:val="104"/>
          <w:szCs w:val="10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 Vangeli in versi e in rima</w:t>
      </w:r>
    </w:p>
    <w:p w14:paraId="1AF2B942" w14:textId="77777777" w:rsidR="000746D9" w:rsidRPr="001354AD" w:rsidRDefault="000746D9" w:rsidP="000627DB">
      <w:pPr>
        <w:pStyle w:val="Titolo"/>
        <w:rPr>
          <w:rFonts w:ascii="Vivaldi" w:hAnsi="Vivaldi"/>
          <w:b/>
          <w:color w:val="0070C0"/>
          <w:sz w:val="56"/>
          <w:szCs w:val="6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354AD">
        <w:rPr>
          <w:rFonts w:ascii="Vivaldi" w:hAnsi="Vivaldi"/>
          <w:b/>
          <w:color w:val="0070C0"/>
          <w:sz w:val="56"/>
          <w:szCs w:val="6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Poema cristiano</w:t>
      </w:r>
    </w:p>
    <w:tbl>
      <w:tblPr>
        <w:tblStyle w:val="Grigliatabella"/>
        <w:tblW w:w="10479" w:type="dxa"/>
        <w:jc w:val="center"/>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404"/>
        <w:gridCol w:w="1386"/>
      </w:tblGrid>
      <w:tr w:rsidR="001354AD" w14:paraId="3755C40E" w14:textId="77777777" w:rsidTr="001354AD">
        <w:trPr>
          <w:jc w:val="center"/>
        </w:trPr>
        <w:tc>
          <w:tcPr>
            <w:tcW w:w="2689" w:type="dxa"/>
          </w:tcPr>
          <w:p w14:paraId="5DA8143B" w14:textId="674F3100" w:rsidR="00014BEA" w:rsidRPr="00014BEA" w:rsidRDefault="00014BEA" w:rsidP="001354AD">
            <w:pPr>
              <w:pStyle w:val="Nessunaspaziatura"/>
              <w:jc w:val="right"/>
              <w:rPr>
                <w:rFonts w:ascii="Garamond" w:hAnsi="Garamond" w:cs="Tahoma"/>
                <w:color w:val="17365D" w:themeColor="text2" w:themeShade="BF"/>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Garamond" w:hAnsi="Garamond" w:cs="Tahoma"/>
                <w:noProof/>
                <w:color w:val="17365D" w:themeColor="text2" w:themeShade="BF"/>
                <w:sz w:val="8"/>
                <w:szCs w:val="48"/>
              </w:rPr>
              <w:drawing>
                <wp:inline distT="0" distB="0" distL="0" distR="0" wp14:anchorId="6417C87B" wp14:editId="250DCF70">
                  <wp:extent cx="1556519" cy="1203468"/>
                  <wp:effectExtent l="0" t="0" r="571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sco Fiorista.jpg"/>
                          <pic:cNvPicPr/>
                        </pic:nvPicPr>
                        <pic:blipFill rotWithShape="1">
                          <a:blip r:embed="rId14">
                            <a:extLst>
                              <a:ext uri="{28A0092B-C50C-407E-A947-70E740481C1C}">
                                <a14:useLocalDpi xmlns:a14="http://schemas.microsoft.com/office/drawing/2010/main" val="0"/>
                              </a:ext>
                            </a:extLst>
                          </a:blip>
                          <a:srcRect t="12133" r="9150" b="41071"/>
                          <a:stretch/>
                        </pic:blipFill>
                        <pic:spPr bwMode="auto">
                          <a:xfrm>
                            <a:off x="0" y="0"/>
                            <a:ext cx="1569776" cy="1213718"/>
                          </a:xfrm>
                          <a:prstGeom prst="rect">
                            <a:avLst/>
                          </a:prstGeom>
                          <a:ln>
                            <a:noFill/>
                          </a:ln>
                          <a:extLst>
                            <a:ext uri="{53640926-AAD7-44D8-BBD7-CCE9431645EC}">
                              <a14:shadowObscured xmlns:a14="http://schemas.microsoft.com/office/drawing/2010/main"/>
                            </a:ext>
                          </a:extLst>
                        </pic:spPr>
                      </pic:pic>
                    </a:graphicData>
                  </a:graphic>
                </wp:inline>
              </w:drawing>
            </w:r>
          </w:p>
        </w:tc>
        <w:tc>
          <w:tcPr>
            <w:tcW w:w="6404" w:type="dxa"/>
          </w:tcPr>
          <w:p w14:paraId="1B883FBF" w14:textId="77777777" w:rsidR="00FB13F3" w:rsidRPr="001354AD" w:rsidRDefault="00FB13F3" w:rsidP="00014BEA">
            <w:pPr>
              <w:pStyle w:val="Titolo"/>
              <w:rPr>
                <w:b/>
                <w:sz w:val="6"/>
                <w:szCs w:val="28"/>
              </w:rPr>
            </w:pPr>
          </w:p>
          <w:p w14:paraId="6F60901A" w14:textId="77777777" w:rsidR="00FB13F3" w:rsidRPr="001354AD" w:rsidRDefault="00014BEA" w:rsidP="00014BEA">
            <w:pPr>
              <w:pStyle w:val="Titolo"/>
              <w:rPr>
                <w:rFonts w:ascii="Garamond" w:eastAsia="Calibri" w:hAnsi="Garamond"/>
                <w:b/>
                <w:color w:val="002060"/>
                <w:szCs w:val="25"/>
                <w:lang w:eastAsia="en-US"/>
              </w:rPr>
            </w:pPr>
            <w:r w:rsidRPr="001354AD">
              <w:rPr>
                <w:rFonts w:ascii="Garamond" w:eastAsia="Calibri" w:hAnsi="Garamond"/>
                <w:b/>
                <w:color w:val="002060"/>
                <w:szCs w:val="25"/>
                <w:lang w:eastAsia="en-US"/>
              </w:rPr>
              <w:t xml:space="preserve">Francesco Fiorista </w:t>
            </w:r>
          </w:p>
          <w:p w14:paraId="50F1B8A6" w14:textId="66851BCC" w:rsidR="00014BEA" w:rsidRDefault="00014BEA" w:rsidP="00014BEA">
            <w:pPr>
              <w:pStyle w:val="Titolo"/>
              <w:rPr>
                <w:rFonts w:ascii="Garamond" w:hAnsi="Garamond" w:cs="Tahoma"/>
                <w:color w:val="17365D" w:themeColor="text2" w:themeShade="BF"/>
                <w:sz w:val="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354AD">
              <w:rPr>
                <w:rFonts w:ascii="Garamond" w:eastAsia="Calibri" w:hAnsi="Garamond"/>
                <w:sz w:val="20"/>
                <w:szCs w:val="25"/>
                <w:lang w:eastAsia="en-US"/>
              </w:rPr>
              <w:t xml:space="preserve">è un medico scrittore milanese che da anni alterna alla professione medica (è stato cardiologo al qui vicino Ospedale San Carlo per oltre trent’anni) l’amore per la scrittura. Collaboratore alle pagine culturali di quotidiani e riviste, oltre al poema cristiano </w:t>
            </w:r>
            <w:r w:rsidRPr="004F3605">
              <w:rPr>
                <w:rFonts w:ascii="Garamond" w:eastAsia="Calibri" w:hAnsi="Garamond"/>
                <w:i/>
                <w:sz w:val="20"/>
                <w:szCs w:val="25"/>
                <w:lang w:eastAsia="en-US"/>
              </w:rPr>
              <w:t>I VANGELI IN VERSI E IN RIMA</w:t>
            </w:r>
            <w:r w:rsidRPr="001354AD">
              <w:rPr>
                <w:rFonts w:ascii="Garamond" w:eastAsia="Calibri" w:hAnsi="Garamond"/>
                <w:sz w:val="20"/>
                <w:szCs w:val="25"/>
                <w:lang w:eastAsia="en-US"/>
              </w:rPr>
              <w:t xml:space="preserve"> ha scritto un libello poetico dal titolo </w:t>
            </w:r>
            <w:r w:rsidRPr="004F3605">
              <w:rPr>
                <w:rFonts w:ascii="Garamond" w:eastAsia="Calibri" w:hAnsi="Garamond"/>
                <w:i/>
                <w:sz w:val="20"/>
                <w:szCs w:val="25"/>
                <w:lang w:eastAsia="en-US"/>
              </w:rPr>
              <w:t>RIME DOVUTE</w:t>
            </w:r>
            <w:r w:rsidRPr="001354AD">
              <w:rPr>
                <w:rFonts w:ascii="Garamond" w:eastAsia="Calibri" w:hAnsi="Garamond"/>
                <w:sz w:val="20"/>
                <w:szCs w:val="25"/>
                <w:lang w:eastAsia="en-US"/>
              </w:rPr>
              <w:t>, ove la memoria personale si intreccia con la memoria collettiva di mezzo secolo di storia italiana.</w:t>
            </w:r>
          </w:p>
        </w:tc>
        <w:tc>
          <w:tcPr>
            <w:tcW w:w="1386" w:type="dxa"/>
          </w:tcPr>
          <w:p w14:paraId="12C554E0" w14:textId="5FF2F42D" w:rsidR="00014BEA" w:rsidRDefault="00014BEA" w:rsidP="00FB13F3">
            <w:pPr>
              <w:pStyle w:val="Titolo"/>
              <w:jc w:val="right"/>
              <w:rPr>
                <w:rFonts w:ascii="Garamond" w:hAnsi="Garamond" w:cs="Tahoma"/>
                <w:color w:val="17365D" w:themeColor="text2" w:themeShade="BF"/>
                <w:sz w:val="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inline distT="0" distB="0" distL="0" distR="0" wp14:anchorId="068E4628" wp14:editId="4B9006C5">
                  <wp:extent cx="743482" cy="1206229"/>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4269" t="10608" r="33257" b="24546"/>
                          <a:stretch/>
                        </pic:blipFill>
                        <pic:spPr bwMode="auto">
                          <a:xfrm>
                            <a:off x="0" y="0"/>
                            <a:ext cx="752440" cy="12207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87FAC7" w14:textId="77777777" w:rsidR="00014BEA" w:rsidRDefault="00014BEA" w:rsidP="005E6855">
      <w:pPr>
        <w:pStyle w:val="Titolo"/>
        <w:rPr>
          <w:rFonts w:ascii="Garamond" w:hAnsi="Garamond" w:cs="Tahoma"/>
          <w:color w:val="17365D" w:themeColor="text2" w:themeShade="BF"/>
          <w:sz w:val="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bl>
      <w:tblPr>
        <w:tblStyle w:val="Grigliatabel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5529"/>
      </w:tblGrid>
      <w:tr w:rsidR="000746D9" w14:paraId="63F65484" w14:textId="77777777" w:rsidTr="001354AD">
        <w:trPr>
          <w:trHeight w:val="6628"/>
        </w:trPr>
        <w:tc>
          <w:tcPr>
            <w:tcW w:w="4964" w:type="dxa"/>
          </w:tcPr>
          <w:p w14:paraId="420F9C9E" w14:textId="296340A4" w:rsidR="000746D9" w:rsidRDefault="000746D9" w:rsidP="00FB13F3">
            <w:pPr>
              <w:pStyle w:val="Titolo"/>
              <w:jc w:val="right"/>
              <w:rPr>
                <w:rFonts w:ascii="Garamond" w:hAnsi="Garamond" w:cs="Tahoma"/>
                <w:b/>
                <w:color w:val="0070C0"/>
                <w:sz w:val="1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Garamond" w:hAnsi="Garamond" w:cs="Tahoma"/>
                <w:b/>
                <w:noProof/>
                <w:color w:val="0070C0"/>
                <w:sz w:val="18"/>
                <w:szCs w:val="48"/>
              </w:rPr>
              <w:drawing>
                <wp:inline distT="0" distB="0" distL="0" distR="0" wp14:anchorId="5FB39FA1" wp14:editId="5DF16388">
                  <wp:extent cx="3015574" cy="440298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tina.jpg"/>
                          <pic:cNvPicPr/>
                        </pic:nvPicPr>
                        <pic:blipFill>
                          <a:blip r:embed="rId16">
                            <a:extLst>
                              <a:ext uri="{28A0092B-C50C-407E-A947-70E740481C1C}">
                                <a14:useLocalDpi xmlns:a14="http://schemas.microsoft.com/office/drawing/2010/main" val="0"/>
                              </a:ext>
                            </a:extLst>
                          </a:blip>
                          <a:stretch>
                            <a:fillRect/>
                          </a:stretch>
                        </pic:blipFill>
                        <pic:spPr>
                          <a:xfrm>
                            <a:off x="0" y="0"/>
                            <a:ext cx="3030171" cy="4424295"/>
                          </a:xfrm>
                          <a:prstGeom prst="rect">
                            <a:avLst/>
                          </a:prstGeom>
                        </pic:spPr>
                      </pic:pic>
                    </a:graphicData>
                  </a:graphic>
                </wp:inline>
              </w:drawing>
            </w:r>
          </w:p>
        </w:tc>
        <w:tc>
          <w:tcPr>
            <w:tcW w:w="5529" w:type="dxa"/>
          </w:tcPr>
          <w:p w14:paraId="2B3EA97D" w14:textId="77777777" w:rsidR="000746D9" w:rsidRPr="004F3605" w:rsidRDefault="000746D9" w:rsidP="00FB13F3">
            <w:pPr>
              <w:pStyle w:val="Titolo"/>
              <w:jc w:val="left"/>
              <w:rPr>
                <w:noProof/>
                <w:sz w:val="12"/>
              </w:rPr>
            </w:pPr>
          </w:p>
          <w:p w14:paraId="61AA4742" w14:textId="77777777" w:rsidR="00014BEA" w:rsidRPr="001354AD" w:rsidRDefault="000746D9" w:rsidP="00FB13F3">
            <w:pPr>
              <w:pStyle w:val="Nessunaspaziatura"/>
              <w:rPr>
                <w:rFonts w:ascii="Garamond" w:hAnsi="Garamond"/>
                <w:i/>
                <w:sz w:val="25"/>
                <w:szCs w:val="25"/>
              </w:rPr>
            </w:pPr>
            <w:r w:rsidRPr="001354AD">
              <w:rPr>
                <w:rFonts w:ascii="Garamond" w:hAnsi="Garamond"/>
                <w:i/>
                <w:sz w:val="25"/>
                <w:szCs w:val="25"/>
              </w:rPr>
              <w:t>Il poema cristiano</w:t>
            </w:r>
          </w:p>
          <w:p w14:paraId="35B290E2" w14:textId="157543DD" w:rsidR="00014BEA" w:rsidRPr="001354AD" w:rsidRDefault="000746D9" w:rsidP="00FB13F3">
            <w:pPr>
              <w:pStyle w:val="Nessunaspaziatura"/>
              <w:rPr>
                <w:rFonts w:ascii="Garamond" w:hAnsi="Garamond"/>
                <w:b/>
                <w:i/>
                <w:sz w:val="25"/>
                <w:szCs w:val="25"/>
              </w:rPr>
            </w:pPr>
            <w:r w:rsidRPr="001354AD">
              <w:rPr>
                <w:rFonts w:ascii="Garamond" w:hAnsi="Garamond"/>
                <w:b/>
                <w:i/>
                <w:sz w:val="25"/>
                <w:szCs w:val="25"/>
              </w:rPr>
              <w:t>I VANGELI IN VERSI E IN RIMA</w:t>
            </w:r>
          </w:p>
          <w:p w14:paraId="3E255F58" w14:textId="77777777" w:rsidR="001354AD" w:rsidRPr="001354AD" w:rsidRDefault="000746D9" w:rsidP="00FB13F3">
            <w:pPr>
              <w:pStyle w:val="Nessunaspaziatura"/>
              <w:rPr>
                <w:rFonts w:ascii="Garamond" w:hAnsi="Garamond"/>
                <w:i/>
                <w:sz w:val="25"/>
                <w:szCs w:val="25"/>
              </w:rPr>
            </w:pPr>
            <w:r w:rsidRPr="001354AD">
              <w:rPr>
                <w:rFonts w:ascii="Garamond" w:hAnsi="Garamond"/>
                <w:i/>
                <w:sz w:val="25"/>
                <w:szCs w:val="25"/>
              </w:rPr>
              <w:t>è un’opera che da sempre</w:t>
            </w:r>
            <w:r w:rsidRPr="001354AD">
              <w:rPr>
                <w:rFonts w:ascii="Garamond" w:hAnsi="Garamond"/>
                <w:i/>
                <w:sz w:val="25"/>
                <w:szCs w:val="25"/>
              </w:rPr>
              <w:t xml:space="preserve"> </w:t>
            </w:r>
            <w:r w:rsidRPr="001354AD">
              <w:rPr>
                <w:rFonts w:ascii="Garamond" w:hAnsi="Garamond"/>
                <w:i/>
                <w:sz w:val="25"/>
                <w:szCs w:val="25"/>
              </w:rPr>
              <w:t xml:space="preserve">mancava alla nostra storia letteraria. </w:t>
            </w:r>
          </w:p>
          <w:p w14:paraId="534783C1" w14:textId="31D4D499" w:rsidR="00FB13F3" w:rsidRPr="001354AD" w:rsidRDefault="000746D9" w:rsidP="00FB13F3">
            <w:pPr>
              <w:pStyle w:val="Nessunaspaziatura"/>
              <w:rPr>
                <w:rFonts w:ascii="Garamond" w:hAnsi="Garamond"/>
                <w:i/>
                <w:sz w:val="25"/>
                <w:szCs w:val="25"/>
              </w:rPr>
            </w:pPr>
            <w:r w:rsidRPr="001354AD">
              <w:rPr>
                <w:rFonts w:ascii="Garamond" w:hAnsi="Garamond"/>
                <w:i/>
                <w:sz w:val="25"/>
                <w:szCs w:val="25"/>
              </w:rPr>
              <w:t>Il poema, nella sua semplicità, che non è semplicismo né tanto meno superficialità, e nel s</w:t>
            </w:r>
            <w:r w:rsidR="00FB13F3" w:rsidRPr="001354AD">
              <w:rPr>
                <w:rFonts w:ascii="Garamond" w:hAnsi="Garamond"/>
                <w:i/>
                <w:sz w:val="25"/>
                <w:szCs w:val="25"/>
              </w:rPr>
              <w:t>uo essere volutamente popolare,</w:t>
            </w:r>
            <w:r w:rsidRPr="001354AD">
              <w:rPr>
                <w:rFonts w:ascii="Garamond" w:hAnsi="Garamond"/>
                <w:i/>
                <w:sz w:val="25"/>
                <w:szCs w:val="25"/>
              </w:rPr>
              <w:t xml:space="preserve"> ha anche un profondo valore letterario, a cominciare dalla forma, ovvero dalla scelta audace di tornare alle ottave di settenari in rima. Spiritualmente fedelissimo ai testi canonici, si legge senza fatica e anzi con piacere, con a volte l’impressione di riscoprire il potente fascino dei racconti evangelici</w:t>
            </w:r>
            <w:r w:rsidR="00FB13F3" w:rsidRPr="001354AD">
              <w:rPr>
                <w:rFonts w:ascii="Garamond" w:hAnsi="Garamond"/>
                <w:i/>
                <w:sz w:val="25"/>
                <w:szCs w:val="25"/>
              </w:rPr>
              <w:t xml:space="preserve"> </w:t>
            </w:r>
            <w:r w:rsidRPr="001354AD">
              <w:rPr>
                <w:rFonts w:ascii="Garamond" w:hAnsi="Garamond"/>
                <w:i/>
                <w:sz w:val="25"/>
                <w:szCs w:val="25"/>
              </w:rPr>
              <w:t>con un linguaggio nuovo, originale e consono ai tempi moderni.</w:t>
            </w:r>
          </w:p>
          <w:p w14:paraId="158459C0" w14:textId="77777777" w:rsidR="00FB13F3" w:rsidRPr="001354AD" w:rsidRDefault="000746D9" w:rsidP="00FB13F3">
            <w:pPr>
              <w:pStyle w:val="Nessunaspaziatura"/>
              <w:rPr>
                <w:rFonts w:ascii="Garamond" w:hAnsi="Garamond"/>
                <w:i/>
                <w:sz w:val="25"/>
                <w:szCs w:val="25"/>
              </w:rPr>
            </w:pPr>
            <w:r w:rsidRPr="001354AD">
              <w:rPr>
                <w:rFonts w:ascii="Garamond" w:hAnsi="Garamond"/>
                <w:i/>
                <w:sz w:val="25"/>
                <w:szCs w:val="25"/>
              </w:rPr>
              <w:t xml:space="preserve">E’ un libro semplice per i semplici, che conserva intatti la splendida semplicità, l’ingenuo candore e la primitiva sorgiva freschezza dei sacri testi canonici. </w:t>
            </w:r>
          </w:p>
          <w:p w14:paraId="21FFAE59" w14:textId="77777777" w:rsidR="00FB13F3" w:rsidRPr="001354AD" w:rsidRDefault="000746D9" w:rsidP="00FB13F3">
            <w:pPr>
              <w:pStyle w:val="Nessunaspaziatura"/>
              <w:rPr>
                <w:rFonts w:ascii="Garamond" w:hAnsi="Garamond"/>
                <w:i/>
                <w:sz w:val="25"/>
                <w:szCs w:val="25"/>
              </w:rPr>
            </w:pPr>
            <w:r w:rsidRPr="001354AD">
              <w:rPr>
                <w:rFonts w:ascii="Garamond" w:hAnsi="Garamond"/>
                <w:i/>
                <w:sz w:val="25"/>
                <w:szCs w:val="25"/>
              </w:rPr>
              <w:t>Non si tratta di una semplice resa in versi né di una sterile operazione meramente tecnica, ma di una affascinante reinterpretazione poetica della parola evangelica.</w:t>
            </w:r>
            <w:r w:rsidR="00FB13F3" w:rsidRPr="001354AD">
              <w:rPr>
                <w:rFonts w:ascii="Garamond" w:hAnsi="Garamond"/>
                <w:i/>
                <w:sz w:val="25"/>
                <w:szCs w:val="25"/>
              </w:rPr>
              <w:t xml:space="preserve"> </w:t>
            </w:r>
          </w:p>
          <w:p w14:paraId="71D46DD9" w14:textId="77777777" w:rsidR="004F3605" w:rsidRDefault="000746D9" w:rsidP="004F3605">
            <w:pPr>
              <w:pStyle w:val="Nessunaspaziatura"/>
              <w:rPr>
                <w:rFonts w:ascii="Garamond" w:hAnsi="Garamond"/>
                <w:i/>
                <w:sz w:val="25"/>
                <w:szCs w:val="25"/>
              </w:rPr>
            </w:pPr>
            <w:r w:rsidRPr="001354AD">
              <w:rPr>
                <w:rFonts w:ascii="Garamond" w:hAnsi="Garamond"/>
                <w:i/>
                <w:sz w:val="25"/>
                <w:szCs w:val="25"/>
              </w:rPr>
              <w:t>L’opera, giunta alla quinta edizione grazie al favore dei lettori, in questi anni è stata più volte presentata anche con monologhi teatrali in prestigiosi ambienti sacri e laici</w:t>
            </w:r>
            <w:r w:rsidR="00FB13F3" w:rsidRPr="001354AD">
              <w:rPr>
                <w:rFonts w:ascii="Garamond" w:hAnsi="Garamond"/>
                <w:i/>
                <w:sz w:val="25"/>
                <w:szCs w:val="25"/>
              </w:rPr>
              <w:t xml:space="preserve"> </w:t>
            </w:r>
            <w:r w:rsidRPr="001354AD">
              <w:rPr>
                <w:rFonts w:ascii="Garamond" w:hAnsi="Garamond"/>
                <w:i/>
                <w:sz w:val="25"/>
                <w:szCs w:val="25"/>
              </w:rPr>
              <w:t xml:space="preserve">della città: </w:t>
            </w:r>
          </w:p>
          <w:p w14:paraId="0859469B" w14:textId="448F45E5" w:rsidR="000746D9" w:rsidRDefault="000746D9" w:rsidP="004F3605">
            <w:pPr>
              <w:pStyle w:val="Nessunaspaziatura"/>
              <w:rPr>
                <w:rFonts w:ascii="Garamond" w:hAnsi="Garamond" w:cs="Tahoma"/>
                <w:b/>
                <w:color w:val="0070C0"/>
                <w:sz w:val="1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354AD">
              <w:rPr>
                <w:rFonts w:ascii="Garamond" w:hAnsi="Garamond"/>
                <w:i/>
                <w:sz w:val="25"/>
                <w:szCs w:val="25"/>
              </w:rPr>
              <w:t xml:space="preserve">Biblioteca Ambrosiana, Università Cattolica, Cappella </w:t>
            </w:r>
            <w:proofErr w:type="spellStart"/>
            <w:r w:rsidRPr="001354AD">
              <w:rPr>
                <w:rFonts w:ascii="Garamond" w:hAnsi="Garamond"/>
                <w:i/>
                <w:sz w:val="25"/>
                <w:szCs w:val="25"/>
              </w:rPr>
              <w:t>Portinari</w:t>
            </w:r>
            <w:proofErr w:type="spellEnd"/>
            <w:r w:rsidRPr="001354AD">
              <w:rPr>
                <w:rFonts w:ascii="Garamond" w:hAnsi="Garamond"/>
                <w:i/>
                <w:sz w:val="25"/>
                <w:szCs w:val="25"/>
              </w:rPr>
              <w:t xml:space="preserve"> di Sant’Eustorgio, Santa Maria delle Grazie, Librerie Università Bocconi e Mondadori</w:t>
            </w:r>
            <w:r w:rsidRPr="001354AD">
              <w:rPr>
                <w:rFonts w:ascii="Garamond" w:hAnsi="Garamond"/>
                <w:i/>
                <w:sz w:val="25"/>
                <w:szCs w:val="25"/>
              </w:rPr>
              <w:t xml:space="preserve"> e nella</w:t>
            </w:r>
            <w:r w:rsidRPr="001354AD">
              <w:rPr>
                <w:rFonts w:ascii="Garamond" w:hAnsi="Garamond"/>
                <w:i/>
                <w:sz w:val="25"/>
                <w:szCs w:val="25"/>
              </w:rPr>
              <w:t xml:space="preserve"> Sala consiliare</w:t>
            </w:r>
            <w:r w:rsidR="004F3605">
              <w:rPr>
                <w:rFonts w:ascii="Garamond" w:hAnsi="Garamond"/>
                <w:i/>
                <w:sz w:val="25"/>
                <w:szCs w:val="25"/>
              </w:rPr>
              <w:t xml:space="preserve"> </w:t>
            </w:r>
            <w:r w:rsidRPr="001354AD">
              <w:rPr>
                <w:rFonts w:ascii="Garamond" w:hAnsi="Garamond"/>
                <w:i/>
                <w:sz w:val="25"/>
                <w:szCs w:val="25"/>
              </w:rPr>
              <w:t>di Palazzo Marino</w:t>
            </w:r>
          </w:p>
        </w:tc>
        <w:bookmarkStart w:id="0" w:name="_GoBack"/>
        <w:bookmarkEnd w:id="0"/>
      </w:tr>
    </w:tbl>
    <w:p w14:paraId="54C90897" w14:textId="77777777" w:rsidR="004F3605" w:rsidRPr="004F3605" w:rsidRDefault="004F3605" w:rsidP="00A21FAA">
      <w:pPr>
        <w:pStyle w:val="Titolo"/>
        <w:rPr>
          <w:rFonts w:ascii="Garamond" w:hAnsi="Garamond" w:cs="Tahoma"/>
          <w:b/>
          <w:color w:val="244061" w:themeColor="accent1" w:themeShade="80"/>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34D375C" w14:textId="6BCE1E20" w:rsidR="00853485" w:rsidRDefault="000B24D6" w:rsidP="00A21FAA">
      <w:pPr>
        <w:pStyle w:val="Titolo"/>
        <w:rPr>
          <w:rFonts w:ascii="Garamond" w:hAnsi="Garamond" w:cs="Tahoma"/>
          <w:b/>
          <w:color w:val="244061" w:themeColor="accent1" w:themeShade="80"/>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53485">
        <w:rPr>
          <w:rFonts w:ascii="Garamond" w:hAnsi="Garamond" w:cs="Tahoma"/>
          <w:b/>
          <w:color w:val="244061" w:themeColor="accent1" w:themeShade="80"/>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Segu</w:t>
      </w:r>
      <w:r w:rsidR="00A21FAA" w:rsidRPr="00853485">
        <w:rPr>
          <w:rFonts w:ascii="Garamond" w:hAnsi="Garamond" w:cs="Tahoma"/>
          <w:b/>
          <w:color w:val="244061" w:themeColor="accent1" w:themeShade="80"/>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irà</w:t>
      </w:r>
      <w:r w:rsidRPr="00853485">
        <w:rPr>
          <w:rFonts w:ascii="Garamond" w:hAnsi="Garamond" w:cs="Tahoma"/>
          <w:b/>
          <w:color w:val="244061" w:themeColor="accent1" w:themeShade="80"/>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195B45">
        <w:rPr>
          <w:rFonts w:ascii="Garamond" w:hAnsi="Garamond" w:cs="Tahoma"/>
          <w:b/>
          <w:color w:val="244061" w:themeColor="accent1" w:themeShade="80"/>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un </w:t>
      </w:r>
      <w:r w:rsidRPr="00853485">
        <w:rPr>
          <w:rFonts w:ascii="Garamond" w:hAnsi="Garamond" w:cs="Tahoma"/>
          <w:b/>
          <w:color w:val="244061" w:themeColor="accent1" w:themeShade="80"/>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breve dibattito con aperitivo </w:t>
      </w:r>
      <w:r w:rsidR="001354AD">
        <w:rPr>
          <w:rFonts w:ascii="Garamond" w:hAnsi="Garamond" w:cs="Tahoma"/>
          <w:b/>
          <w:color w:val="244061" w:themeColor="accent1" w:themeShade="80"/>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nella Sala Porro, accanto al caminetto</w:t>
      </w:r>
    </w:p>
    <w:p w14:paraId="61F6D796" w14:textId="78E4ACC1" w:rsidR="00EF7F2F" w:rsidRPr="00853485" w:rsidRDefault="00D203DD" w:rsidP="00A21FAA">
      <w:pPr>
        <w:pStyle w:val="Titolo"/>
        <w:rPr>
          <w:rFonts w:ascii="Garamond" w:hAnsi="Garamond" w:cs="Tahoma"/>
          <w:b/>
          <w:color w:val="244061" w:themeColor="accent1" w:themeShade="80"/>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53485">
        <w:rPr>
          <w:rFonts w:ascii="Garamond" w:hAnsi="Garamond" w:cs="Tahoma"/>
          <w:b/>
          <w:color w:val="244061" w:themeColor="accent1" w:themeShade="80"/>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Partecipazione libera </w:t>
      </w:r>
      <w:r w:rsidR="00EF7F2F" w:rsidRPr="00853485">
        <w:rPr>
          <w:rFonts w:ascii="Garamond" w:hAnsi="Garamond" w:cs="Tahoma"/>
          <w:b/>
          <w:color w:val="244061" w:themeColor="accent1" w:themeShade="80"/>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con contributo di cortesia</w:t>
      </w:r>
    </w:p>
    <w:p w14:paraId="7070E75D" w14:textId="77777777" w:rsidR="000627DB" w:rsidRPr="004F3605" w:rsidRDefault="000627DB" w:rsidP="00084436">
      <w:pPr>
        <w:widowControl/>
        <w:suppressAutoHyphens w:val="0"/>
        <w:jc w:val="center"/>
        <w:rPr>
          <w:rFonts w:ascii="Garamond" w:eastAsia="Times New Roman" w:hAnsi="Garamond" w:cs="Tahoma"/>
          <w:b/>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1D71F53" w14:textId="1A63DC4E" w:rsidR="000627DB" w:rsidRDefault="000627DB" w:rsidP="000627DB">
      <w:pPr>
        <w:jc w:val="center"/>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627DB">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Autobus 67 (M1 </w:t>
      </w:r>
      <w:r w:rsidR="006B2AA9">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0627DB">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Bande Nere), 63 (M1 </w:t>
      </w:r>
      <w:r w:rsidR="006B2AA9">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0627DB">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Bisceglie), 78 (M1 </w:t>
      </w:r>
      <w:r w:rsidR="006B2AA9">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0627DB">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Bisceglie e M5 </w:t>
      </w:r>
      <w:r w:rsidR="006B2AA9">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0627DB">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San Siro), 49 (M1 </w:t>
      </w:r>
      <w:r w:rsidR="006B2AA9">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0627DB">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Inganni e M5 </w:t>
      </w:r>
      <w:r w:rsidR="006B2AA9">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0627DB">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San Siro)</w:t>
      </w:r>
    </w:p>
    <w:p w14:paraId="279ECACF" w14:textId="60C82675" w:rsidR="000627DB" w:rsidRPr="000627DB" w:rsidRDefault="000627DB" w:rsidP="000627DB">
      <w:pPr>
        <w:jc w:val="center"/>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627DB">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Info: 334 7381384 </w:t>
      </w:r>
      <w:r w:rsidR="006B2AA9">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0627DB">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amicilinterno@libero.it </w:t>
      </w:r>
      <w:r w:rsidR="006B2AA9">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0627DB">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hyperlink r:id="rId17" w:history="1">
        <w:r w:rsidRPr="000627DB">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www.cascinalinterno.it</w:t>
        </w:r>
      </w:hyperlink>
      <w:r w:rsidRPr="000627DB">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B2AA9">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0627DB">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sidRPr="000627DB">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facebook</w:t>
      </w:r>
      <w:proofErr w:type="spellEnd"/>
      <w:r w:rsidRPr="000627DB">
        <w:rPr>
          <w:rFonts w:ascii="Garamond" w:eastAsia="Times New Roman" w:hAnsi="Garamond" w:cs="Tahoma"/>
          <w:color w:val="244061" w:themeColor="accent1" w:themeShade="80"/>
          <w:kern w:val="0"/>
          <w:sz w:val="22"/>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Cascina Linterno (Linterno AgriCultura)</w:t>
      </w:r>
    </w:p>
    <w:p w14:paraId="4834E7CC" w14:textId="77777777" w:rsidR="0097127D" w:rsidRPr="004F3605" w:rsidRDefault="0097127D" w:rsidP="000627DB">
      <w:pPr>
        <w:widowControl/>
        <w:suppressAutoHyphens w:val="0"/>
        <w:jc w:val="center"/>
        <w:rPr>
          <w:rFonts w:ascii="Garamond" w:eastAsia="Times New Roman" w:hAnsi="Garamond" w:cs="Tahoma"/>
          <w:color w:val="244061" w:themeColor="accent1" w:themeShade="80"/>
          <w:kern w:val="0"/>
          <w:sz w:val="28"/>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9528"/>
        <w:gridCol w:w="666"/>
      </w:tblGrid>
      <w:tr w:rsidR="00853485" w:rsidRPr="00853485" w14:paraId="7DF22059" w14:textId="77777777" w:rsidTr="00853485">
        <w:tc>
          <w:tcPr>
            <w:tcW w:w="675" w:type="dxa"/>
          </w:tcPr>
          <w:p w14:paraId="109015A4" w14:textId="3D08C7ED" w:rsidR="00853485" w:rsidRPr="00853485" w:rsidRDefault="00853485" w:rsidP="000627DB">
            <w:pPr>
              <w:widowControl/>
              <w:suppressAutoHyphens w:val="0"/>
              <w:jc w:val="center"/>
              <w:rPr>
                <w:rFonts w:ascii="Garamond" w:eastAsia="Times New Roman" w:hAnsi="Garamond" w:cs="Tahoma"/>
                <w:color w:val="244061" w:themeColor="accent1" w:themeShade="80"/>
                <w:kern w:val="0"/>
                <w:sz w:val="20"/>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lang w:eastAsia="it-IT" w:bidi="ar-SA"/>
              </w:rPr>
              <w:drawing>
                <wp:inline distT="0" distB="0" distL="0" distR="0" wp14:anchorId="14EA98AE" wp14:editId="69518F35">
                  <wp:extent cx="367481" cy="383458"/>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993" cy="394427"/>
                          </a:xfrm>
                          <a:prstGeom prst="rect">
                            <a:avLst/>
                          </a:prstGeom>
                          <a:noFill/>
                          <a:ln>
                            <a:noFill/>
                          </a:ln>
                        </pic:spPr>
                      </pic:pic>
                    </a:graphicData>
                  </a:graphic>
                </wp:inline>
              </w:drawing>
            </w:r>
          </w:p>
        </w:tc>
        <w:tc>
          <w:tcPr>
            <w:tcW w:w="9639" w:type="dxa"/>
          </w:tcPr>
          <w:p w14:paraId="37CFF74E" w14:textId="77777777" w:rsidR="00853485" w:rsidRPr="00853485" w:rsidRDefault="00853485" w:rsidP="00853485">
            <w:pPr>
              <w:jc w:val="center"/>
              <w:rPr>
                <w:rFonts w:eastAsia="Times New Roman" w:cs="Times New Roman"/>
                <w:color w:val="244061" w:themeColor="accent1" w:themeShade="80"/>
                <w:kern w:val="0"/>
                <w:sz w:val="8"/>
                <w:szCs w:val="20"/>
                <w:lang w:eastAsia="it-IT" w:bidi="ar-SA"/>
              </w:rPr>
            </w:pPr>
          </w:p>
          <w:p w14:paraId="45290466" w14:textId="15ACB3FF" w:rsidR="00853485" w:rsidRPr="00853485" w:rsidRDefault="00853485" w:rsidP="00853485">
            <w:pPr>
              <w:jc w:val="center"/>
              <w:rPr>
                <w:rFonts w:eastAsia="Times New Roman" w:cs="Times New Roman"/>
                <w:color w:val="244061" w:themeColor="accent1" w:themeShade="80"/>
                <w:kern w:val="0"/>
                <w:sz w:val="20"/>
                <w:szCs w:val="20"/>
                <w:lang w:eastAsia="it-IT" w:bidi="ar-SA"/>
              </w:rPr>
            </w:pPr>
            <w:r w:rsidRPr="00853485">
              <w:rPr>
                <w:rFonts w:eastAsia="Times New Roman" w:cs="Times New Roman"/>
                <w:color w:val="244061" w:themeColor="accent1" w:themeShade="80"/>
                <w:kern w:val="0"/>
                <w:sz w:val="20"/>
                <w:szCs w:val="20"/>
                <w:lang w:eastAsia="it-IT" w:bidi="ar-SA"/>
              </w:rPr>
              <w:t xml:space="preserve">Associazione “Amici Cascina Linterno” </w:t>
            </w:r>
            <w:r w:rsidR="006B2AA9">
              <w:rPr>
                <w:rFonts w:eastAsia="Times New Roman" w:cs="Times New Roman"/>
                <w:color w:val="244061" w:themeColor="accent1" w:themeShade="80"/>
                <w:kern w:val="0"/>
                <w:sz w:val="20"/>
                <w:szCs w:val="20"/>
                <w:lang w:eastAsia="it-IT" w:bidi="ar-SA"/>
              </w:rPr>
              <w:t>-</w:t>
            </w:r>
            <w:r w:rsidRPr="00853485">
              <w:rPr>
                <w:rFonts w:eastAsia="Times New Roman" w:cs="Times New Roman"/>
                <w:color w:val="244061" w:themeColor="accent1" w:themeShade="80"/>
                <w:kern w:val="0"/>
                <w:sz w:val="20"/>
                <w:szCs w:val="20"/>
                <w:lang w:eastAsia="it-IT" w:bidi="ar-SA"/>
              </w:rPr>
              <w:t xml:space="preserve"> 334 7381384 </w:t>
            </w:r>
            <w:r w:rsidR="006B2AA9">
              <w:rPr>
                <w:rFonts w:eastAsia="Times New Roman" w:cs="Times New Roman"/>
                <w:color w:val="244061" w:themeColor="accent1" w:themeShade="80"/>
                <w:kern w:val="0"/>
                <w:sz w:val="20"/>
                <w:szCs w:val="20"/>
                <w:lang w:eastAsia="it-IT" w:bidi="ar-SA"/>
              </w:rPr>
              <w:t>-</w:t>
            </w:r>
            <w:r w:rsidRPr="00853485">
              <w:rPr>
                <w:rFonts w:eastAsia="Times New Roman" w:cs="Times New Roman"/>
                <w:color w:val="244061" w:themeColor="accent1" w:themeShade="80"/>
                <w:kern w:val="0"/>
                <w:sz w:val="20"/>
                <w:szCs w:val="20"/>
                <w:lang w:eastAsia="it-IT" w:bidi="ar-SA"/>
              </w:rPr>
              <w:t xml:space="preserve"> Cascina Linterno </w:t>
            </w:r>
            <w:r w:rsidR="006B2AA9">
              <w:rPr>
                <w:rFonts w:eastAsia="Times New Roman" w:cs="Times New Roman"/>
                <w:color w:val="244061" w:themeColor="accent1" w:themeShade="80"/>
                <w:kern w:val="0"/>
                <w:sz w:val="20"/>
                <w:szCs w:val="20"/>
                <w:lang w:eastAsia="it-IT" w:bidi="ar-SA"/>
              </w:rPr>
              <w:t>-</w:t>
            </w:r>
            <w:r w:rsidRPr="00853485">
              <w:rPr>
                <w:rFonts w:eastAsia="Times New Roman" w:cs="Times New Roman"/>
                <w:color w:val="244061" w:themeColor="accent1" w:themeShade="80"/>
                <w:kern w:val="0"/>
                <w:sz w:val="20"/>
                <w:szCs w:val="20"/>
                <w:lang w:eastAsia="it-IT" w:bidi="ar-SA"/>
              </w:rPr>
              <w:t xml:space="preserve"> Via F.lli Zoia, 194 </w:t>
            </w:r>
            <w:r w:rsidR="006B2AA9">
              <w:rPr>
                <w:rFonts w:eastAsia="Times New Roman" w:cs="Times New Roman"/>
                <w:color w:val="244061" w:themeColor="accent1" w:themeShade="80"/>
                <w:kern w:val="0"/>
                <w:sz w:val="20"/>
                <w:szCs w:val="20"/>
                <w:lang w:eastAsia="it-IT" w:bidi="ar-SA"/>
              </w:rPr>
              <w:t>-</w:t>
            </w:r>
            <w:r w:rsidRPr="00853485">
              <w:rPr>
                <w:rFonts w:eastAsia="Times New Roman" w:cs="Times New Roman"/>
                <w:color w:val="244061" w:themeColor="accent1" w:themeShade="80"/>
                <w:kern w:val="0"/>
                <w:sz w:val="20"/>
                <w:szCs w:val="20"/>
                <w:lang w:eastAsia="it-IT" w:bidi="ar-SA"/>
              </w:rPr>
              <w:t xml:space="preserve"> 20152 </w:t>
            </w:r>
            <w:r w:rsidR="006B2AA9">
              <w:rPr>
                <w:rFonts w:eastAsia="Times New Roman" w:cs="Times New Roman"/>
                <w:color w:val="244061" w:themeColor="accent1" w:themeShade="80"/>
                <w:kern w:val="0"/>
                <w:sz w:val="20"/>
                <w:szCs w:val="20"/>
                <w:lang w:eastAsia="it-IT" w:bidi="ar-SA"/>
              </w:rPr>
              <w:t>-</w:t>
            </w:r>
            <w:r w:rsidRPr="00853485">
              <w:rPr>
                <w:rFonts w:eastAsia="Times New Roman" w:cs="Times New Roman"/>
                <w:color w:val="244061" w:themeColor="accent1" w:themeShade="80"/>
                <w:kern w:val="0"/>
                <w:sz w:val="20"/>
                <w:szCs w:val="20"/>
                <w:lang w:eastAsia="it-IT" w:bidi="ar-SA"/>
              </w:rPr>
              <w:t xml:space="preserve"> Milano</w:t>
            </w:r>
          </w:p>
          <w:p w14:paraId="029AE4FC" w14:textId="4A017E79" w:rsidR="00853485" w:rsidRPr="00853485" w:rsidRDefault="00853485" w:rsidP="00853485">
            <w:pPr>
              <w:jc w:val="center"/>
              <w:rPr>
                <w:rFonts w:ascii="Garamond" w:eastAsia="Times New Roman" w:hAnsi="Garamond" w:cs="Tahoma"/>
                <w:color w:val="244061" w:themeColor="accent1" w:themeShade="80"/>
                <w:kern w:val="0"/>
                <w:sz w:val="20"/>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53485">
              <w:rPr>
                <w:rFonts w:eastAsia="Times New Roman" w:cs="Times New Roman"/>
                <w:color w:val="244061" w:themeColor="accent1" w:themeShade="80"/>
                <w:kern w:val="0"/>
                <w:sz w:val="20"/>
                <w:szCs w:val="20"/>
                <w:lang w:eastAsia="it-IT" w:bidi="ar-SA"/>
              </w:rPr>
              <w:t xml:space="preserve">Apicoltura Veca </w:t>
            </w:r>
            <w:r w:rsidR="006B2AA9">
              <w:rPr>
                <w:rFonts w:eastAsia="Times New Roman" w:cs="Times New Roman"/>
                <w:color w:val="244061" w:themeColor="accent1" w:themeShade="80"/>
                <w:kern w:val="0"/>
                <w:sz w:val="20"/>
                <w:szCs w:val="20"/>
                <w:lang w:eastAsia="it-IT" w:bidi="ar-SA"/>
              </w:rPr>
              <w:t>-</w:t>
            </w:r>
            <w:r w:rsidRPr="00853485">
              <w:rPr>
                <w:rFonts w:eastAsia="Times New Roman" w:cs="Times New Roman"/>
                <w:color w:val="244061" w:themeColor="accent1" w:themeShade="80"/>
                <w:kern w:val="0"/>
                <w:sz w:val="20"/>
                <w:szCs w:val="20"/>
                <w:lang w:eastAsia="it-IT" w:bidi="ar-SA"/>
              </w:rPr>
              <w:t xml:space="preserve"> 339 8064731 </w:t>
            </w:r>
            <w:r w:rsidR="006B2AA9">
              <w:rPr>
                <w:rFonts w:eastAsia="Times New Roman" w:cs="Times New Roman"/>
                <w:color w:val="244061" w:themeColor="accent1" w:themeShade="80"/>
                <w:kern w:val="0"/>
                <w:sz w:val="20"/>
                <w:szCs w:val="20"/>
                <w:lang w:eastAsia="it-IT" w:bidi="ar-SA"/>
              </w:rPr>
              <w:t>-</w:t>
            </w:r>
            <w:r w:rsidRPr="00853485">
              <w:rPr>
                <w:rFonts w:eastAsia="Times New Roman" w:cs="Times New Roman"/>
                <w:color w:val="244061" w:themeColor="accent1" w:themeShade="80"/>
                <w:kern w:val="0"/>
                <w:sz w:val="20"/>
                <w:szCs w:val="20"/>
                <w:lang w:eastAsia="it-IT" w:bidi="ar-SA"/>
              </w:rPr>
              <w:t xml:space="preserve"> Borgo Linterno </w:t>
            </w:r>
            <w:r w:rsidR="006B2AA9">
              <w:rPr>
                <w:rFonts w:eastAsia="Times New Roman" w:cs="Times New Roman"/>
                <w:color w:val="244061" w:themeColor="accent1" w:themeShade="80"/>
                <w:kern w:val="0"/>
                <w:sz w:val="20"/>
                <w:szCs w:val="20"/>
                <w:lang w:eastAsia="it-IT" w:bidi="ar-SA"/>
              </w:rPr>
              <w:t>-</w:t>
            </w:r>
            <w:r w:rsidRPr="00853485">
              <w:rPr>
                <w:rFonts w:eastAsia="Times New Roman" w:cs="Times New Roman"/>
                <w:color w:val="244061" w:themeColor="accent1" w:themeShade="80"/>
                <w:kern w:val="0"/>
                <w:sz w:val="20"/>
                <w:szCs w:val="20"/>
                <w:lang w:eastAsia="it-IT" w:bidi="ar-SA"/>
              </w:rPr>
              <w:t xml:space="preserve"> Via F.lli Zoia, 190 e 194 </w:t>
            </w:r>
            <w:r w:rsidR="006B2AA9">
              <w:rPr>
                <w:rFonts w:eastAsia="Times New Roman" w:cs="Times New Roman"/>
                <w:color w:val="244061" w:themeColor="accent1" w:themeShade="80"/>
                <w:kern w:val="0"/>
                <w:sz w:val="20"/>
                <w:szCs w:val="20"/>
                <w:lang w:eastAsia="it-IT" w:bidi="ar-SA"/>
              </w:rPr>
              <w:t>-</w:t>
            </w:r>
            <w:r w:rsidRPr="00853485">
              <w:rPr>
                <w:rFonts w:eastAsia="Times New Roman" w:cs="Times New Roman"/>
                <w:color w:val="244061" w:themeColor="accent1" w:themeShade="80"/>
                <w:kern w:val="0"/>
                <w:sz w:val="20"/>
                <w:szCs w:val="20"/>
                <w:lang w:eastAsia="it-IT" w:bidi="ar-SA"/>
              </w:rPr>
              <w:t xml:space="preserve"> 20152 </w:t>
            </w:r>
            <w:r w:rsidR="006B2AA9">
              <w:rPr>
                <w:rFonts w:eastAsia="Times New Roman" w:cs="Times New Roman"/>
                <w:color w:val="244061" w:themeColor="accent1" w:themeShade="80"/>
                <w:kern w:val="0"/>
                <w:sz w:val="20"/>
                <w:szCs w:val="20"/>
                <w:lang w:eastAsia="it-IT" w:bidi="ar-SA"/>
              </w:rPr>
              <w:t>-</w:t>
            </w:r>
            <w:r w:rsidRPr="00853485">
              <w:rPr>
                <w:rFonts w:eastAsia="Times New Roman" w:cs="Times New Roman"/>
                <w:color w:val="244061" w:themeColor="accent1" w:themeShade="80"/>
                <w:kern w:val="0"/>
                <w:sz w:val="20"/>
                <w:szCs w:val="20"/>
                <w:lang w:eastAsia="it-IT" w:bidi="ar-SA"/>
              </w:rPr>
              <w:t xml:space="preserve"> Milano</w:t>
            </w:r>
          </w:p>
        </w:tc>
        <w:tc>
          <w:tcPr>
            <w:tcW w:w="598" w:type="dxa"/>
          </w:tcPr>
          <w:p w14:paraId="0B4F5810" w14:textId="3A00FEB3" w:rsidR="00853485" w:rsidRPr="00853485" w:rsidRDefault="00853485" w:rsidP="000627DB">
            <w:pPr>
              <w:widowControl/>
              <w:suppressAutoHyphens w:val="0"/>
              <w:jc w:val="center"/>
              <w:rPr>
                <w:rFonts w:ascii="Garamond" w:eastAsia="Times New Roman" w:hAnsi="Garamond" w:cs="Tahoma"/>
                <w:color w:val="244061" w:themeColor="accent1" w:themeShade="80"/>
                <w:kern w:val="0"/>
                <w:sz w:val="20"/>
                <w:lang w:eastAsia="it-IT"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Imprint MT Shadow" w:eastAsia="Times New Roman" w:hAnsi="Imprint MT Shadow" w:cs="Tahoma"/>
                <w:noProof/>
                <w:color w:val="17365D" w:themeColor="text2" w:themeShade="BF"/>
                <w:kern w:val="0"/>
                <w:sz w:val="10"/>
                <w:szCs w:val="32"/>
                <w:lang w:eastAsia="it-IT" w:bidi="ar-SA"/>
              </w:rPr>
              <w:drawing>
                <wp:inline distT="0" distB="0" distL="0" distR="0" wp14:anchorId="5337F2F1" wp14:editId="3519BF63">
                  <wp:extent cx="279864" cy="383458"/>
                  <wp:effectExtent l="0" t="0" r="635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 city milano.jpg"/>
                          <pic:cNvPicPr/>
                        </pic:nvPicPr>
                        <pic:blipFill rotWithShape="1">
                          <a:blip r:embed="rId11">
                            <a:extLst>
                              <a:ext uri="{28A0092B-C50C-407E-A947-70E740481C1C}">
                                <a14:useLocalDpi xmlns:a14="http://schemas.microsoft.com/office/drawing/2010/main" val="0"/>
                              </a:ext>
                            </a:extLst>
                          </a:blip>
                          <a:srcRect l="18788" t="12341" r="12727" b="11293"/>
                          <a:stretch/>
                        </pic:blipFill>
                        <pic:spPr bwMode="auto">
                          <a:xfrm>
                            <a:off x="0" y="0"/>
                            <a:ext cx="284245" cy="3894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C0F212" w14:textId="21BF5B94" w:rsidR="001B37B2" w:rsidRPr="00FE6C24" w:rsidRDefault="001B37B2" w:rsidP="00853485">
      <w:pPr>
        <w:rPr>
          <w:rFonts w:eastAsia="Times New Roman" w:cs="Times New Roman"/>
          <w:b/>
          <w:color w:val="244061" w:themeColor="accent1" w:themeShade="80"/>
          <w:kern w:val="0"/>
          <w:sz w:val="2"/>
          <w:szCs w:val="20"/>
          <w:lang w:eastAsia="it-IT" w:bidi="ar-SA"/>
        </w:rPr>
      </w:pPr>
    </w:p>
    <w:sectPr w:rsidR="001B37B2" w:rsidRPr="00FE6C24" w:rsidSect="00715D64">
      <w:pgSz w:w="11906" w:h="16838"/>
      <w:pgMar w:top="284" w:right="567" w:bottom="284"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AF970E" w14:textId="77777777" w:rsidR="00863348" w:rsidRDefault="00863348" w:rsidP="00ED7F52">
      <w:r>
        <w:separator/>
      </w:r>
    </w:p>
  </w:endnote>
  <w:endnote w:type="continuationSeparator" w:id="0">
    <w:p w14:paraId="18476A3F" w14:textId="77777777" w:rsidR="00863348" w:rsidRDefault="00863348" w:rsidP="00ED7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echnical">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E114F" w14:textId="77777777" w:rsidR="00863348" w:rsidRDefault="00863348" w:rsidP="00ED7F52">
      <w:r>
        <w:separator/>
      </w:r>
    </w:p>
  </w:footnote>
  <w:footnote w:type="continuationSeparator" w:id="0">
    <w:p w14:paraId="3E79357F" w14:textId="77777777" w:rsidR="00863348" w:rsidRDefault="00863348" w:rsidP="00ED7F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C600F2"/>
    <w:multiLevelType w:val="hybridMultilevel"/>
    <w:tmpl w:val="C284E4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CFC"/>
    <w:rsid w:val="00003446"/>
    <w:rsid w:val="00013788"/>
    <w:rsid w:val="00014A10"/>
    <w:rsid w:val="00014BE1"/>
    <w:rsid w:val="00014BEA"/>
    <w:rsid w:val="000253CE"/>
    <w:rsid w:val="00050080"/>
    <w:rsid w:val="00062131"/>
    <w:rsid w:val="000627DB"/>
    <w:rsid w:val="00064FC9"/>
    <w:rsid w:val="00067D5C"/>
    <w:rsid w:val="000746D9"/>
    <w:rsid w:val="000772D3"/>
    <w:rsid w:val="00084436"/>
    <w:rsid w:val="0008626D"/>
    <w:rsid w:val="00096E21"/>
    <w:rsid w:val="000B24D6"/>
    <w:rsid w:val="000B2C84"/>
    <w:rsid w:val="000D2FB7"/>
    <w:rsid w:val="00114256"/>
    <w:rsid w:val="00123C1C"/>
    <w:rsid w:val="00125AE2"/>
    <w:rsid w:val="001269B8"/>
    <w:rsid w:val="001279A6"/>
    <w:rsid w:val="00127E6D"/>
    <w:rsid w:val="001354AD"/>
    <w:rsid w:val="0014306E"/>
    <w:rsid w:val="00145D86"/>
    <w:rsid w:val="00146C89"/>
    <w:rsid w:val="00160A50"/>
    <w:rsid w:val="00160C3D"/>
    <w:rsid w:val="00165280"/>
    <w:rsid w:val="001663C4"/>
    <w:rsid w:val="0018374E"/>
    <w:rsid w:val="00195B45"/>
    <w:rsid w:val="00195F07"/>
    <w:rsid w:val="001A2A7A"/>
    <w:rsid w:val="001B12D3"/>
    <w:rsid w:val="001B37B2"/>
    <w:rsid w:val="001C0944"/>
    <w:rsid w:val="001C0C0F"/>
    <w:rsid w:val="001C38CD"/>
    <w:rsid w:val="001C46BF"/>
    <w:rsid w:val="001D1E8C"/>
    <w:rsid w:val="001D203D"/>
    <w:rsid w:val="001D5BB0"/>
    <w:rsid w:val="001E09C7"/>
    <w:rsid w:val="001F5539"/>
    <w:rsid w:val="00201BC5"/>
    <w:rsid w:val="00210E1C"/>
    <w:rsid w:val="0021425A"/>
    <w:rsid w:val="00215DBA"/>
    <w:rsid w:val="00217923"/>
    <w:rsid w:val="00217CB8"/>
    <w:rsid w:val="00220F10"/>
    <w:rsid w:val="0022333F"/>
    <w:rsid w:val="00232358"/>
    <w:rsid w:val="00232399"/>
    <w:rsid w:val="00233685"/>
    <w:rsid w:val="00241CD2"/>
    <w:rsid w:val="002623F8"/>
    <w:rsid w:val="00262478"/>
    <w:rsid w:val="00280999"/>
    <w:rsid w:val="00282352"/>
    <w:rsid w:val="00283F57"/>
    <w:rsid w:val="00293728"/>
    <w:rsid w:val="0029696F"/>
    <w:rsid w:val="00296D91"/>
    <w:rsid w:val="002A7729"/>
    <w:rsid w:val="002B3168"/>
    <w:rsid w:val="002B7730"/>
    <w:rsid w:val="002C67F0"/>
    <w:rsid w:val="002D6319"/>
    <w:rsid w:val="002E278E"/>
    <w:rsid w:val="002F3FD4"/>
    <w:rsid w:val="002F48DC"/>
    <w:rsid w:val="002F4BE7"/>
    <w:rsid w:val="003034C2"/>
    <w:rsid w:val="003074AD"/>
    <w:rsid w:val="003119E7"/>
    <w:rsid w:val="00320F27"/>
    <w:rsid w:val="00322394"/>
    <w:rsid w:val="003277B9"/>
    <w:rsid w:val="003516C6"/>
    <w:rsid w:val="003947CE"/>
    <w:rsid w:val="003A09EB"/>
    <w:rsid w:val="003A2956"/>
    <w:rsid w:val="003A2B43"/>
    <w:rsid w:val="003C2A3C"/>
    <w:rsid w:val="003C4BE7"/>
    <w:rsid w:val="003D47A3"/>
    <w:rsid w:val="003E7CEE"/>
    <w:rsid w:val="003F269A"/>
    <w:rsid w:val="003F2F4E"/>
    <w:rsid w:val="00402893"/>
    <w:rsid w:val="0044289E"/>
    <w:rsid w:val="00452055"/>
    <w:rsid w:val="00460A28"/>
    <w:rsid w:val="00467C60"/>
    <w:rsid w:val="00470918"/>
    <w:rsid w:val="00481C72"/>
    <w:rsid w:val="004957A6"/>
    <w:rsid w:val="004A15EF"/>
    <w:rsid w:val="004A2ED1"/>
    <w:rsid w:val="004A5AFA"/>
    <w:rsid w:val="004A76E9"/>
    <w:rsid w:val="004B3DA1"/>
    <w:rsid w:val="004D1FBA"/>
    <w:rsid w:val="004E43C4"/>
    <w:rsid w:val="004F3605"/>
    <w:rsid w:val="004F53DD"/>
    <w:rsid w:val="00502A70"/>
    <w:rsid w:val="00502B9A"/>
    <w:rsid w:val="00515333"/>
    <w:rsid w:val="005214AD"/>
    <w:rsid w:val="00527030"/>
    <w:rsid w:val="0052708B"/>
    <w:rsid w:val="0053376F"/>
    <w:rsid w:val="00534CDA"/>
    <w:rsid w:val="00540F68"/>
    <w:rsid w:val="00560561"/>
    <w:rsid w:val="005634C6"/>
    <w:rsid w:val="00564BBE"/>
    <w:rsid w:val="0056715E"/>
    <w:rsid w:val="00571EEA"/>
    <w:rsid w:val="005722BE"/>
    <w:rsid w:val="005758E3"/>
    <w:rsid w:val="00586670"/>
    <w:rsid w:val="00590B36"/>
    <w:rsid w:val="00594716"/>
    <w:rsid w:val="005A7835"/>
    <w:rsid w:val="005E6855"/>
    <w:rsid w:val="005E73D6"/>
    <w:rsid w:val="005F6842"/>
    <w:rsid w:val="005F7896"/>
    <w:rsid w:val="006104E1"/>
    <w:rsid w:val="0062281A"/>
    <w:rsid w:val="00633716"/>
    <w:rsid w:val="006363E5"/>
    <w:rsid w:val="006410D7"/>
    <w:rsid w:val="00642BC9"/>
    <w:rsid w:val="0065171C"/>
    <w:rsid w:val="0066522C"/>
    <w:rsid w:val="00666C34"/>
    <w:rsid w:val="00691E35"/>
    <w:rsid w:val="006A00B1"/>
    <w:rsid w:val="006B17DB"/>
    <w:rsid w:val="006B2AA9"/>
    <w:rsid w:val="006B537C"/>
    <w:rsid w:val="006C788A"/>
    <w:rsid w:val="006D37CA"/>
    <w:rsid w:val="006D65CB"/>
    <w:rsid w:val="006E275C"/>
    <w:rsid w:val="006E3CE4"/>
    <w:rsid w:val="006E4C89"/>
    <w:rsid w:val="006F1C39"/>
    <w:rsid w:val="00704750"/>
    <w:rsid w:val="0071133F"/>
    <w:rsid w:val="0071174B"/>
    <w:rsid w:val="00712B0F"/>
    <w:rsid w:val="00714322"/>
    <w:rsid w:val="00715D64"/>
    <w:rsid w:val="00724337"/>
    <w:rsid w:val="0072664E"/>
    <w:rsid w:val="0073511F"/>
    <w:rsid w:val="007448DD"/>
    <w:rsid w:val="00746604"/>
    <w:rsid w:val="007475A4"/>
    <w:rsid w:val="007530BE"/>
    <w:rsid w:val="0075672F"/>
    <w:rsid w:val="00763E14"/>
    <w:rsid w:val="007667EC"/>
    <w:rsid w:val="0077376D"/>
    <w:rsid w:val="00797722"/>
    <w:rsid w:val="007A2F91"/>
    <w:rsid w:val="007C225C"/>
    <w:rsid w:val="007C45E9"/>
    <w:rsid w:val="007F06BC"/>
    <w:rsid w:val="007F6C64"/>
    <w:rsid w:val="008126B9"/>
    <w:rsid w:val="0082489F"/>
    <w:rsid w:val="00825D2D"/>
    <w:rsid w:val="00830870"/>
    <w:rsid w:val="00834124"/>
    <w:rsid w:val="00834AE8"/>
    <w:rsid w:val="00853485"/>
    <w:rsid w:val="0085383B"/>
    <w:rsid w:val="00861F3F"/>
    <w:rsid w:val="00863348"/>
    <w:rsid w:val="00863C08"/>
    <w:rsid w:val="00866FCD"/>
    <w:rsid w:val="00896C6F"/>
    <w:rsid w:val="008B3997"/>
    <w:rsid w:val="008B3A2D"/>
    <w:rsid w:val="008C1049"/>
    <w:rsid w:val="008C2072"/>
    <w:rsid w:val="008E1F92"/>
    <w:rsid w:val="008F59BB"/>
    <w:rsid w:val="00904E33"/>
    <w:rsid w:val="00922DCE"/>
    <w:rsid w:val="00926CFC"/>
    <w:rsid w:val="00940ABE"/>
    <w:rsid w:val="00942EB7"/>
    <w:rsid w:val="00962315"/>
    <w:rsid w:val="00962B10"/>
    <w:rsid w:val="0096789B"/>
    <w:rsid w:val="0097127D"/>
    <w:rsid w:val="00977920"/>
    <w:rsid w:val="00982752"/>
    <w:rsid w:val="00987AD9"/>
    <w:rsid w:val="00994DB7"/>
    <w:rsid w:val="009A0E13"/>
    <w:rsid w:val="009A1CFA"/>
    <w:rsid w:val="009A6E6F"/>
    <w:rsid w:val="009B0888"/>
    <w:rsid w:val="009B20B2"/>
    <w:rsid w:val="009B3F82"/>
    <w:rsid w:val="009B705D"/>
    <w:rsid w:val="009C5D89"/>
    <w:rsid w:val="009E3CEA"/>
    <w:rsid w:val="009E43D7"/>
    <w:rsid w:val="009E6190"/>
    <w:rsid w:val="00A011CD"/>
    <w:rsid w:val="00A01600"/>
    <w:rsid w:val="00A0683B"/>
    <w:rsid w:val="00A21FAA"/>
    <w:rsid w:val="00A26FEF"/>
    <w:rsid w:val="00A3605F"/>
    <w:rsid w:val="00A520A7"/>
    <w:rsid w:val="00A60D0B"/>
    <w:rsid w:val="00A6724B"/>
    <w:rsid w:val="00A67D17"/>
    <w:rsid w:val="00A70669"/>
    <w:rsid w:val="00A82986"/>
    <w:rsid w:val="00A83CC9"/>
    <w:rsid w:val="00A93B22"/>
    <w:rsid w:val="00A9781D"/>
    <w:rsid w:val="00AA46B7"/>
    <w:rsid w:val="00AB0052"/>
    <w:rsid w:val="00AB19D8"/>
    <w:rsid w:val="00AC1BC0"/>
    <w:rsid w:val="00AD2C44"/>
    <w:rsid w:val="00AD5103"/>
    <w:rsid w:val="00AD70C1"/>
    <w:rsid w:val="00AE0A43"/>
    <w:rsid w:val="00AE3365"/>
    <w:rsid w:val="00AE78E6"/>
    <w:rsid w:val="00B00E6E"/>
    <w:rsid w:val="00B03D71"/>
    <w:rsid w:val="00B04790"/>
    <w:rsid w:val="00B14589"/>
    <w:rsid w:val="00B15B78"/>
    <w:rsid w:val="00B2046E"/>
    <w:rsid w:val="00B32251"/>
    <w:rsid w:val="00B4569F"/>
    <w:rsid w:val="00B52610"/>
    <w:rsid w:val="00B644B9"/>
    <w:rsid w:val="00B6709C"/>
    <w:rsid w:val="00B850A4"/>
    <w:rsid w:val="00B87409"/>
    <w:rsid w:val="00B91457"/>
    <w:rsid w:val="00B93149"/>
    <w:rsid w:val="00BA15FD"/>
    <w:rsid w:val="00BA3C50"/>
    <w:rsid w:val="00BA64DB"/>
    <w:rsid w:val="00BB2803"/>
    <w:rsid w:val="00BB3DE6"/>
    <w:rsid w:val="00BD3BE2"/>
    <w:rsid w:val="00BD5EF2"/>
    <w:rsid w:val="00BE5110"/>
    <w:rsid w:val="00BF6E91"/>
    <w:rsid w:val="00C01682"/>
    <w:rsid w:val="00C0229B"/>
    <w:rsid w:val="00C05ED4"/>
    <w:rsid w:val="00C0798F"/>
    <w:rsid w:val="00C17563"/>
    <w:rsid w:val="00C3121F"/>
    <w:rsid w:val="00C3339A"/>
    <w:rsid w:val="00C358A8"/>
    <w:rsid w:val="00C35A2A"/>
    <w:rsid w:val="00C40121"/>
    <w:rsid w:val="00C410FD"/>
    <w:rsid w:val="00C52B93"/>
    <w:rsid w:val="00C56DE8"/>
    <w:rsid w:val="00C57268"/>
    <w:rsid w:val="00C6294F"/>
    <w:rsid w:val="00C65828"/>
    <w:rsid w:val="00C67DDA"/>
    <w:rsid w:val="00C7351F"/>
    <w:rsid w:val="00C86A73"/>
    <w:rsid w:val="00C96E74"/>
    <w:rsid w:val="00CB733B"/>
    <w:rsid w:val="00CB73FD"/>
    <w:rsid w:val="00CC33DC"/>
    <w:rsid w:val="00CC6641"/>
    <w:rsid w:val="00CD02D7"/>
    <w:rsid w:val="00CD180F"/>
    <w:rsid w:val="00CD70EF"/>
    <w:rsid w:val="00CE37CA"/>
    <w:rsid w:val="00CF71F3"/>
    <w:rsid w:val="00D14515"/>
    <w:rsid w:val="00D1527D"/>
    <w:rsid w:val="00D203DD"/>
    <w:rsid w:val="00D308E4"/>
    <w:rsid w:val="00D32F45"/>
    <w:rsid w:val="00D6241C"/>
    <w:rsid w:val="00D76E12"/>
    <w:rsid w:val="00D976C0"/>
    <w:rsid w:val="00DA691F"/>
    <w:rsid w:val="00DA6C2E"/>
    <w:rsid w:val="00DA7A60"/>
    <w:rsid w:val="00DB6177"/>
    <w:rsid w:val="00DC37A2"/>
    <w:rsid w:val="00DD0188"/>
    <w:rsid w:val="00DF6850"/>
    <w:rsid w:val="00E01F08"/>
    <w:rsid w:val="00E06906"/>
    <w:rsid w:val="00E12957"/>
    <w:rsid w:val="00E13CF1"/>
    <w:rsid w:val="00E154EB"/>
    <w:rsid w:val="00E2043E"/>
    <w:rsid w:val="00E264E9"/>
    <w:rsid w:val="00E37123"/>
    <w:rsid w:val="00E402D7"/>
    <w:rsid w:val="00E60F72"/>
    <w:rsid w:val="00E6210C"/>
    <w:rsid w:val="00E7189F"/>
    <w:rsid w:val="00E73B2F"/>
    <w:rsid w:val="00E74B9D"/>
    <w:rsid w:val="00E769EF"/>
    <w:rsid w:val="00E80A72"/>
    <w:rsid w:val="00E84124"/>
    <w:rsid w:val="00E9391F"/>
    <w:rsid w:val="00E96930"/>
    <w:rsid w:val="00EA11DB"/>
    <w:rsid w:val="00EB1766"/>
    <w:rsid w:val="00EC3523"/>
    <w:rsid w:val="00EC7793"/>
    <w:rsid w:val="00ED12C4"/>
    <w:rsid w:val="00ED2B9B"/>
    <w:rsid w:val="00ED7F52"/>
    <w:rsid w:val="00EF0CF3"/>
    <w:rsid w:val="00EF1FF7"/>
    <w:rsid w:val="00EF4B85"/>
    <w:rsid w:val="00EF7F2F"/>
    <w:rsid w:val="00F05890"/>
    <w:rsid w:val="00F072F0"/>
    <w:rsid w:val="00F10E1B"/>
    <w:rsid w:val="00F11649"/>
    <w:rsid w:val="00F254C0"/>
    <w:rsid w:val="00F269E5"/>
    <w:rsid w:val="00F45E26"/>
    <w:rsid w:val="00F46880"/>
    <w:rsid w:val="00F46B44"/>
    <w:rsid w:val="00F50B7D"/>
    <w:rsid w:val="00F63A48"/>
    <w:rsid w:val="00F65E65"/>
    <w:rsid w:val="00F737E3"/>
    <w:rsid w:val="00F7613F"/>
    <w:rsid w:val="00F81141"/>
    <w:rsid w:val="00F8254B"/>
    <w:rsid w:val="00FB13F3"/>
    <w:rsid w:val="00FB5846"/>
    <w:rsid w:val="00FC301B"/>
    <w:rsid w:val="00FC6231"/>
    <w:rsid w:val="00FE6C24"/>
    <w:rsid w:val="00FE6D4E"/>
    <w:rsid w:val="00FF380D"/>
    <w:rsid w:val="00FF40F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9BA8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suppressAutoHyphens/>
    </w:pPr>
    <w:rPr>
      <w:rFonts w:eastAsia="SimSun" w:cs="Mangal"/>
      <w:kern w:val="1"/>
      <w:sz w:val="24"/>
      <w:szCs w:val="24"/>
      <w:lang w:eastAsia="hi-IN" w:bidi="hi-IN"/>
    </w:rPr>
  </w:style>
  <w:style w:type="paragraph" w:styleId="Titolo1">
    <w:name w:val="heading 1"/>
    <w:basedOn w:val="Normale"/>
    <w:next w:val="Normale"/>
    <w:link w:val="Titolo1Carattere"/>
    <w:uiPriority w:val="9"/>
    <w:qFormat/>
    <w:rsid w:val="003947CE"/>
    <w:pPr>
      <w:keepNext/>
      <w:spacing w:before="240" w:after="60"/>
      <w:outlineLvl w:val="0"/>
    </w:pPr>
    <w:rPr>
      <w:rFonts w:ascii="Cambria" w:eastAsia="Times New Roman" w:hAnsi="Cambria"/>
      <w:b/>
      <w:bCs/>
      <w:kern w:val="32"/>
      <w:sz w:val="32"/>
      <w:szCs w:val="29"/>
    </w:rPr>
  </w:style>
  <w:style w:type="paragraph" w:styleId="Titolo2">
    <w:name w:val="heading 2"/>
    <w:basedOn w:val="Normale"/>
    <w:next w:val="Normale"/>
    <w:link w:val="Titolo2Carattere"/>
    <w:qFormat/>
    <w:rsid w:val="00084436"/>
    <w:pPr>
      <w:keepNext/>
      <w:widowControl/>
      <w:suppressAutoHyphens w:val="0"/>
      <w:jc w:val="center"/>
      <w:outlineLvl w:val="1"/>
    </w:pPr>
    <w:rPr>
      <w:rFonts w:ascii="Technical" w:eastAsia="Times New Roman" w:hAnsi="Technical" w:cs="Times New Roman"/>
      <w:b/>
      <w:kern w:val="0"/>
      <w:szCs w:val="20"/>
      <w:lang w:eastAsia="it-IT" w:bidi="ar-SA"/>
    </w:rPr>
  </w:style>
  <w:style w:type="paragraph" w:styleId="Titolo5">
    <w:name w:val="heading 5"/>
    <w:basedOn w:val="Normale"/>
    <w:next w:val="Normale"/>
    <w:link w:val="Titolo5Carattere"/>
    <w:uiPriority w:val="9"/>
    <w:semiHidden/>
    <w:unhideWhenUsed/>
    <w:qFormat/>
    <w:rsid w:val="00715D64"/>
    <w:pPr>
      <w:keepNext/>
      <w:keepLines/>
      <w:spacing w:before="200"/>
      <w:outlineLvl w:val="4"/>
    </w:pPr>
    <w:rPr>
      <w:rFonts w:asciiTheme="majorHAnsi" w:eastAsiaTheme="majorEastAsia" w:hAnsiTheme="majorHAnsi"/>
      <w:color w:val="243F60" w:themeColor="accent1" w:themeShade="7F"/>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styleId="Enfasigrassetto">
    <w:name w:val="Strong"/>
    <w:qFormat/>
    <w:rPr>
      <w:b/>
      <w:bCs/>
    </w:rPr>
  </w:style>
  <w:style w:type="character" w:styleId="Collegamentoipertestuale">
    <w:name w:val="Hyperlink"/>
    <w:rPr>
      <w:color w:val="000080"/>
      <w:u w:val="single"/>
    </w:rPr>
  </w:style>
  <w:style w:type="character" w:styleId="Enfasicorsivo">
    <w:name w:val="Emphasis"/>
    <w:uiPriority w:val="20"/>
    <w:qFormat/>
    <w:rPr>
      <w:i/>
      <w:iCs/>
    </w:rPr>
  </w:style>
  <w:style w:type="paragraph" w:customStyle="1" w:styleId="Intestazione1">
    <w:name w:val="Intestazione1"/>
    <w:basedOn w:val="Normale"/>
    <w:next w:val="Corpodeltesto1"/>
    <w:pPr>
      <w:keepNext/>
      <w:spacing w:before="240" w:after="120"/>
    </w:pPr>
    <w:rPr>
      <w:rFonts w:ascii="Arial" w:hAnsi="Arial"/>
      <w:sz w:val="28"/>
      <w:szCs w:val="28"/>
    </w:rPr>
  </w:style>
  <w:style w:type="paragraph" w:customStyle="1" w:styleId="Corpodeltesto1">
    <w:name w:val="Corpo del testo1"/>
    <w:basedOn w:val="Normale"/>
    <w:pPr>
      <w:spacing w:after="120"/>
    </w:pPr>
  </w:style>
  <w:style w:type="paragraph" w:styleId="Elenco">
    <w:name w:val="List"/>
    <w:basedOn w:val="Corpodeltesto1"/>
  </w:style>
  <w:style w:type="paragraph" w:customStyle="1" w:styleId="Didascalia1">
    <w:name w:val="Didascalia1"/>
    <w:basedOn w:val="Normale"/>
    <w:pPr>
      <w:suppressLineNumbers/>
      <w:spacing w:before="120" w:after="120"/>
    </w:pPr>
    <w:rPr>
      <w:i/>
      <w:iCs/>
    </w:rPr>
  </w:style>
  <w:style w:type="paragraph" w:customStyle="1" w:styleId="Indice">
    <w:name w:val="Indice"/>
    <w:basedOn w:val="Normale"/>
    <w:pPr>
      <w:suppressLineNumbers/>
    </w:pPr>
  </w:style>
  <w:style w:type="table" w:styleId="Grigliatabella">
    <w:name w:val="Table Grid"/>
    <w:basedOn w:val="Tabellanormale"/>
    <w:uiPriority w:val="59"/>
    <w:rsid w:val="00D145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link w:val="TitoloCarattere"/>
    <w:qFormat/>
    <w:rsid w:val="006363E5"/>
    <w:pPr>
      <w:widowControl/>
      <w:suppressAutoHyphens w:val="0"/>
      <w:jc w:val="center"/>
    </w:pPr>
    <w:rPr>
      <w:rFonts w:eastAsia="Times New Roman" w:cs="Times New Roman"/>
      <w:kern w:val="0"/>
      <w:sz w:val="28"/>
      <w:szCs w:val="20"/>
      <w:lang w:eastAsia="it-IT" w:bidi="ar-SA"/>
    </w:rPr>
  </w:style>
  <w:style w:type="character" w:customStyle="1" w:styleId="TitoloCarattere">
    <w:name w:val="Titolo Carattere"/>
    <w:link w:val="Titolo"/>
    <w:rsid w:val="006363E5"/>
    <w:rPr>
      <w:sz w:val="28"/>
    </w:rPr>
  </w:style>
  <w:style w:type="paragraph" w:styleId="NormaleWeb">
    <w:name w:val="Normal (Web)"/>
    <w:basedOn w:val="Normale"/>
    <w:uiPriority w:val="99"/>
    <w:rsid w:val="006363E5"/>
    <w:pPr>
      <w:widowControl/>
      <w:suppressAutoHyphens w:val="0"/>
    </w:pPr>
    <w:rPr>
      <w:rFonts w:eastAsia="Times New Roman" w:cs="Times New Roman"/>
      <w:kern w:val="0"/>
      <w:lang w:eastAsia="it-IT" w:bidi="ar-SA"/>
    </w:rPr>
  </w:style>
  <w:style w:type="paragraph" w:styleId="Corpodeltesto2">
    <w:name w:val="Body Text 2"/>
    <w:basedOn w:val="Normale"/>
    <w:link w:val="Corpodeltesto2Carattere"/>
    <w:uiPriority w:val="99"/>
    <w:unhideWhenUsed/>
    <w:rsid w:val="004E43C4"/>
    <w:pPr>
      <w:spacing w:after="120" w:line="480" w:lineRule="auto"/>
    </w:pPr>
    <w:rPr>
      <w:szCs w:val="21"/>
    </w:rPr>
  </w:style>
  <w:style w:type="character" w:customStyle="1" w:styleId="Corpodeltesto2Carattere">
    <w:name w:val="Corpo del testo 2 Carattere"/>
    <w:link w:val="Corpodeltesto2"/>
    <w:uiPriority w:val="99"/>
    <w:rsid w:val="004E43C4"/>
    <w:rPr>
      <w:rFonts w:eastAsia="SimSun" w:cs="Mangal"/>
      <w:kern w:val="1"/>
      <w:sz w:val="24"/>
      <w:szCs w:val="21"/>
      <w:lang w:eastAsia="hi-IN" w:bidi="hi-IN"/>
    </w:rPr>
  </w:style>
  <w:style w:type="paragraph" w:styleId="Sottotitolo">
    <w:name w:val="Subtitle"/>
    <w:basedOn w:val="Normale"/>
    <w:link w:val="SottotitoloCarattere"/>
    <w:qFormat/>
    <w:rsid w:val="004E43C4"/>
    <w:pPr>
      <w:widowControl/>
      <w:suppressAutoHyphens w:val="0"/>
      <w:jc w:val="both"/>
    </w:pPr>
    <w:rPr>
      <w:rFonts w:eastAsia="Times New Roman" w:cs="Times New Roman"/>
      <w:b/>
      <w:bCs/>
      <w:kern w:val="0"/>
      <w:lang w:eastAsia="it-IT" w:bidi="ar-SA"/>
    </w:rPr>
  </w:style>
  <w:style w:type="character" w:customStyle="1" w:styleId="SottotitoloCarattere">
    <w:name w:val="Sottotitolo Carattere"/>
    <w:link w:val="Sottotitolo"/>
    <w:rsid w:val="004E43C4"/>
    <w:rPr>
      <w:b/>
      <w:bCs/>
      <w:sz w:val="24"/>
      <w:szCs w:val="24"/>
    </w:rPr>
  </w:style>
  <w:style w:type="paragraph" w:styleId="Intestazione">
    <w:name w:val="header"/>
    <w:basedOn w:val="Normale"/>
    <w:link w:val="IntestazioneCarattere"/>
    <w:uiPriority w:val="99"/>
    <w:unhideWhenUsed/>
    <w:rsid w:val="00ED7F52"/>
    <w:pPr>
      <w:tabs>
        <w:tab w:val="center" w:pos="4819"/>
        <w:tab w:val="right" w:pos="9638"/>
      </w:tabs>
    </w:pPr>
    <w:rPr>
      <w:szCs w:val="21"/>
    </w:rPr>
  </w:style>
  <w:style w:type="character" w:customStyle="1" w:styleId="IntestazioneCarattere">
    <w:name w:val="Intestazione Carattere"/>
    <w:link w:val="Intestazione"/>
    <w:uiPriority w:val="99"/>
    <w:rsid w:val="00ED7F52"/>
    <w:rPr>
      <w:rFonts w:eastAsia="SimSun" w:cs="Mangal"/>
      <w:kern w:val="1"/>
      <w:sz w:val="24"/>
      <w:szCs w:val="21"/>
      <w:lang w:eastAsia="hi-IN" w:bidi="hi-IN"/>
    </w:rPr>
  </w:style>
  <w:style w:type="paragraph" w:styleId="Pidipagina">
    <w:name w:val="footer"/>
    <w:basedOn w:val="Normale"/>
    <w:link w:val="PidipaginaCarattere"/>
    <w:uiPriority w:val="99"/>
    <w:unhideWhenUsed/>
    <w:rsid w:val="00ED7F52"/>
    <w:pPr>
      <w:tabs>
        <w:tab w:val="center" w:pos="4819"/>
        <w:tab w:val="right" w:pos="9638"/>
      </w:tabs>
    </w:pPr>
    <w:rPr>
      <w:szCs w:val="21"/>
    </w:rPr>
  </w:style>
  <w:style w:type="character" w:customStyle="1" w:styleId="PidipaginaCarattere">
    <w:name w:val="Piè di pagina Carattere"/>
    <w:link w:val="Pidipagina"/>
    <w:uiPriority w:val="99"/>
    <w:rsid w:val="00ED7F52"/>
    <w:rPr>
      <w:rFonts w:eastAsia="SimSun" w:cs="Mangal"/>
      <w:kern w:val="1"/>
      <w:sz w:val="24"/>
      <w:szCs w:val="21"/>
      <w:lang w:eastAsia="hi-IN" w:bidi="hi-IN"/>
    </w:rPr>
  </w:style>
  <w:style w:type="paragraph" w:styleId="Testofumetto">
    <w:name w:val="Balloon Text"/>
    <w:basedOn w:val="Normale"/>
    <w:link w:val="TestofumettoCarattere"/>
    <w:uiPriority w:val="99"/>
    <w:semiHidden/>
    <w:unhideWhenUsed/>
    <w:rsid w:val="00ED7F52"/>
    <w:rPr>
      <w:rFonts w:ascii="Tahoma" w:hAnsi="Tahoma"/>
      <w:sz w:val="16"/>
      <w:szCs w:val="14"/>
    </w:rPr>
  </w:style>
  <w:style w:type="character" w:customStyle="1" w:styleId="TestofumettoCarattere">
    <w:name w:val="Testo fumetto Carattere"/>
    <w:link w:val="Testofumetto"/>
    <w:uiPriority w:val="99"/>
    <w:semiHidden/>
    <w:rsid w:val="00ED7F52"/>
    <w:rPr>
      <w:rFonts w:ascii="Tahoma" w:eastAsia="SimSun" w:hAnsi="Tahoma" w:cs="Mangal"/>
      <w:kern w:val="1"/>
      <w:sz w:val="16"/>
      <w:szCs w:val="14"/>
      <w:lang w:eastAsia="hi-IN" w:bidi="hi-IN"/>
    </w:rPr>
  </w:style>
  <w:style w:type="character" w:styleId="CitazioneHTML">
    <w:name w:val="HTML Cite"/>
    <w:uiPriority w:val="99"/>
    <w:semiHidden/>
    <w:unhideWhenUsed/>
    <w:rsid w:val="005F6842"/>
    <w:rPr>
      <w:i w:val="0"/>
      <w:iCs w:val="0"/>
      <w:color w:val="009933"/>
    </w:rPr>
  </w:style>
  <w:style w:type="character" w:customStyle="1" w:styleId="Titolo2Carattere">
    <w:name w:val="Titolo 2 Carattere"/>
    <w:link w:val="Titolo2"/>
    <w:rsid w:val="00084436"/>
    <w:rPr>
      <w:rFonts w:ascii="Technical" w:hAnsi="Technical"/>
      <w:b/>
      <w:sz w:val="24"/>
    </w:rPr>
  </w:style>
  <w:style w:type="character" w:customStyle="1" w:styleId="Titolo1Carattere">
    <w:name w:val="Titolo 1 Carattere"/>
    <w:link w:val="Titolo1"/>
    <w:uiPriority w:val="9"/>
    <w:rsid w:val="003947CE"/>
    <w:rPr>
      <w:rFonts w:ascii="Cambria" w:eastAsia="Times New Roman" w:hAnsi="Cambria" w:cs="Mangal"/>
      <w:b/>
      <w:bCs/>
      <w:kern w:val="32"/>
      <w:sz w:val="32"/>
      <w:szCs w:val="29"/>
      <w:lang w:eastAsia="hi-IN" w:bidi="hi-IN"/>
    </w:rPr>
  </w:style>
  <w:style w:type="character" w:customStyle="1" w:styleId="apple-converted-space">
    <w:name w:val="apple-converted-space"/>
    <w:basedOn w:val="Carpredefinitoparagrafo"/>
    <w:rsid w:val="0021425A"/>
  </w:style>
  <w:style w:type="character" w:customStyle="1" w:styleId="Titolo5Carattere">
    <w:name w:val="Titolo 5 Carattere"/>
    <w:basedOn w:val="Carpredefinitoparagrafo"/>
    <w:link w:val="Titolo5"/>
    <w:uiPriority w:val="9"/>
    <w:semiHidden/>
    <w:rsid w:val="00715D64"/>
    <w:rPr>
      <w:rFonts w:asciiTheme="majorHAnsi" w:eastAsiaTheme="majorEastAsia" w:hAnsiTheme="majorHAnsi" w:cs="Mangal"/>
      <w:color w:val="243F60" w:themeColor="accent1" w:themeShade="7F"/>
      <w:kern w:val="1"/>
      <w:sz w:val="24"/>
      <w:szCs w:val="21"/>
      <w:lang w:eastAsia="hi-IN" w:bidi="hi-IN"/>
    </w:rPr>
  </w:style>
  <w:style w:type="paragraph" w:styleId="Paragrafoelenco">
    <w:name w:val="List Paragraph"/>
    <w:basedOn w:val="Normale"/>
    <w:uiPriority w:val="34"/>
    <w:qFormat/>
    <w:rsid w:val="00EF7F2F"/>
    <w:pPr>
      <w:ind w:left="720"/>
      <w:contextualSpacing/>
    </w:pPr>
    <w:rPr>
      <w:szCs w:val="21"/>
    </w:rPr>
  </w:style>
  <w:style w:type="paragraph" w:styleId="Nessunaspaziatura">
    <w:name w:val="No Spacing"/>
    <w:uiPriority w:val="1"/>
    <w:qFormat/>
    <w:rsid w:val="000746D9"/>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suppressAutoHyphens/>
    </w:pPr>
    <w:rPr>
      <w:rFonts w:eastAsia="SimSun" w:cs="Mangal"/>
      <w:kern w:val="1"/>
      <w:sz w:val="24"/>
      <w:szCs w:val="24"/>
      <w:lang w:eastAsia="hi-IN" w:bidi="hi-IN"/>
    </w:rPr>
  </w:style>
  <w:style w:type="paragraph" w:styleId="Titolo1">
    <w:name w:val="heading 1"/>
    <w:basedOn w:val="Normale"/>
    <w:next w:val="Normale"/>
    <w:link w:val="Titolo1Carattere"/>
    <w:uiPriority w:val="9"/>
    <w:qFormat/>
    <w:rsid w:val="003947CE"/>
    <w:pPr>
      <w:keepNext/>
      <w:spacing w:before="240" w:after="60"/>
      <w:outlineLvl w:val="0"/>
    </w:pPr>
    <w:rPr>
      <w:rFonts w:ascii="Cambria" w:eastAsia="Times New Roman" w:hAnsi="Cambria"/>
      <w:b/>
      <w:bCs/>
      <w:kern w:val="32"/>
      <w:sz w:val="32"/>
      <w:szCs w:val="29"/>
    </w:rPr>
  </w:style>
  <w:style w:type="paragraph" w:styleId="Titolo2">
    <w:name w:val="heading 2"/>
    <w:basedOn w:val="Normale"/>
    <w:next w:val="Normale"/>
    <w:link w:val="Titolo2Carattere"/>
    <w:qFormat/>
    <w:rsid w:val="00084436"/>
    <w:pPr>
      <w:keepNext/>
      <w:widowControl/>
      <w:suppressAutoHyphens w:val="0"/>
      <w:jc w:val="center"/>
      <w:outlineLvl w:val="1"/>
    </w:pPr>
    <w:rPr>
      <w:rFonts w:ascii="Technical" w:eastAsia="Times New Roman" w:hAnsi="Technical" w:cs="Times New Roman"/>
      <w:b/>
      <w:kern w:val="0"/>
      <w:szCs w:val="20"/>
      <w:lang w:eastAsia="it-IT" w:bidi="ar-SA"/>
    </w:rPr>
  </w:style>
  <w:style w:type="paragraph" w:styleId="Titolo5">
    <w:name w:val="heading 5"/>
    <w:basedOn w:val="Normale"/>
    <w:next w:val="Normale"/>
    <w:link w:val="Titolo5Carattere"/>
    <w:uiPriority w:val="9"/>
    <w:semiHidden/>
    <w:unhideWhenUsed/>
    <w:qFormat/>
    <w:rsid w:val="00715D64"/>
    <w:pPr>
      <w:keepNext/>
      <w:keepLines/>
      <w:spacing w:before="200"/>
      <w:outlineLvl w:val="4"/>
    </w:pPr>
    <w:rPr>
      <w:rFonts w:asciiTheme="majorHAnsi" w:eastAsiaTheme="majorEastAsia" w:hAnsiTheme="majorHAnsi"/>
      <w:color w:val="243F60" w:themeColor="accent1" w:themeShade="7F"/>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styleId="Enfasigrassetto">
    <w:name w:val="Strong"/>
    <w:qFormat/>
    <w:rPr>
      <w:b/>
      <w:bCs/>
    </w:rPr>
  </w:style>
  <w:style w:type="character" w:styleId="Collegamentoipertestuale">
    <w:name w:val="Hyperlink"/>
    <w:rPr>
      <w:color w:val="000080"/>
      <w:u w:val="single"/>
    </w:rPr>
  </w:style>
  <w:style w:type="character" w:styleId="Enfasicorsivo">
    <w:name w:val="Emphasis"/>
    <w:uiPriority w:val="20"/>
    <w:qFormat/>
    <w:rPr>
      <w:i/>
      <w:iCs/>
    </w:rPr>
  </w:style>
  <w:style w:type="paragraph" w:customStyle="1" w:styleId="Intestazione1">
    <w:name w:val="Intestazione1"/>
    <w:basedOn w:val="Normale"/>
    <w:next w:val="Corpodeltesto1"/>
    <w:pPr>
      <w:keepNext/>
      <w:spacing w:before="240" w:after="120"/>
    </w:pPr>
    <w:rPr>
      <w:rFonts w:ascii="Arial" w:hAnsi="Arial"/>
      <w:sz w:val="28"/>
      <w:szCs w:val="28"/>
    </w:rPr>
  </w:style>
  <w:style w:type="paragraph" w:customStyle="1" w:styleId="Corpodeltesto1">
    <w:name w:val="Corpo del testo1"/>
    <w:basedOn w:val="Normale"/>
    <w:pPr>
      <w:spacing w:after="120"/>
    </w:pPr>
  </w:style>
  <w:style w:type="paragraph" w:styleId="Elenco">
    <w:name w:val="List"/>
    <w:basedOn w:val="Corpodeltesto1"/>
  </w:style>
  <w:style w:type="paragraph" w:customStyle="1" w:styleId="Didascalia1">
    <w:name w:val="Didascalia1"/>
    <w:basedOn w:val="Normale"/>
    <w:pPr>
      <w:suppressLineNumbers/>
      <w:spacing w:before="120" w:after="120"/>
    </w:pPr>
    <w:rPr>
      <w:i/>
      <w:iCs/>
    </w:rPr>
  </w:style>
  <w:style w:type="paragraph" w:customStyle="1" w:styleId="Indice">
    <w:name w:val="Indice"/>
    <w:basedOn w:val="Normale"/>
    <w:pPr>
      <w:suppressLineNumbers/>
    </w:pPr>
  </w:style>
  <w:style w:type="table" w:styleId="Grigliatabella">
    <w:name w:val="Table Grid"/>
    <w:basedOn w:val="Tabellanormale"/>
    <w:uiPriority w:val="59"/>
    <w:rsid w:val="00D145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link w:val="TitoloCarattere"/>
    <w:qFormat/>
    <w:rsid w:val="006363E5"/>
    <w:pPr>
      <w:widowControl/>
      <w:suppressAutoHyphens w:val="0"/>
      <w:jc w:val="center"/>
    </w:pPr>
    <w:rPr>
      <w:rFonts w:eastAsia="Times New Roman" w:cs="Times New Roman"/>
      <w:kern w:val="0"/>
      <w:sz w:val="28"/>
      <w:szCs w:val="20"/>
      <w:lang w:eastAsia="it-IT" w:bidi="ar-SA"/>
    </w:rPr>
  </w:style>
  <w:style w:type="character" w:customStyle="1" w:styleId="TitoloCarattere">
    <w:name w:val="Titolo Carattere"/>
    <w:link w:val="Titolo"/>
    <w:rsid w:val="006363E5"/>
    <w:rPr>
      <w:sz w:val="28"/>
    </w:rPr>
  </w:style>
  <w:style w:type="paragraph" w:styleId="NormaleWeb">
    <w:name w:val="Normal (Web)"/>
    <w:basedOn w:val="Normale"/>
    <w:uiPriority w:val="99"/>
    <w:rsid w:val="006363E5"/>
    <w:pPr>
      <w:widowControl/>
      <w:suppressAutoHyphens w:val="0"/>
    </w:pPr>
    <w:rPr>
      <w:rFonts w:eastAsia="Times New Roman" w:cs="Times New Roman"/>
      <w:kern w:val="0"/>
      <w:lang w:eastAsia="it-IT" w:bidi="ar-SA"/>
    </w:rPr>
  </w:style>
  <w:style w:type="paragraph" w:styleId="Corpodeltesto2">
    <w:name w:val="Body Text 2"/>
    <w:basedOn w:val="Normale"/>
    <w:link w:val="Corpodeltesto2Carattere"/>
    <w:uiPriority w:val="99"/>
    <w:unhideWhenUsed/>
    <w:rsid w:val="004E43C4"/>
    <w:pPr>
      <w:spacing w:after="120" w:line="480" w:lineRule="auto"/>
    </w:pPr>
    <w:rPr>
      <w:szCs w:val="21"/>
    </w:rPr>
  </w:style>
  <w:style w:type="character" w:customStyle="1" w:styleId="Corpodeltesto2Carattere">
    <w:name w:val="Corpo del testo 2 Carattere"/>
    <w:link w:val="Corpodeltesto2"/>
    <w:uiPriority w:val="99"/>
    <w:rsid w:val="004E43C4"/>
    <w:rPr>
      <w:rFonts w:eastAsia="SimSun" w:cs="Mangal"/>
      <w:kern w:val="1"/>
      <w:sz w:val="24"/>
      <w:szCs w:val="21"/>
      <w:lang w:eastAsia="hi-IN" w:bidi="hi-IN"/>
    </w:rPr>
  </w:style>
  <w:style w:type="paragraph" w:styleId="Sottotitolo">
    <w:name w:val="Subtitle"/>
    <w:basedOn w:val="Normale"/>
    <w:link w:val="SottotitoloCarattere"/>
    <w:qFormat/>
    <w:rsid w:val="004E43C4"/>
    <w:pPr>
      <w:widowControl/>
      <w:suppressAutoHyphens w:val="0"/>
      <w:jc w:val="both"/>
    </w:pPr>
    <w:rPr>
      <w:rFonts w:eastAsia="Times New Roman" w:cs="Times New Roman"/>
      <w:b/>
      <w:bCs/>
      <w:kern w:val="0"/>
      <w:lang w:eastAsia="it-IT" w:bidi="ar-SA"/>
    </w:rPr>
  </w:style>
  <w:style w:type="character" w:customStyle="1" w:styleId="SottotitoloCarattere">
    <w:name w:val="Sottotitolo Carattere"/>
    <w:link w:val="Sottotitolo"/>
    <w:rsid w:val="004E43C4"/>
    <w:rPr>
      <w:b/>
      <w:bCs/>
      <w:sz w:val="24"/>
      <w:szCs w:val="24"/>
    </w:rPr>
  </w:style>
  <w:style w:type="paragraph" w:styleId="Intestazione">
    <w:name w:val="header"/>
    <w:basedOn w:val="Normale"/>
    <w:link w:val="IntestazioneCarattere"/>
    <w:uiPriority w:val="99"/>
    <w:unhideWhenUsed/>
    <w:rsid w:val="00ED7F52"/>
    <w:pPr>
      <w:tabs>
        <w:tab w:val="center" w:pos="4819"/>
        <w:tab w:val="right" w:pos="9638"/>
      </w:tabs>
    </w:pPr>
    <w:rPr>
      <w:szCs w:val="21"/>
    </w:rPr>
  </w:style>
  <w:style w:type="character" w:customStyle="1" w:styleId="IntestazioneCarattere">
    <w:name w:val="Intestazione Carattere"/>
    <w:link w:val="Intestazione"/>
    <w:uiPriority w:val="99"/>
    <w:rsid w:val="00ED7F52"/>
    <w:rPr>
      <w:rFonts w:eastAsia="SimSun" w:cs="Mangal"/>
      <w:kern w:val="1"/>
      <w:sz w:val="24"/>
      <w:szCs w:val="21"/>
      <w:lang w:eastAsia="hi-IN" w:bidi="hi-IN"/>
    </w:rPr>
  </w:style>
  <w:style w:type="paragraph" w:styleId="Pidipagina">
    <w:name w:val="footer"/>
    <w:basedOn w:val="Normale"/>
    <w:link w:val="PidipaginaCarattere"/>
    <w:uiPriority w:val="99"/>
    <w:unhideWhenUsed/>
    <w:rsid w:val="00ED7F52"/>
    <w:pPr>
      <w:tabs>
        <w:tab w:val="center" w:pos="4819"/>
        <w:tab w:val="right" w:pos="9638"/>
      </w:tabs>
    </w:pPr>
    <w:rPr>
      <w:szCs w:val="21"/>
    </w:rPr>
  </w:style>
  <w:style w:type="character" w:customStyle="1" w:styleId="PidipaginaCarattere">
    <w:name w:val="Piè di pagina Carattere"/>
    <w:link w:val="Pidipagina"/>
    <w:uiPriority w:val="99"/>
    <w:rsid w:val="00ED7F52"/>
    <w:rPr>
      <w:rFonts w:eastAsia="SimSun" w:cs="Mangal"/>
      <w:kern w:val="1"/>
      <w:sz w:val="24"/>
      <w:szCs w:val="21"/>
      <w:lang w:eastAsia="hi-IN" w:bidi="hi-IN"/>
    </w:rPr>
  </w:style>
  <w:style w:type="paragraph" w:styleId="Testofumetto">
    <w:name w:val="Balloon Text"/>
    <w:basedOn w:val="Normale"/>
    <w:link w:val="TestofumettoCarattere"/>
    <w:uiPriority w:val="99"/>
    <w:semiHidden/>
    <w:unhideWhenUsed/>
    <w:rsid w:val="00ED7F52"/>
    <w:rPr>
      <w:rFonts w:ascii="Tahoma" w:hAnsi="Tahoma"/>
      <w:sz w:val="16"/>
      <w:szCs w:val="14"/>
    </w:rPr>
  </w:style>
  <w:style w:type="character" w:customStyle="1" w:styleId="TestofumettoCarattere">
    <w:name w:val="Testo fumetto Carattere"/>
    <w:link w:val="Testofumetto"/>
    <w:uiPriority w:val="99"/>
    <w:semiHidden/>
    <w:rsid w:val="00ED7F52"/>
    <w:rPr>
      <w:rFonts w:ascii="Tahoma" w:eastAsia="SimSun" w:hAnsi="Tahoma" w:cs="Mangal"/>
      <w:kern w:val="1"/>
      <w:sz w:val="16"/>
      <w:szCs w:val="14"/>
      <w:lang w:eastAsia="hi-IN" w:bidi="hi-IN"/>
    </w:rPr>
  </w:style>
  <w:style w:type="character" w:styleId="CitazioneHTML">
    <w:name w:val="HTML Cite"/>
    <w:uiPriority w:val="99"/>
    <w:semiHidden/>
    <w:unhideWhenUsed/>
    <w:rsid w:val="005F6842"/>
    <w:rPr>
      <w:i w:val="0"/>
      <w:iCs w:val="0"/>
      <w:color w:val="009933"/>
    </w:rPr>
  </w:style>
  <w:style w:type="character" w:customStyle="1" w:styleId="Titolo2Carattere">
    <w:name w:val="Titolo 2 Carattere"/>
    <w:link w:val="Titolo2"/>
    <w:rsid w:val="00084436"/>
    <w:rPr>
      <w:rFonts w:ascii="Technical" w:hAnsi="Technical"/>
      <w:b/>
      <w:sz w:val="24"/>
    </w:rPr>
  </w:style>
  <w:style w:type="character" w:customStyle="1" w:styleId="Titolo1Carattere">
    <w:name w:val="Titolo 1 Carattere"/>
    <w:link w:val="Titolo1"/>
    <w:uiPriority w:val="9"/>
    <w:rsid w:val="003947CE"/>
    <w:rPr>
      <w:rFonts w:ascii="Cambria" w:eastAsia="Times New Roman" w:hAnsi="Cambria" w:cs="Mangal"/>
      <w:b/>
      <w:bCs/>
      <w:kern w:val="32"/>
      <w:sz w:val="32"/>
      <w:szCs w:val="29"/>
      <w:lang w:eastAsia="hi-IN" w:bidi="hi-IN"/>
    </w:rPr>
  </w:style>
  <w:style w:type="character" w:customStyle="1" w:styleId="apple-converted-space">
    <w:name w:val="apple-converted-space"/>
    <w:basedOn w:val="Carpredefinitoparagrafo"/>
    <w:rsid w:val="0021425A"/>
  </w:style>
  <w:style w:type="character" w:customStyle="1" w:styleId="Titolo5Carattere">
    <w:name w:val="Titolo 5 Carattere"/>
    <w:basedOn w:val="Carpredefinitoparagrafo"/>
    <w:link w:val="Titolo5"/>
    <w:uiPriority w:val="9"/>
    <w:semiHidden/>
    <w:rsid w:val="00715D64"/>
    <w:rPr>
      <w:rFonts w:asciiTheme="majorHAnsi" w:eastAsiaTheme="majorEastAsia" w:hAnsiTheme="majorHAnsi" w:cs="Mangal"/>
      <w:color w:val="243F60" w:themeColor="accent1" w:themeShade="7F"/>
      <w:kern w:val="1"/>
      <w:sz w:val="24"/>
      <w:szCs w:val="21"/>
      <w:lang w:eastAsia="hi-IN" w:bidi="hi-IN"/>
    </w:rPr>
  </w:style>
  <w:style w:type="paragraph" w:styleId="Paragrafoelenco">
    <w:name w:val="List Paragraph"/>
    <w:basedOn w:val="Normale"/>
    <w:uiPriority w:val="34"/>
    <w:qFormat/>
    <w:rsid w:val="00EF7F2F"/>
    <w:pPr>
      <w:ind w:left="720"/>
      <w:contextualSpacing/>
    </w:pPr>
    <w:rPr>
      <w:szCs w:val="21"/>
    </w:rPr>
  </w:style>
  <w:style w:type="paragraph" w:styleId="Nessunaspaziatura">
    <w:name w:val="No Spacing"/>
    <w:uiPriority w:val="1"/>
    <w:qFormat/>
    <w:rsid w:val="000746D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300515">
      <w:bodyDiv w:val="1"/>
      <w:marLeft w:val="0"/>
      <w:marRight w:val="0"/>
      <w:marTop w:val="0"/>
      <w:marBottom w:val="0"/>
      <w:divBdr>
        <w:top w:val="none" w:sz="0" w:space="0" w:color="auto"/>
        <w:left w:val="none" w:sz="0" w:space="0" w:color="auto"/>
        <w:bottom w:val="none" w:sz="0" w:space="0" w:color="auto"/>
        <w:right w:val="none" w:sz="0" w:space="0" w:color="auto"/>
      </w:divBdr>
      <w:divsChild>
        <w:div w:id="1064909188">
          <w:marLeft w:val="0"/>
          <w:marRight w:val="0"/>
          <w:marTop w:val="0"/>
          <w:marBottom w:val="0"/>
          <w:divBdr>
            <w:top w:val="none" w:sz="0" w:space="0" w:color="auto"/>
            <w:left w:val="none" w:sz="0" w:space="0" w:color="auto"/>
            <w:bottom w:val="none" w:sz="0" w:space="0" w:color="auto"/>
            <w:right w:val="none" w:sz="0" w:space="0" w:color="auto"/>
          </w:divBdr>
          <w:divsChild>
            <w:div w:id="825248758">
              <w:marLeft w:val="-60"/>
              <w:marRight w:val="-60"/>
              <w:marTop w:val="0"/>
              <w:marBottom w:val="0"/>
              <w:divBdr>
                <w:top w:val="none" w:sz="0" w:space="0" w:color="auto"/>
                <w:left w:val="none" w:sz="0" w:space="0" w:color="auto"/>
                <w:bottom w:val="none" w:sz="0" w:space="0" w:color="auto"/>
                <w:right w:val="none" w:sz="0" w:space="0" w:color="auto"/>
              </w:divBdr>
              <w:divsChild>
                <w:div w:id="371148566">
                  <w:marLeft w:val="-60"/>
                  <w:marRight w:val="-60"/>
                  <w:marTop w:val="0"/>
                  <w:marBottom w:val="0"/>
                  <w:divBdr>
                    <w:top w:val="none" w:sz="0" w:space="0" w:color="auto"/>
                    <w:left w:val="none" w:sz="0" w:space="0" w:color="auto"/>
                    <w:bottom w:val="none" w:sz="0" w:space="0" w:color="auto"/>
                    <w:right w:val="none" w:sz="0" w:space="0" w:color="auto"/>
                  </w:divBdr>
                  <w:divsChild>
                    <w:div w:id="1292323312">
                      <w:marLeft w:val="0"/>
                      <w:marRight w:val="0"/>
                      <w:marTop w:val="0"/>
                      <w:marBottom w:val="600"/>
                      <w:divBdr>
                        <w:top w:val="none" w:sz="0" w:space="0" w:color="auto"/>
                        <w:left w:val="none" w:sz="0" w:space="0" w:color="auto"/>
                        <w:bottom w:val="none" w:sz="0" w:space="0" w:color="auto"/>
                        <w:right w:val="none" w:sz="0" w:space="0" w:color="auto"/>
                      </w:divBdr>
                      <w:divsChild>
                        <w:div w:id="1365445635">
                          <w:marLeft w:val="0"/>
                          <w:marRight w:val="0"/>
                          <w:marTop w:val="0"/>
                          <w:marBottom w:val="0"/>
                          <w:divBdr>
                            <w:top w:val="none" w:sz="0" w:space="0" w:color="auto"/>
                            <w:left w:val="none" w:sz="0" w:space="0" w:color="auto"/>
                            <w:bottom w:val="none" w:sz="0" w:space="0" w:color="auto"/>
                            <w:right w:val="none" w:sz="0" w:space="0" w:color="auto"/>
                          </w:divBdr>
                          <w:divsChild>
                            <w:div w:id="1066685568">
                              <w:marLeft w:val="0"/>
                              <w:marRight w:val="0"/>
                              <w:marTop w:val="0"/>
                              <w:marBottom w:val="0"/>
                              <w:divBdr>
                                <w:top w:val="none" w:sz="0" w:space="0" w:color="auto"/>
                                <w:left w:val="none" w:sz="0" w:space="0" w:color="auto"/>
                                <w:bottom w:val="none" w:sz="0" w:space="0" w:color="auto"/>
                                <w:right w:val="none" w:sz="0" w:space="0" w:color="auto"/>
                              </w:divBdr>
                              <w:divsChild>
                                <w:div w:id="567762031">
                                  <w:marLeft w:val="0"/>
                                  <w:marRight w:val="0"/>
                                  <w:marTop w:val="0"/>
                                  <w:marBottom w:val="0"/>
                                  <w:divBdr>
                                    <w:top w:val="none" w:sz="0" w:space="0" w:color="auto"/>
                                    <w:left w:val="none" w:sz="0" w:space="0" w:color="auto"/>
                                    <w:bottom w:val="none" w:sz="0" w:space="0" w:color="auto"/>
                                    <w:right w:val="none" w:sz="0" w:space="0" w:color="auto"/>
                                  </w:divBdr>
                                  <w:divsChild>
                                    <w:div w:id="11086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848989">
      <w:bodyDiv w:val="1"/>
      <w:marLeft w:val="0"/>
      <w:marRight w:val="0"/>
      <w:marTop w:val="0"/>
      <w:marBottom w:val="0"/>
      <w:divBdr>
        <w:top w:val="none" w:sz="0" w:space="0" w:color="auto"/>
        <w:left w:val="none" w:sz="0" w:space="0" w:color="auto"/>
        <w:bottom w:val="none" w:sz="0" w:space="0" w:color="auto"/>
        <w:right w:val="none" w:sz="0" w:space="0" w:color="auto"/>
      </w:divBdr>
      <w:divsChild>
        <w:div w:id="729423533">
          <w:marLeft w:val="0"/>
          <w:marRight w:val="0"/>
          <w:marTop w:val="0"/>
          <w:marBottom w:val="0"/>
          <w:divBdr>
            <w:top w:val="none" w:sz="0" w:space="0" w:color="auto"/>
            <w:left w:val="none" w:sz="0" w:space="0" w:color="auto"/>
            <w:bottom w:val="none" w:sz="0" w:space="0" w:color="auto"/>
            <w:right w:val="none" w:sz="0" w:space="0" w:color="auto"/>
          </w:divBdr>
        </w:div>
        <w:div w:id="1935168126">
          <w:marLeft w:val="0"/>
          <w:marRight w:val="0"/>
          <w:marTop w:val="0"/>
          <w:marBottom w:val="0"/>
          <w:divBdr>
            <w:top w:val="none" w:sz="0" w:space="0" w:color="auto"/>
            <w:left w:val="none" w:sz="0" w:space="0" w:color="auto"/>
            <w:bottom w:val="none" w:sz="0" w:space="0" w:color="auto"/>
            <w:right w:val="none" w:sz="0" w:space="0" w:color="auto"/>
          </w:divBdr>
        </w:div>
      </w:divsChild>
    </w:div>
    <w:div w:id="1794445035">
      <w:bodyDiv w:val="1"/>
      <w:marLeft w:val="0"/>
      <w:marRight w:val="0"/>
      <w:marTop w:val="0"/>
      <w:marBottom w:val="0"/>
      <w:divBdr>
        <w:top w:val="none" w:sz="0" w:space="0" w:color="auto"/>
        <w:left w:val="none" w:sz="0" w:space="0" w:color="auto"/>
        <w:bottom w:val="none" w:sz="0" w:space="0" w:color="auto"/>
        <w:right w:val="none" w:sz="0" w:space="0" w:color="auto"/>
      </w:divBdr>
    </w:div>
    <w:div w:id="1827742181">
      <w:bodyDiv w:val="1"/>
      <w:marLeft w:val="0"/>
      <w:marRight w:val="0"/>
      <w:marTop w:val="0"/>
      <w:marBottom w:val="0"/>
      <w:divBdr>
        <w:top w:val="none" w:sz="0" w:space="0" w:color="auto"/>
        <w:left w:val="none" w:sz="0" w:space="0" w:color="auto"/>
        <w:bottom w:val="none" w:sz="0" w:space="0" w:color="auto"/>
        <w:right w:val="none" w:sz="0" w:space="0" w:color="auto"/>
      </w:divBdr>
      <w:divsChild>
        <w:div w:id="1007096719">
          <w:marLeft w:val="0"/>
          <w:marRight w:val="0"/>
          <w:marTop w:val="0"/>
          <w:marBottom w:val="0"/>
          <w:divBdr>
            <w:top w:val="none" w:sz="0" w:space="0" w:color="auto"/>
            <w:left w:val="none" w:sz="0" w:space="0" w:color="auto"/>
            <w:bottom w:val="none" w:sz="0" w:space="0" w:color="auto"/>
            <w:right w:val="none" w:sz="0" w:space="0" w:color="auto"/>
          </w:divBdr>
          <w:divsChild>
            <w:div w:id="122120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89868">
      <w:bodyDiv w:val="1"/>
      <w:marLeft w:val="0"/>
      <w:marRight w:val="0"/>
      <w:marTop w:val="0"/>
      <w:marBottom w:val="0"/>
      <w:divBdr>
        <w:top w:val="none" w:sz="0" w:space="0" w:color="auto"/>
        <w:left w:val="none" w:sz="0" w:space="0" w:color="auto"/>
        <w:bottom w:val="none" w:sz="0" w:space="0" w:color="auto"/>
        <w:right w:val="none" w:sz="0" w:space="0" w:color="auto"/>
      </w:divBdr>
      <w:divsChild>
        <w:div w:id="1332298971">
          <w:marLeft w:val="0"/>
          <w:marRight w:val="0"/>
          <w:marTop w:val="0"/>
          <w:marBottom w:val="0"/>
          <w:divBdr>
            <w:top w:val="none" w:sz="0" w:space="0" w:color="auto"/>
            <w:left w:val="none" w:sz="0" w:space="0" w:color="auto"/>
            <w:bottom w:val="none" w:sz="0" w:space="0" w:color="auto"/>
            <w:right w:val="none" w:sz="0" w:space="0" w:color="auto"/>
          </w:divBdr>
        </w:div>
        <w:div w:id="604576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ascinalinterno.it" TargetMode="Externa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279ADE-68D2-43DB-965B-E4FB2475D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453</Words>
  <Characters>2586</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user</cp:lastModifiedBy>
  <cp:revision>2</cp:revision>
  <cp:lastPrinted>2017-07-03T16:57:00Z</cp:lastPrinted>
  <dcterms:created xsi:type="dcterms:W3CDTF">2017-11-21T11:28:00Z</dcterms:created>
  <dcterms:modified xsi:type="dcterms:W3CDTF">2017-11-21T11:28:00Z</dcterms:modified>
</cp:coreProperties>
</file>