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C8DB6" w14:textId="77777777" w:rsidR="00A419F4" w:rsidRPr="0069697B" w:rsidRDefault="00A419F4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>Eminenza carissima,</w:t>
      </w:r>
    </w:p>
    <w:p w14:paraId="7D756B9C" w14:textId="5FFA4563" w:rsidR="00A419F4" w:rsidRPr="0069697B" w:rsidRDefault="00A419F4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>il tempo è volato: eravamo in tantissimi qui in Duomo domenica 25 settembre del 2011 per accoglierla e oggi  8 settembre 2017 siamo qui per dirle il nostro grazie al termine del suo servizio come Arcivescovo della Diocesi ambrosiana.</w:t>
      </w:r>
      <w:r w:rsidR="001D4D8D" w:rsidRPr="0069697B">
        <w:rPr>
          <w:sz w:val="26"/>
          <w:szCs w:val="26"/>
        </w:rPr>
        <w:t xml:space="preserve"> </w:t>
      </w:r>
    </w:p>
    <w:p w14:paraId="506F4C82" w14:textId="282F3144" w:rsidR="0069697B" w:rsidRPr="0069697B" w:rsidRDefault="000F624D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 xml:space="preserve">Il suo episcopato si  </w:t>
      </w:r>
      <w:r w:rsidR="00AA1CE1">
        <w:rPr>
          <w:sz w:val="26"/>
          <w:szCs w:val="26"/>
        </w:rPr>
        <w:t xml:space="preserve">è </w:t>
      </w:r>
      <w:r w:rsidRPr="0069697B">
        <w:rPr>
          <w:sz w:val="26"/>
          <w:szCs w:val="26"/>
        </w:rPr>
        <w:t xml:space="preserve">disteso  in un </w:t>
      </w:r>
      <w:r w:rsidR="00A419F4" w:rsidRPr="0069697B">
        <w:rPr>
          <w:sz w:val="26"/>
          <w:szCs w:val="26"/>
        </w:rPr>
        <w:t xml:space="preserve"> tempo breve</w:t>
      </w:r>
      <w:r w:rsidR="0069697B">
        <w:rPr>
          <w:sz w:val="26"/>
          <w:szCs w:val="26"/>
        </w:rPr>
        <w:t>,</w:t>
      </w:r>
      <w:r w:rsidR="00A419F4" w:rsidRPr="0069697B">
        <w:rPr>
          <w:sz w:val="26"/>
          <w:szCs w:val="26"/>
        </w:rPr>
        <w:t xml:space="preserve"> soprattutto per una Diocesi come Milano da accompagnare nei processi di cambiamento pastorale epocali, (penso alle CP) eppure </w:t>
      </w:r>
      <w:r w:rsidR="0069697B" w:rsidRPr="0069697B">
        <w:rPr>
          <w:sz w:val="26"/>
          <w:szCs w:val="26"/>
        </w:rPr>
        <w:t xml:space="preserve">è stato </w:t>
      </w:r>
      <w:r w:rsidR="00A419F4" w:rsidRPr="0069697B">
        <w:rPr>
          <w:sz w:val="26"/>
          <w:szCs w:val="26"/>
        </w:rPr>
        <w:t xml:space="preserve">un tempo intenso, ricco di eventi che abbiamo vissuto insieme: lei e noi, il Pastore e la sua Chiesa. </w:t>
      </w:r>
      <w:r w:rsidR="000A6EB2">
        <w:rPr>
          <w:sz w:val="26"/>
          <w:szCs w:val="26"/>
        </w:rPr>
        <w:t>Insieme abbiamo vissuto  uno degli eventi</w:t>
      </w:r>
      <w:r w:rsidR="00356875" w:rsidRPr="0069697B">
        <w:rPr>
          <w:sz w:val="26"/>
          <w:szCs w:val="26"/>
        </w:rPr>
        <w:t xml:space="preserve"> che ha trasformato Milano</w:t>
      </w:r>
      <w:r w:rsidR="0050628D">
        <w:rPr>
          <w:sz w:val="26"/>
          <w:szCs w:val="26"/>
        </w:rPr>
        <w:t>:</w:t>
      </w:r>
      <w:r w:rsidR="00356875" w:rsidRPr="0069697B">
        <w:rPr>
          <w:sz w:val="26"/>
          <w:szCs w:val="26"/>
        </w:rPr>
        <w:t xml:space="preserve"> EXPO 2015</w:t>
      </w:r>
      <w:r w:rsidR="0069697B" w:rsidRPr="0069697B">
        <w:rPr>
          <w:sz w:val="26"/>
          <w:szCs w:val="26"/>
        </w:rPr>
        <w:t xml:space="preserve"> cercando di comprendere le linee di un nuovo umanesimo</w:t>
      </w:r>
      <w:r w:rsidR="00356875" w:rsidRPr="0069697B">
        <w:rPr>
          <w:sz w:val="26"/>
          <w:szCs w:val="26"/>
        </w:rPr>
        <w:t xml:space="preserve">,  con lei abbiamo camminato nell’anno della fede </w:t>
      </w:r>
      <w:r w:rsidR="000A6EB2">
        <w:rPr>
          <w:sz w:val="26"/>
          <w:szCs w:val="26"/>
        </w:rPr>
        <w:t xml:space="preserve">e in quello della misericordia; </w:t>
      </w:r>
      <w:r w:rsidR="00356875" w:rsidRPr="0069697B">
        <w:rPr>
          <w:sz w:val="26"/>
          <w:szCs w:val="26"/>
        </w:rPr>
        <w:t xml:space="preserve">insieme abbiamo </w:t>
      </w:r>
      <w:r w:rsidR="0069697B" w:rsidRPr="0069697B">
        <w:rPr>
          <w:sz w:val="26"/>
          <w:szCs w:val="26"/>
        </w:rPr>
        <w:t>pianto la scomparsa dei</w:t>
      </w:r>
      <w:r w:rsidR="00AF7B29">
        <w:rPr>
          <w:sz w:val="26"/>
          <w:szCs w:val="26"/>
        </w:rPr>
        <w:t xml:space="preserve"> nostri</w:t>
      </w:r>
      <w:r w:rsidR="005E3634">
        <w:rPr>
          <w:sz w:val="26"/>
          <w:szCs w:val="26"/>
        </w:rPr>
        <w:t xml:space="preserve"> amatissimi</w:t>
      </w:r>
      <w:r w:rsidR="00AF7B29">
        <w:rPr>
          <w:sz w:val="26"/>
          <w:szCs w:val="26"/>
        </w:rPr>
        <w:t xml:space="preserve"> arcivescovi</w:t>
      </w:r>
      <w:r w:rsidR="00EB3730">
        <w:rPr>
          <w:sz w:val="26"/>
          <w:szCs w:val="26"/>
        </w:rPr>
        <w:t xml:space="preserve"> suoi predecessori</w:t>
      </w:r>
      <w:r w:rsidR="0069697B" w:rsidRPr="0069697B">
        <w:rPr>
          <w:sz w:val="26"/>
          <w:szCs w:val="26"/>
        </w:rPr>
        <w:t xml:space="preserve">:  prima l’Arc. Carlo Maria Martini e poi l’ Arc. Dionigi Tettamanzi;  insieme  abbiamo  anche </w:t>
      </w:r>
      <w:r w:rsidR="00356875" w:rsidRPr="0069697B">
        <w:rPr>
          <w:sz w:val="26"/>
          <w:szCs w:val="26"/>
        </w:rPr>
        <w:t xml:space="preserve">gioito nell’accogliere </w:t>
      </w:r>
      <w:r w:rsidR="00EB3730">
        <w:rPr>
          <w:sz w:val="26"/>
          <w:szCs w:val="26"/>
        </w:rPr>
        <w:t xml:space="preserve">straordinariamente due Papi: </w:t>
      </w:r>
      <w:r w:rsidR="00356875" w:rsidRPr="0069697B">
        <w:rPr>
          <w:sz w:val="26"/>
          <w:szCs w:val="26"/>
        </w:rPr>
        <w:t xml:space="preserve">prima papa </w:t>
      </w:r>
      <w:r w:rsidR="00ED6B51" w:rsidRPr="0069697B">
        <w:rPr>
          <w:sz w:val="26"/>
          <w:szCs w:val="26"/>
        </w:rPr>
        <w:t xml:space="preserve"> Bene</w:t>
      </w:r>
      <w:r w:rsidR="0069697B" w:rsidRPr="0069697B">
        <w:rPr>
          <w:sz w:val="26"/>
          <w:szCs w:val="26"/>
        </w:rPr>
        <w:t>detto XVI e poi Papa Francesco.</w:t>
      </w:r>
    </w:p>
    <w:p w14:paraId="1CAE407A" w14:textId="63F0C243" w:rsidR="00A419F4" w:rsidRPr="0069697B" w:rsidRDefault="00EB3730" w:rsidP="000A6EB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Arcivescovi di Milano si è con la</w:t>
      </w:r>
      <w:r w:rsidR="000F2E53" w:rsidRPr="0069697B">
        <w:rPr>
          <w:sz w:val="26"/>
          <w:szCs w:val="26"/>
        </w:rPr>
        <w:t xml:space="preserve"> nomina</w:t>
      </w:r>
      <w:r w:rsidR="0069697B" w:rsidRPr="0069697B">
        <w:rPr>
          <w:sz w:val="26"/>
          <w:szCs w:val="26"/>
        </w:rPr>
        <w:t>,</w:t>
      </w:r>
      <w:r w:rsidR="000F2E53" w:rsidRPr="0069697B">
        <w:rPr>
          <w:sz w:val="26"/>
          <w:szCs w:val="26"/>
        </w:rPr>
        <w:t xml:space="preserve"> ma lo si diventa man mano</w:t>
      </w:r>
      <w:r w:rsidR="0069697B" w:rsidRPr="0069697B">
        <w:rPr>
          <w:sz w:val="26"/>
          <w:szCs w:val="26"/>
        </w:rPr>
        <w:t xml:space="preserve">, e </w:t>
      </w:r>
      <w:r w:rsidR="005E3634">
        <w:rPr>
          <w:sz w:val="26"/>
          <w:szCs w:val="26"/>
        </w:rPr>
        <w:t xml:space="preserve"> succede</w:t>
      </w:r>
      <w:r w:rsidR="0069697B" w:rsidRPr="0069697B">
        <w:rPr>
          <w:sz w:val="26"/>
          <w:szCs w:val="26"/>
        </w:rPr>
        <w:t xml:space="preserve"> proprio in questo camminare insieme  </w:t>
      </w:r>
      <w:r w:rsidR="005E3634">
        <w:rPr>
          <w:sz w:val="26"/>
          <w:szCs w:val="26"/>
        </w:rPr>
        <w:t>tra Popolo  e Vescovo</w:t>
      </w:r>
      <w:r w:rsidR="00826644">
        <w:rPr>
          <w:sz w:val="26"/>
          <w:szCs w:val="26"/>
        </w:rPr>
        <w:t xml:space="preserve">, ed è successo tra noi: stavamo imparando  a farci </w:t>
      </w:r>
      <w:r w:rsidR="005E3634">
        <w:rPr>
          <w:sz w:val="26"/>
          <w:szCs w:val="26"/>
        </w:rPr>
        <w:t>condurre</w:t>
      </w:r>
      <w:r w:rsidR="00C363C7">
        <w:rPr>
          <w:sz w:val="26"/>
          <w:szCs w:val="26"/>
        </w:rPr>
        <w:t xml:space="preserve"> docilmente</w:t>
      </w:r>
      <w:r w:rsidR="005E3634">
        <w:rPr>
          <w:sz w:val="26"/>
          <w:szCs w:val="26"/>
        </w:rPr>
        <w:t xml:space="preserve"> </w:t>
      </w:r>
      <w:r w:rsidR="00C84547">
        <w:rPr>
          <w:sz w:val="26"/>
          <w:szCs w:val="26"/>
        </w:rPr>
        <w:t xml:space="preserve"> dal</w:t>
      </w:r>
      <w:r w:rsidR="0050628D">
        <w:rPr>
          <w:sz w:val="26"/>
          <w:szCs w:val="26"/>
        </w:rPr>
        <w:t>la</w:t>
      </w:r>
      <w:r w:rsidR="000A6EB2">
        <w:rPr>
          <w:sz w:val="26"/>
          <w:szCs w:val="26"/>
        </w:rPr>
        <w:t xml:space="preserve"> sua </w:t>
      </w:r>
      <w:r w:rsidR="00C84547">
        <w:rPr>
          <w:sz w:val="26"/>
          <w:szCs w:val="26"/>
        </w:rPr>
        <w:t xml:space="preserve"> </w:t>
      </w:r>
      <w:r w:rsidR="0050628D">
        <w:rPr>
          <w:sz w:val="26"/>
          <w:szCs w:val="26"/>
        </w:rPr>
        <w:t xml:space="preserve">testimonianza  e dal suo magistero </w:t>
      </w:r>
      <w:r w:rsidR="00C84547">
        <w:rPr>
          <w:sz w:val="26"/>
          <w:szCs w:val="26"/>
        </w:rPr>
        <w:t xml:space="preserve"> </w:t>
      </w:r>
      <w:r w:rsidR="005E3634">
        <w:rPr>
          <w:sz w:val="26"/>
          <w:szCs w:val="26"/>
        </w:rPr>
        <w:t xml:space="preserve">e  </w:t>
      </w:r>
      <w:r w:rsidR="00826644">
        <w:rPr>
          <w:sz w:val="26"/>
          <w:szCs w:val="26"/>
        </w:rPr>
        <w:t xml:space="preserve">anche Lei </w:t>
      </w:r>
      <w:r w:rsidR="005E3634">
        <w:rPr>
          <w:sz w:val="26"/>
          <w:szCs w:val="26"/>
        </w:rPr>
        <w:t xml:space="preserve"> </w:t>
      </w:r>
      <w:r w:rsidR="00A90D38" w:rsidRPr="0069697B">
        <w:rPr>
          <w:sz w:val="26"/>
          <w:szCs w:val="26"/>
        </w:rPr>
        <w:t xml:space="preserve"> </w:t>
      </w:r>
      <w:r w:rsidR="0069697B" w:rsidRPr="0069697B">
        <w:rPr>
          <w:sz w:val="26"/>
          <w:szCs w:val="26"/>
        </w:rPr>
        <w:t xml:space="preserve">Vescovo </w:t>
      </w:r>
      <w:r w:rsidR="00826644">
        <w:rPr>
          <w:sz w:val="26"/>
          <w:szCs w:val="26"/>
        </w:rPr>
        <w:t xml:space="preserve">ha </w:t>
      </w:r>
      <w:r w:rsidR="00C84547">
        <w:rPr>
          <w:sz w:val="26"/>
          <w:szCs w:val="26"/>
        </w:rPr>
        <w:t xml:space="preserve">colto </w:t>
      </w:r>
      <w:r w:rsidR="0069697B" w:rsidRPr="0069697B">
        <w:rPr>
          <w:sz w:val="26"/>
          <w:szCs w:val="26"/>
        </w:rPr>
        <w:t>“il piacere spirituale di rimanere vicino alla vita della gente”</w:t>
      </w:r>
      <w:r w:rsidR="00C84547">
        <w:rPr>
          <w:sz w:val="26"/>
          <w:szCs w:val="26"/>
        </w:rPr>
        <w:t xml:space="preserve"> (EG)</w:t>
      </w:r>
      <w:r w:rsidR="00A419F4" w:rsidRPr="0069697B">
        <w:rPr>
          <w:sz w:val="26"/>
          <w:szCs w:val="26"/>
        </w:rPr>
        <w:t xml:space="preserve"> </w:t>
      </w:r>
      <w:r w:rsidR="0069697B" w:rsidRPr="0069697B">
        <w:rPr>
          <w:sz w:val="26"/>
          <w:szCs w:val="26"/>
        </w:rPr>
        <w:t xml:space="preserve"> Un piacere che</w:t>
      </w:r>
      <w:r>
        <w:rPr>
          <w:sz w:val="26"/>
          <w:szCs w:val="26"/>
        </w:rPr>
        <w:t>, mi pare, ha</w:t>
      </w:r>
      <w:r w:rsidR="0069697B" w:rsidRPr="0069697B">
        <w:rPr>
          <w:sz w:val="26"/>
          <w:szCs w:val="26"/>
        </w:rPr>
        <w:t xml:space="preserve"> espresso nella sua ultima lettera alla Diocesi al</w:t>
      </w:r>
      <w:r w:rsidR="00C84547">
        <w:rPr>
          <w:sz w:val="26"/>
          <w:szCs w:val="26"/>
        </w:rPr>
        <w:t xml:space="preserve"> termine delle visite pastorali, affermando: ho scoperto in me “l’approfondirsi di una passione quasi inattesa nel vivere il mio compito”</w:t>
      </w:r>
      <w:r w:rsidR="0069697B" w:rsidRPr="0069697B">
        <w:rPr>
          <w:sz w:val="26"/>
          <w:szCs w:val="26"/>
        </w:rPr>
        <w:t xml:space="preserve"> </w:t>
      </w:r>
      <w:r w:rsidR="000A6EB2">
        <w:rPr>
          <w:sz w:val="26"/>
          <w:szCs w:val="26"/>
        </w:rPr>
        <w:t xml:space="preserve">. </w:t>
      </w:r>
    </w:p>
    <w:p w14:paraId="781BFA28" w14:textId="45BDEE61" w:rsidR="005E3634" w:rsidRDefault="00A419F4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>Nei suoi primi interventi ha gettato le basi di tutto il suo episcopato: i famosi 4 pilatri della comunità credente, in continuità con i richiami alla comunità delle origini date  alla nostra Chiesa fin dal sinodo XLVII</w:t>
      </w:r>
      <w:r w:rsidR="003745D7" w:rsidRPr="0069697B">
        <w:rPr>
          <w:sz w:val="26"/>
          <w:szCs w:val="26"/>
        </w:rPr>
        <w:t xml:space="preserve"> . </w:t>
      </w:r>
      <w:r w:rsidR="000A6EB2">
        <w:rPr>
          <w:sz w:val="26"/>
          <w:szCs w:val="26"/>
        </w:rPr>
        <w:t>Po</w:t>
      </w:r>
      <w:r w:rsidR="000A6EB2" w:rsidRPr="0069697B">
        <w:rPr>
          <w:sz w:val="26"/>
          <w:szCs w:val="26"/>
        </w:rPr>
        <w:t xml:space="preserve">i </w:t>
      </w:r>
      <w:r w:rsidR="000A6EB2">
        <w:rPr>
          <w:sz w:val="26"/>
          <w:szCs w:val="26"/>
        </w:rPr>
        <w:t xml:space="preserve"> il suo magistero </w:t>
      </w:r>
      <w:r w:rsidR="000A6EB2" w:rsidRPr="0069697B">
        <w:rPr>
          <w:sz w:val="26"/>
          <w:szCs w:val="26"/>
        </w:rPr>
        <w:t>è andato svolgendosi dentro questi binari</w:t>
      </w:r>
      <w:r w:rsidR="000A6EB2">
        <w:rPr>
          <w:sz w:val="26"/>
          <w:szCs w:val="26"/>
        </w:rPr>
        <w:t>:</w:t>
      </w:r>
    </w:p>
    <w:p w14:paraId="7A2342BE" w14:textId="041AC583" w:rsidR="00A419F4" w:rsidRPr="0069697B" w:rsidRDefault="005E3634" w:rsidP="000A6EB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419F4" w:rsidRPr="0069697B">
        <w:rPr>
          <w:sz w:val="26"/>
          <w:szCs w:val="26"/>
        </w:rPr>
        <w:t xml:space="preserve">perseverante è stato  il suo insegnamento sintetizzabile nell’invito a </w:t>
      </w:r>
      <w:r w:rsidR="00A419F4" w:rsidRPr="000A6EB2">
        <w:rPr>
          <w:b/>
          <w:sz w:val="26"/>
          <w:szCs w:val="26"/>
        </w:rPr>
        <w:t>Educarsi al pensiero di Cristo</w:t>
      </w:r>
      <w:r w:rsidR="00A419F4" w:rsidRPr="0069697B">
        <w:rPr>
          <w:sz w:val="26"/>
          <w:szCs w:val="26"/>
        </w:rPr>
        <w:t xml:space="preserve">: </w:t>
      </w:r>
      <w:r w:rsidR="00A628F8">
        <w:rPr>
          <w:sz w:val="26"/>
          <w:szCs w:val="26"/>
        </w:rPr>
        <w:t xml:space="preserve">teso ad alimentare </w:t>
      </w:r>
      <w:r w:rsidR="00A419F4" w:rsidRPr="0069697B">
        <w:rPr>
          <w:sz w:val="26"/>
          <w:szCs w:val="26"/>
        </w:rPr>
        <w:t xml:space="preserve"> l’ineludibile rapporto tra fede </w:t>
      </w:r>
      <w:r w:rsidR="00BA2F12" w:rsidRPr="0069697B">
        <w:rPr>
          <w:sz w:val="26"/>
          <w:szCs w:val="26"/>
        </w:rPr>
        <w:t>e cultura, tra carità e cultura, tra fede e vi</w:t>
      </w:r>
      <w:r w:rsidR="00A628F8">
        <w:rPr>
          <w:sz w:val="26"/>
          <w:szCs w:val="26"/>
        </w:rPr>
        <w:t>ta.</w:t>
      </w:r>
      <w:r w:rsidR="00BA2F12" w:rsidRPr="0069697B">
        <w:rPr>
          <w:sz w:val="26"/>
          <w:szCs w:val="26"/>
        </w:rPr>
        <w:t xml:space="preserve"> </w:t>
      </w:r>
    </w:p>
    <w:p w14:paraId="35C4667D" w14:textId="26596EF7" w:rsidR="00A419F4" w:rsidRPr="0069697B" w:rsidRDefault="00A628F8" w:rsidP="000A6EB2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Nelle domeniche di avvento e nelle vie crucis di quaresima abbiamo pregato e spezzato il pane con lei che ci ha convocati </w:t>
      </w:r>
      <w:r w:rsidR="00EB3730">
        <w:rPr>
          <w:sz w:val="26"/>
          <w:szCs w:val="26"/>
        </w:rPr>
        <w:t>i</w:t>
      </w:r>
      <w:r>
        <w:rPr>
          <w:sz w:val="26"/>
          <w:szCs w:val="26"/>
        </w:rPr>
        <w:t xml:space="preserve">n Cattedrale </w:t>
      </w:r>
    </w:p>
    <w:p w14:paraId="4A9C9FCD" w14:textId="742DA7CF" w:rsidR="00A419F4" w:rsidRPr="0069697B" w:rsidRDefault="00A419F4" w:rsidP="000A6EB2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>lei è stato instancabile nel richiamare il primato della comunione, proprio quella che nasce dalla celebrazione eucaristica e si prolunga</w:t>
      </w:r>
      <w:r w:rsidR="0050628D">
        <w:rPr>
          <w:sz w:val="26"/>
          <w:szCs w:val="26"/>
        </w:rPr>
        <w:t>,</w:t>
      </w:r>
      <w:r w:rsidRPr="0069697B">
        <w:rPr>
          <w:sz w:val="26"/>
          <w:szCs w:val="26"/>
        </w:rPr>
        <w:t xml:space="preserve"> come ci ha sempre detto</w:t>
      </w:r>
      <w:r w:rsidR="0050628D">
        <w:rPr>
          <w:sz w:val="26"/>
          <w:szCs w:val="26"/>
        </w:rPr>
        <w:t>,</w:t>
      </w:r>
      <w:r w:rsidRPr="0069697B">
        <w:rPr>
          <w:sz w:val="26"/>
          <w:szCs w:val="26"/>
        </w:rPr>
        <w:t xml:space="preserve"> nelle assemblee ecclesiali, che “non sono riunioni”, quella comunione che abbiamo praticato p.e nel fitto</w:t>
      </w:r>
      <w:r w:rsidR="0050628D">
        <w:rPr>
          <w:sz w:val="26"/>
          <w:szCs w:val="26"/>
        </w:rPr>
        <w:t xml:space="preserve"> e paziente</w:t>
      </w:r>
      <w:r w:rsidRPr="0069697B">
        <w:rPr>
          <w:sz w:val="26"/>
          <w:szCs w:val="26"/>
        </w:rPr>
        <w:t xml:space="preserve"> lavoro del</w:t>
      </w:r>
      <w:r w:rsidR="0050628D">
        <w:rPr>
          <w:sz w:val="26"/>
          <w:szCs w:val="26"/>
        </w:rPr>
        <w:t xml:space="preserve"> C</w:t>
      </w:r>
      <w:r w:rsidR="00C363C7">
        <w:rPr>
          <w:sz w:val="26"/>
          <w:szCs w:val="26"/>
        </w:rPr>
        <w:t>onsiglio pastorale diocesano</w:t>
      </w:r>
      <w:r w:rsidRPr="0069697B">
        <w:rPr>
          <w:sz w:val="26"/>
          <w:szCs w:val="26"/>
        </w:rPr>
        <w:t xml:space="preserve">. </w:t>
      </w:r>
    </w:p>
    <w:p w14:paraId="17D0D2D7" w14:textId="77777777" w:rsidR="000A6EB2" w:rsidRDefault="00C974F8" w:rsidP="000A6EB2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0A6EB2">
        <w:rPr>
          <w:sz w:val="26"/>
          <w:szCs w:val="26"/>
        </w:rPr>
        <w:t>Ha stimolato molto</w:t>
      </w:r>
      <w:r w:rsidR="00A419F4" w:rsidRPr="000A6EB2">
        <w:rPr>
          <w:sz w:val="26"/>
          <w:szCs w:val="26"/>
        </w:rPr>
        <w:t xml:space="preserve"> noi laici  a vivere la missione i</w:t>
      </w:r>
      <w:r w:rsidRPr="000A6EB2">
        <w:rPr>
          <w:sz w:val="26"/>
          <w:szCs w:val="26"/>
        </w:rPr>
        <w:t xml:space="preserve">n tanti modi: </w:t>
      </w:r>
      <w:r w:rsidR="003745D7" w:rsidRPr="000A6EB2">
        <w:rPr>
          <w:sz w:val="26"/>
          <w:szCs w:val="26"/>
        </w:rPr>
        <w:t xml:space="preserve"> nel rilanciare la terza fase del fondo famiglia e lavoro;  nello spenderci coraggiosamente nell</w:t>
      </w:r>
      <w:r w:rsidR="0069697B" w:rsidRPr="000A6EB2">
        <w:rPr>
          <w:sz w:val="26"/>
          <w:szCs w:val="26"/>
        </w:rPr>
        <w:t xml:space="preserve">a società plurale </w:t>
      </w:r>
      <w:r w:rsidR="00A419F4" w:rsidRPr="000A6EB2">
        <w:rPr>
          <w:sz w:val="26"/>
          <w:szCs w:val="26"/>
        </w:rPr>
        <w:t xml:space="preserve">senza </w:t>
      </w:r>
      <w:r w:rsidR="00A419F4" w:rsidRPr="000A6EB2">
        <w:rPr>
          <w:sz w:val="26"/>
          <w:szCs w:val="26"/>
        </w:rPr>
        <w:lastRenderedPageBreak/>
        <w:t>pretese egemoniche,</w:t>
      </w:r>
      <w:r w:rsidRPr="000A6EB2">
        <w:rPr>
          <w:sz w:val="26"/>
          <w:szCs w:val="26"/>
        </w:rPr>
        <w:t xml:space="preserve"> ma soprattutto  attraverso  il vissuto </w:t>
      </w:r>
      <w:r w:rsidR="00A419F4" w:rsidRPr="000A6EB2">
        <w:rPr>
          <w:sz w:val="26"/>
          <w:szCs w:val="26"/>
        </w:rPr>
        <w:t xml:space="preserve">quotidiano, a tu per tu </w:t>
      </w:r>
      <w:r w:rsidRPr="000A6EB2">
        <w:rPr>
          <w:sz w:val="26"/>
          <w:szCs w:val="26"/>
        </w:rPr>
        <w:t xml:space="preserve"> nei</w:t>
      </w:r>
      <w:r w:rsidR="00A419F4" w:rsidRPr="000A6EB2">
        <w:rPr>
          <w:sz w:val="26"/>
          <w:szCs w:val="26"/>
        </w:rPr>
        <w:t xml:space="preserve">  nostri ambienti, </w:t>
      </w:r>
      <w:r w:rsidRPr="000A6EB2">
        <w:rPr>
          <w:sz w:val="26"/>
          <w:szCs w:val="26"/>
        </w:rPr>
        <w:t xml:space="preserve">dove diventare testimoni </w:t>
      </w:r>
      <w:r w:rsidR="000A6EB2" w:rsidRPr="000A6EB2">
        <w:rPr>
          <w:sz w:val="26"/>
          <w:szCs w:val="26"/>
        </w:rPr>
        <w:t xml:space="preserve"> gioiosi  e </w:t>
      </w:r>
      <w:r w:rsidRPr="000A6EB2">
        <w:rPr>
          <w:sz w:val="26"/>
          <w:szCs w:val="26"/>
        </w:rPr>
        <w:t xml:space="preserve">credibili </w:t>
      </w:r>
      <w:r w:rsidR="000A6EB2" w:rsidRPr="000A6EB2">
        <w:rPr>
          <w:sz w:val="26"/>
          <w:szCs w:val="26"/>
        </w:rPr>
        <w:t xml:space="preserve"> del </w:t>
      </w:r>
      <w:r w:rsidR="000A6EB2">
        <w:rPr>
          <w:sz w:val="26"/>
          <w:szCs w:val="26"/>
        </w:rPr>
        <w:t>Vangelo.</w:t>
      </w:r>
    </w:p>
    <w:p w14:paraId="20D0029A" w14:textId="5002BF6A" w:rsidR="00A419F4" w:rsidRPr="000A6EB2" w:rsidRDefault="00A419F4" w:rsidP="000A6EB2">
      <w:pPr>
        <w:spacing w:line="276" w:lineRule="auto"/>
        <w:jc w:val="both"/>
        <w:rPr>
          <w:sz w:val="26"/>
          <w:szCs w:val="26"/>
        </w:rPr>
      </w:pPr>
      <w:r w:rsidRPr="000A6EB2">
        <w:rPr>
          <w:sz w:val="26"/>
          <w:szCs w:val="26"/>
        </w:rPr>
        <w:t>A</w:t>
      </w:r>
      <w:r w:rsidR="00C974F8" w:rsidRPr="000A6EB2">
        <w:rPr>
          <w:sz w:val="26"/>
          <w:szCs w:val="26"/>
        </w:rPr>
        <w:t xml:space="preserve">ccogliendo questo suo magistero siamo </w:t>
      </w:r>
      <w:r w:rsidR="00565AF1" w:rsidRPr="000A6EB2">
        <w:rPr>
          <w:sz w:val="26"/>
          <w:szCs w:val="26"/>
        </w:rPr>
        <w:t xml:space="preserve"> cresciuti</w:t>
      </w:r>
      <w:r w:rsidRPr="000A6EB2">
        <w:rPr>
          <w:sz w:val="26"/>
          <w:szCs w:val="26"/>
        </w:rPr>
        <w:t xml:space="preserve"> </w:t>
      </w:r>
      <w:r w:rsidR="00565AF1" w:rsidRPr="000A6EB2">
        <w:rPr>
          <w:sz w:val="26"/>
          <w:szCs w:val="26"/>
        </w:rPr>
        <w:t xml:space="preserve">insieme </w:t>
      </w:r>
      <w:r w:rsidRPr="000A6EB2">
        <w:rPr>
          <w:sz w:val="26"/>
          <w:szCs w:val="26"/>
        </w:rPr>
        <w:t xml:space="preserve">nella fede </w:t>
      </w:r>
      <w:r w:rsidR="00C974F8" w:rsidRPr="000A6EB2">
        <w:rPr>
          <w:sz w:val="26"/>
          <w:szCs w:val="26"/>
        </w:rPr>
        <w:t>ed è questo il vero motivo di ringraziamento</w:t>
      </w:r>
      <w:r w:rsidRPr="000A6EB2">
        <w:rPr>
          <w:sz w:val="26"/>
          <w:szCs w:val="26"/>
        </w:rPr>
        <w:t>.</w:t>
      </w:r>
      <w:r w:rsidR="00C974F8" w:rsidRPr="000A6EB2">
        <w:rPr>
          <w:sz w:val="26"/>
          <w:szCs w:val="26"/>
        </w:rPr>
        <w:t xml:space="preserve"> </w:t>
      </w:r>
      <w:r w:rsidR="00A628F8" w:rsidRPr="000A6EB2">
        <w:rPr>
          <w:sz w:val="26"/>
          <w:szCs w:val="26"/>
        </w:rPr>
        <w:t>Infine richiamo due sue passioni che ci ha comunicato e verso cui ci ha indirizzato</w:t>
      </w:r>
      <w:r w:rsidR="00EB3730">
        <w:rPr>
          <w:sz w:val="26"/>
          <w:szCs w:val="26"/>
        </w:rPr>
        <w:t xml:space="preserve"> e che ci rimangono come lascito</w:t>
      </w:r>
      <w:r w:rsidR="00A628F8" w:rsidRPr="000A6EB2">
        <w:rPr>
          <w:sz w:val="26"/>
          <w:szCs w:val="26"/>
        </w:rPr>
        <w:t>:</w:t>
      </w:r>
    </w:p>
    <w:p w14:paraId="670082D8" w14:textId="290545D4" w:rsidR="00A419F4" w:rsidRPr="0069697B" w:rsidRDefault="00A419F4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>una passione forte per  Milano, la sua città , la sua terra, che ha ritrovato in questi ultimi anni nell’impegnativo ruolo di Arcivescovo: più e più volte ha dedicato pagine a rileggere almeno in sintesi la storia della  città e della chiesa di Milano dal dopoguerra ad oggi, quasi con l’esigenza</w:t>
      </w:r>
      <w:r w:rsidR="00A628F8">
        <w:rPr>
          <w:sz w:val="26"/>
          <w:szCs w:val="26"/>
        </w:rPr>
        <w:t xml:space="preserve"> personale</w:t>
      </w:r>
      <w:r w:rsidR="000A6EB2">
        <w:rPr>
          <w:sz w:val="26"/>
          <w:szCs w:val="26"/>
        </w:rPr>
        <w:t xml:space="preserve"> di capire  il passato</w:t>
      </w:r>
      <w:r w:rsidRPr="0069697B">
        <w:rPr>
          <w:sz w:val="26"/>
          <w:szCs w:val="26"/>
        </w:rPr>
        <w:t>, di cogliere l’anima più profonda della città, in cui pulsa il cuore del cattolicesimo lombardo,  per stimolarla oggi a guardare avanti con fiducia , con apertura di cuore e di intelligenza so</w:t>
      </w:r>
      <w:r w:rsidR="00C974F8" w:rsidRPr="0069697B">
        <w:rPr>
          <w:sz w:val="26"/>
          <w:szCs w:val="26"/>
        </w:rPr>
        <w:t xml:space="preserve">prattutto verso i nuovi venuti </w:t>
      </w:r>
      <w:r w:rsidRPr="0069697B">
        <w:rPr>
          <w:sz w:val="26"/>
          <w:szCs w:val="26"/>
        </w:rPr>
        <w:t xml:space="preserve"> di ogni cet</w:t>
      </w:r>
      <w:r w:rsidR="00C974F8" w:rsidRPr="0069697B">
        <w:rPr>
          <w:sz w:val="26"/>
          <w:szCs w:val="26"/>
        </w:rPr>
        <w:t>o sociale e di ogni condizione: da</w:t>
      </w:r>
      <w:r w:rsidRPr="0069697B">
        <w:rPr>
          <w:sz w:val="26"/>
          <w:szCs w:val="26"/>
        </w:rPr>
        <w:t>i tanti poveri che cercano vita e dignità</w:t>
      </w:r>
      <w:r w:rsidR="00C974F8" w:rsidRPr="0069697B">
        <w:rPr>
          <w:sz w:val="26"/>
          <w:szCs w:val="26"/>
        </w:rPr>
        <w:t xml:space="preserve"> fuggendo da situazioni disperate </w:t>
      </w:r>
      <w:r w:rsidR="00A76F67" w:rsidRPr="0069697B">
        <w:rPr>
          <w:sz w:val="26"/>
          <w:szCs w:val="26"/>
        </w:rPr>
        <w:t xml:space="preserve"> fino alle é</w:t>
      </w:r>
      <w:r w:rsidRPr="0069697B">
        <w:rPr>
          <w:sz w:val="26"/>
          <w:szCs w:val="26"/>
        </w:rPr>
        <w:t xml:space="preserve">lite finanziarie, intellettuali: </w:t>
      </w:r>
      <w:r w:rsidR="00F466CB" w:rsidRPr="0069697B">
        <w:rPr>
          <w:sz w:val="26"/>
          <w:szCs w:val="26"/>
        </w:rPr>
        <w:t>tra tutti</w:t>
      </w:r>
      <w:r w:rsidR="006F1BE5" w:rsidRPr="0069697B">
        <w:rPr>
          <w:sz w:val="26"/>
          <w:szCs w:val="26"/>
        </w:rPr>
        <w:t>,</w:t>
      </w:r>
      <w:r w:rsidR="00F466CB" w:rsidRPr="0069697B">
        <w:rPr>
          <w:sz w:val="26"/>
          <w:szCs w:val="26"/>
        </w:rPr>
        <w:t xml:space="preserve">  tra noi e loro, </w:t>
      </w:r>
      <w:r w:rsidRPr="0069697B">
        <w:rPr>
          <w:sz w:val="26"/>
          <w:szCs w:val="26"/>
        </w:rPr>
        <w:t>con tutti</w:t>
      </w:r>
      <w:r w:rsidR="00F466CB" w:rsidRPr="0069697B">
        <w:rPr>
          <w:sz w:val="26"/>
          <w:szCs w:val="26"/>
        </w:rPr>
        <w:t xml:space="preserve"> </w:t>
      </w:r>
      <w:r w:rsidRPr="0069697B">
        <w:rPr>
          <w:sz w:val="26"/>
          <w:szCs w:val="26"/>
        </w:rPr>
        <w:t xml:space="preserve"> in m</w:t>
      </w:r>
      <w:r w:rsidR="00A76F67" w:rsidRPr="0069697B">
        <w:rPr>
          <w:sz w:val="26"/>
          <w:szCs w:val="26"/>
        </w:rPr>
        <w:t xml:space="preserve">odo diverso c’è da annodare </w:t>
      </w:r>
      <w:r w:rsidRPr="0069697B">
        <w:rPr>
          <w:sz w:val="26"/>
          <w:szCs w:val="26"/>
        </w:rPr>
        <w:t xml:space="preserve"> rapporti per</w:t>
      </w:r>
      <w:r w:rsidR="00C363C7">
        <w:rPr>
          <w:sz w:val="26"/>
          <w:szCs w:val="26"/>
        </w:rPr>
        <w:t xml:space="preserve"> vivere quel meticciato che porti</w:t>
      </w:r>
      <w:r w:rsidRPr="0069697B">
        <w:rPr>
          <w:sz w:val="26"/>
          <w:szCs w:val="26"/>
        </w:rPr>
        <w:t xml:space="preserve"> </w:t>
      </w:r>
      <w:r w:rsidR="000A6EB2">
        <w:rPr>
          <w:sz w:val="26"/>
          <w:szCs w:val="26"/>
        </w:rPr>
        <w:t xml:space="preserve"> a </w:t>
      </w:r>
      <w:r w:rsidRPr="0069697B">
        <w:rPr>
          <w:sz w:val="26"/>
          <w:szCs w:val="26"/>
        </w:rPr>
        <w:t>tesse</w:t>
      </w:r>
      <w:r w:rsidR="00333B2A" w:rsidRPr="0069697B">
        <w:rPr>
          <w:sz w:val="26"/>
          <w:szCs w:val="26"/>
        </w:rPr>
        <w:t>re una nuova civiltà dell’amore come hanno cercato di indicare tante</w:t>
      </w:r>
      <w:r w:rsidR="005C1E03">
        <w:rPr>
          <w:sz w:val="26"/>
          <w:szCs w:val="26"/>
        </w:rPr>
        <w:t xml:space="preserve"> sue</w:t>
      </w:r>
      <w:r w:rsidR="00333B2A" w:rsidRPr="0069697B">
        <w:rPr>
          <w:sz w:val="26"/>
          <w:szCs w:val="26"/>
        </w:rPr>
        <w:t xml:space="preserve"> scelte tra cui il percorso di Dialoghi di vita buona. Ci ricorderemo questi inviti per continuare il cammino </w:t>
      </w:r>
      <w:r w:rsidR="007F7EC4">
        <w:rPr>
          <w:sz w:val="26"/>
          <w:szCs w:val="26"/>
        </w:rPr>
        <w:t xml:space="preserve">da credenti </w:t>
      </w:r>
      <w:r w:rsidR="00333B2A" w:rsidRPr="0069697B">
        <w:rPr>
          <w:sz w:val="26"/>
          <w:szCs w:val="26"/>
        </w:rPr>
        <w:t>nella grande metropoli.</w:t>
      </w:r>
    </w:p>
    <w:p w14:paraId="19A87B74" w14:textId="5DAB26E8" w:rsidR="00A419F4" w:rsidRPr="0069697B" w:rsidRDefault="00A419F4" w:rsidP="000A6EB2">
      <w:pPr>
        <w:spacing w:line="276" w:lineRule="auto"/>
        <w:jc w:val="both"/>
        <w:rPr>
          <w:sz w:val="26"/>
          <w:szCs w:val="26"/>
        </w:rPr>
      </w:pPr>
      <w:r w:rsidRPr="0069697B">
        <w:rPr>
          <w:sz w:val="26"/>
          <w:szCs w:val="26"/>
        </w:rPr>
        <w:t xml:space="preserve">Questa passione si </w:t>
      </w:r>
      <w:r w:rsidR="00C363C7">
        <w:rPr>
          <w:sz w:val="26"/>
          <w:szCs w:val="26"/>
        </w:rPr>
        <w:t xml:space="preserve">intreccia con un’altra: quella </w:t>
      </w:r>
      <w:r w:rsidRPr="0069697B">
        <w:rPr>
          <w:sz w:val="26"/>
          <w:szCs w:val="26"/>
        </w:rPr>
        <w:t>per la coltivazione della comunione ecclesiale che si dà</w:t>
      </w:r>
      <w:r w:rsidR="00C363C7">
        <w:rPr>
          <w:sz w:val="26"/>
          <w:szCs w:val="26"/>
        </w:rPr>
        <w:t xml:space="preserve"> nella forma della pluriformità </w:t>
      </w:r>
      <w:r w:rsidRPr="0069697B">
        <w:rPr>
          <w:sz w:val="26"/>
          <w:szCs w:val="26"/>
        </w:rPr>
        <w:t xml:space="preserve">nell’unità: parole </w:t>
      </w:r>
      <w:r w:rsidR="00EB3730">
        <w:rPr>
          <w:sz w:val="26"/>
          <w:szCs w:val="26"/>
        </w:rPr>
        <w:t>un po’</w:t>
      </w:r>
      <w:bookmarkStart w:id="0" w:name="_GoBack"/>
      <w:bookmarkEnd w:id="0"/>
      <w:r w:rsidRPr="0069697B">
        <w:rPr>
          <w:sz w:val="26"/>
          <w:szCs w:val="26"/>
        </w:rPr>
        <w:t>nuove, le abbiamo imparate, praticate, giocate in particolare tra associazioni e movimenti, scoprendo il gusto e la bellezza della reciproca testimonianza della stessa fede. Siamo cresciuti</w:t>
      </w:r>
      <w:r w:rsidR="000A6EB2">
        <w:rPr>
          <w:sz w:val="26"/>
          <w:szCs w:val="26"/>
        </w:rPr>
        <w:t xml:space="preserve"> tra noi </w:t>
      </w:r>
      <w:r w:rsidRPr="0069697B">
        <w:rPr>
          <w:sz w:val="26"/>
          <w:szCs w:val="26"/>
        </w:rPr>
        <w:t xml:space="preserve"> nella stima vicendevole e fraterna sentendoci tutti figli amati della stessa Chiesa. E’ stata una esperienza </w:t>
      </w:r>
      <w:r w:rsidR="00853244" w:rsidRPr="0069697B">
        <w:rPr>
          <w:sz w:val="26"/>
          <w:szCs w:val="26"/>
        </w:rPr>
        <w:t>germinale</w:t>
      </w:r>
      <w:r w:rsidR="00A628F8">
        <w:rPr>
          <w:sz w:val="26"/>
          <w:szCs w:val="26"/>
        </w:rPr>
        <w:t>,</w:t>
      </w:r>
      <w:r w:rsidR="00853244" w:rsidRPr="0069697B">
        <w:rPr>
          <w:sz w:val="26"/>
          <w:szCs w:val="26"/>
        </w:rPr>
        <w:t xml:space="preserve"> </w:t>
      </w:r>
      <w:r w:rsidRPr="0069697B">
        <w:rPr>
          <w:sz w:val="26"/>
          <w:szCs w:val="26"/>
        </w:rPr>
        <w:t xml:space="preserve">ma molto indicativa di uno stile da vivere di più  tra le molteplici vocazioni laicali e religiose, </w:t>
      </w:r>
      <w:r w:rsidR="007F7EC4">
        <w:rPr>
          <w:sz w:val="26"/>
          <w:szCs w:val="26"/>
        </w:rPr>
        <w:t xml:space="preserve">tra parrocchie e altre realtà ecclesiali, </w:t>
      </w:r>
      <w:r w:rsidRPr="0069697B">
        <w:rPr>
          <w:sz w:val="26"/>
          <w:szCs w:val="26"/>
        </w:rPr>
        <w:t>tutti insieme con i</w:t>
      </w:r>
      <w:r w:rsidR="007F7EC4">
        <w:rPr>
          <w:sz w:val="26"/>
          <w:szCs w:val="26"/>
        </w:rPr>
        <w:t>l presbiterio nell’unità della C</w:t>
      </w:r>
      <w:r w:rsidRPr="0069697B">
        <w:rPr>
          <w:sz w:val="26"/>
          <w:szCs w:val="26"/>
        </w:rPr>
        <w:t xml:space="preserve">hiesa </w:t>
      </w:r>
      <w:r w:rsidR="00565AF1" w:rsidRPr="0069697B">
        <w:rPr>
          <w:sz w:val="26"/>
          <w:szCs w:val="26"/>
        </w:rPr>
        <w:t xml:space="preserve">Popolo di Dio, </w:t>
      </w:r>
      <w:r w:rsidRPr="0069697B">
        <w:rPr>
          <w:sz w:val="26"/>
          <w:szCs w:val="26"/>
        </w:rPr>
        <w:t xml:space="preserve">perché </w:t>
      </w:r>
      <w:r w:rsidR="00565AF1" w:rsidRPr="0069697B">
        <w:rPr>
          <w:sz w:val="26"/>
          <w:szCs w:val="26"/>
        </w:rPr>
        <w:t xml:space="preserve">essa </w:t>
      </w:r>
      <w:r w:rsidRPr="0069697B">
        <w:rPr>
          <w:sz w:val="26"/>
          <w:szCs w:val="26"/>
        </w:rPr>
        <w:t>sia sempre più  sinodale, inclusiva, aperta alla fantasia dello Spirito. Pluriformità nell’unità:  è stato una grande provocazione e un dono, ma resta un compito</w:t>
      </w:r>
      <w:r w:rsidR="00F0455E" w:rsidRPr="0069697B">
        <w:rPr>
          <w:sz w:val="26"/>
          <w:szCs w:val="26"/>
        </w:rPr>
        <w:t xml:space="preserve"> ancora</w:t>
      </w:r>
      <w:r w:rsidRPr="0069697B">
        <w:rPr>
          <w:sz w:val="26"/>
          <w:szCs w:val="26"/>
        </w:rPr>
        <w:t xml:space="preserve"> da svolgere e per il quale ci rendiamo già da ora disponibili al suo carissimo successore  </w:t>
      </w:r>
      <w:r w:rsidR="00565AF1" w:rsidRPr="0069697B">
        <w:rPr>
          <w:sz w:val="26"/>
          <w:szCs w:val="26"/>
        </w:rPr>
        <w:t xml:space="preserve">S. </w:t>
      </w:r>
      <w:r w:rsidRPr="0069697B">
        <w:rPr>
          <w:sz w:val="26"/>
          <w:szCs w:val="26"/>
        </w:rPr>
        <w:t>ecc. Mario Delpini</w:t>
      </w:r>
    </w:p>
    <w:p w14:paraId="6F94C297" w14:textId="77777777" w:rsidR="00A419F4" w:rsidRPr="003745D7" w:rsidRDefault="00A419F4" w:rsidP="000A6EB2">
      <w:pPr>
        <w:spacing w:line="276" w:lineRule="auto"/>
        <w:jc w:val="both"/>
        <w:rPr>
          <w:sz w:val="28"/>
          <w:szCs w:val="28"/>
        </w:rPr>
      </w:pPr>
      <w:r w:rsidRPr="0069697B">
        <w:rPr>
          <w:sz w:val="26"/>
          <w:szCs w:val="26"/>
        </w:rPr>
        <w:t>A Lei eminenza carissima dunque  grazie di cuore e un augurio affettuoso per un tempo ancora ricco di consolazione e fecondo a servizio della chiesa universale</w:t>
      </w:r>
      <w:r w:rsidRPr="003745D7">
        <w:rPr>
          <w:sz w:val="28"/>
          <w:szCs w:val="28"/>
        </w:rPr>
        <w:t xml:space="preserve"> </w:t>
      </w:r>
    </w:p>
    <w:p w14:paraId="783A55AE" w14:textId="77777777" w:rsidR="00921E43" w:rsidRPr="003745D7" w:rsidRDefault="00EB3730" w:rsidP="000A6EB2">
      <w:pPr>
        <w:spacing w:line="276" w:lineRule="auto"/>
        <w:rPr>
          <w:sz w:val="28"/>
          <w:szCs w:val="28"/>
        </w:rPr>
      </w:pPr>
    </w:p>
    <w:sectPr w:rsidR="00921E43" w:rsidRPr="003745D7" w:rsidSect="0078564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D1166"/>
    <w:multiLevelType w:val="hybridMultilevel"/>
    <w:tmpl w:val="2D64DCD6"/>
    <w:lvl w:ilvl="0" w:tplc="05DC32DA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8"/>
    <w:rsid w:val="000A6EB2"/>
    <w:rsid w:val="000F2E53"/>
    <w:rsid w:val="000F624D"/>
    <w:rsid w:val="00167E47"/>
    <w:rsid w:val="001D4D8D"/>
    <w:rsid w:val="003146A8"/>
    <w:rsid w:val="00333B2A"/>
    <w:rsid w:val="00352868"/>
    <w:rsid w:val="00356875"/>
    <w:rsid w:val="003745D7"/>
    <w:rsid w:val="003C3BC0"/>
    <w:rsid w:val="003E7F95"/>
    <w:rsid w:val="004141AF"/>
    <w:rsid w:val="0050628D"/>
    <w:rsid w:val="00565AF1"/>
    <w:rsid w:val="005C1E03"/>
    <w:rsid w:val="005E3634"/>
    <w:rsid w:val="00696268"/>
    <w:rsid w:val="0069697B"/>
    <w:rsid w:val="006F1BE5"/>
    <w:rsid w:val="00785644"/>
    <w:rsid w:val="007F7EC4"/>
    <w:rsid w:val="00826644"/>
    <w:rsid w:val="00853244"/>
    <w:rsid w:val="00A419F4"/>
    <w:rsid w:val="00A628F8"/>
    <w:rsid w:val="00A76F67"/>
    <w:rsid w:val="00A90D38"/>
    <w:rsid w:val="00AA1CE1"/>
    <w:rsid w:val="00AD3DEA"/>
    <w:rsid w:val="00AF7B29"/>
    <w:rsid w:val="00B26722"/>
    <w:rsid w:val="00B47072"/>
    <w:rsid w:val="00BA2F12"/>
    <w:rsid w:val="00C009C8"/>
    <w:rsid w:val="00C363C7"/>
    <w:rsid w:val="00C40326"/>
    <w:rsid w:val="00C74662"/>
    <w:rsid w:val="00C84547"/>
    <w:rsid w:val="00C974F8"/>
    <w:rsid w:val="00D97BD5"/>
    <w:rsid w:val="00DF5AA2"/>
    <w:rsid w:val="00E2647D"/>
    <w:rsid w:val="00EA468A"/>
    <w:rsid w:val="00EB3730"/>
    <w:rsid w:val="00ED6B51"/>
    <w:rsid w:val="00EF0A6B"/>
    <w:rsid w:val="00F0455E"/>
    <w:rsid w:val="00F15A8E"/>
    <w:rsid w:val="00F466CB"/>
    <w:rsid w:val="00F82923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84B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it-I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419F4"/>
  </w:style>
  <w:style w:type="paragraph" w:styleId="Titolo1">
    <w:name w:val="heading 1"/>
    <w:basedOn w:val="Normale"/>
    <w:next w:val="Normale"/>
    <w:link w:val="Titolo1Carattere"/>
    <w:uiPriority w:val="9"/>
    <w:qFormat/>
    <w:rsid w:val="003E7F95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F9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7F9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7F95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7F95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7F95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7F95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7F95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7F95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E7F95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3E7F95"/>
    <w:rPr>
      <w:caps/>
      <w:color w:val="632423"/>
      <w:spacing w:val="15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3E7F95"/>
    <w:rPr>
      <w:rFonts w:eastAsia="Times New Roman" w:cs="Times New Roman"/>
      <w:caps/>
      <w:color w:val="622423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3E7F95"/>
    <w:rPr>
      <w:rFonts w:eastAsia="Times New Roman" w:cs="Times New Roman"/>
      <w:caps/>
      <w:color w:val="622423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3E7F95"/>
    <w:rPr>
      <w:rFonts w:eastAsia="Times New Roman" w:cs="Times New Roman"/>
      <w:caps/>
      <w:color w:val="622423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3E7F95"/>
    <w:rPr>
      <w:rFonts w:eastAsia="Times New Roman" w:cs="Times New Roman"/>
      <w:caps/>
      <w:color w:val="943634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3E7F95"/>
    <w:rPr>
      <w:rFonts w:eastAsia="Times New Roman" w:cs="Times New Roman"/>
      <w:i/>
      <w:iCs/>
      <w:caps/>
      <w:color w:val="943634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3E7F95"/>
    <w:rPr>
      <w:rFonts w:eastAsia="Times New Roman" w:cs="Times New Roman"/>
      <w:caps/>
      <w:spacing w:val="10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3E7F9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E7F95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7F9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oloCarattere">
    <w:name w:val="Titolo Carattere"/>
    <w:link w:val="Titolo"/>
    <w:uiPriority w:val="10"/>
    <w:rsid w:val="003E7F9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7F95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ottotitoloCarattere">
    <w:name w:val="Sottotitolo Carattere"/>
    <w:link w:val="Sottotitolo"/>
    <w:uiPriority w:val="11"/>
    <w:rsid w:val="003E7F95"/>
    <w:rPr>
      <w:rFonts w:eastAsia="Times New Roman" w:cs="Times New Roman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3E7F95"/>
    <w:rPr>
      <w:b/>
      <w:bCs/>
      <w:color w:val="943634"/>
      <w:spacing w:val="5"/>
    </w:rPr>
  </w:style>
  <w:style w:type="character" w:styleId="Enfasicorsivo">
    <w:name w:val="Emphasis"/>
    <w:uiPriority w:val="20"/>
    <w:qFormat/>
    <w:rsid w:val="003E7F95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3E7F95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3E7F95"/>
  </w:style>
  <w:style w:type="paragraph" w:styleId="Paragrafoelenco">
    <w:name w:val="List Paragraph"/>
    <w:basedOn w:val="Normale"/>
    <w:uiPriority w:val="34"/>
    <w:qFormat/>
    <w:rsid w:val="003E7F9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E7F95"/>
    <w:rPr>
      <w:rFonts w:eastAsia="Times New Roman" w:cs="Times New Roman"/>
      <w:i/>
      <w:iCs/>
    </w:rPr>
  </w:style>
  <w:style w:type="character" w:customStyle="1" w:styleId="CitazioneCarattere">
    <w:name w:val="Citazione Carattere"/>
    <w:link w:val="Citazione"/>
    <w:uiPriority w:val="29"/>
    <w:rsid w:val="003E7F95"/>
    <w:rPr>
      <w:rFonts w:eastAsia="Times New Roman" w:cs="Times New Roman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7F9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3E7F9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Enfasidelicata">
    <w:name w:val="Subtle Emphasis"/>
    <w:uiPriority w:val="19"/>
    <w:qFormat/>
    <w:rsid w:val="003E7F95"/>
    <w:rPr>
      <w:i/>
      <w:iCs/>
    </w:rPr>
  </w:style>
  <w:style w:type="character" w:styleId="Enfasiintensa">
    <w:name w:val="Intense Emphasis"/>
    <w:uiPriority w:val="21"/>
    <w:qFormat/>
    <w:rsid w:val="003E7F95"/>
    <w:rPr>
      <w:i/>
      <w:iCs/>
      <w:caps/>
      <w:spacing w:val="10"/>
      <w:sz w:val="20"/>
      <w:szCs w:val="20"/>
    </w:rPr>
  </w:style>
  <w:style w:type="character" w:styleId="Riferimentodelicato">
    <w:name w:val="Subtle Reference"/>
    <w:uiPriority w:val="31"/>
    <w:qFormat/>
    <w:rsid w:val="003E7F95"/>
    <w:rPr>
      <w:rFonts w:ascii="Calibri" w:eastAsia="Times New Roman" w:hAnsi="Calibri" w:cs="Times New Roman"/>
      <w:i/>
      <w:iCs/>
      <w:color w:val="622423"/>
    </w:rPr>
  </w:style>
  <w:style w:type="character" w:styleId="Riferimentointenso">
    <w:name w:val="Intense Reference"/>
    <w:uiPriority w:val="32"/>
    <w:qFormat/>
    <w:rsid w:val="003E7F95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olodellibro">
    <w:name w:val="Book Title"/>
    <w:uiPriority w:val="33"/>
    <w:qFormat/>
    <w:rsid w:val="003E7F95"/>
    <w:rPr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E7F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802</Words>
  <Characters>4573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SONCINI</dc:creator>
  <cp:lastModifiedBy>VALENTINA SONCINI</cp:lastModifiedBy>
  <cp:revision>6</cp:revision>
  <cp:lastPrinted>2017-09-08T13:34:00Z</cp:lastPrinted>
  <dcterms:created xsi:type="dcterms:W3CDTF">2017-09-05T21:05:00Z</dcterms:created>
  <dcterms:modified xsi:type="dcterms:W3CDTF">2017-09-08T13:43:00Z</dcterms:modified>
</cp:coreProperties>
</file>