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D9A" w:rsidRPr="00EC2376" w:rsidRDefault="00EC2376" w:rsidP="00EC2376">
      <w:pPr>
        <w:jc w:val="center"/>
        <w:rPr>
          <w:rFonts w:ascii="Trebuchet MS" w:hAnsi="Trebuchet MS"/>
          <w:b/>
        </w:rPr>
      </w:pPr>
      <w:r w:rsidRPr="00EC2376">
        <w:rPr>
          <w:rFonts w:ascii="Trebuchet MS" w:hAnsi="Trebuchet MS"/>
          <w:b/>
        </w:rPr>
        <w:t>I</w:t>
      </w:r>
      <w:r w:rsidR="00B64D9A" w:rsidRPr="00EC2376">
        <w:rPr>
          <w:rFonts w:ascii="Trebuchet MS" w:hAnsi="Trebuchet MS"/>
          <w:b/>
        </w:rPr>
        <w:t xml:space="preserve"> 15 progetti del bando fUNDER35:</w:t>
      </w:r>
    </w:p>
    <w:p w:rsidR="00A72D9D" w:rsidRDefault="00A72D9D" w:rsidP="00E76FC7">
      <w:pPr>
        <w:ind w:firstLine="170"/>
        <w:jc w:val="both"/>
        <w:rPr>
          <w:rFonts w:ascii="Trebuchet MS" w:hAnsi="Trebuchet MS"/>
        </w:rPr>
      </w:pPr>
    </w:p>
    <w:p w:rsidR="00A72D9D" w:rsidRPr="00A72D9D" w:rsidRDefault="00A72D9D" w:rsidP="00A72D9D">
      <w:pPr>
        <w:ind w:firstLine="170"/>
        <w:jc w:val="both"/>
        <w:rPr>
          <w:rFonts w:ascii="Trebuchet MS" w:hAnsi="Trebuchet MS"/>
          <w:b/>
        </w:rPr>
      </w:pPr>
      <w:r w:rsidRPr="00A72D9D">
        <w:rPr>
          <w:rFonts w:ascii="Trebuchet MS" w:hAnsi="Trebuchet MS"/>
          <w:b/>
        </w:rPr>
        <w:t>Ente:</w:t>
      </w:r>
      <w:bookmarkStart w:id="0" w:name="_GoBack"/>
      <w:bookmarkEnd w:id="0"/>
      <w:r w:rsidRPr="00A72D9D">
        <w:rPr>
          <w:rFonts w:ascii="Trebuchet MS" w:hAnsi="Trebuchet MS"/>
          <w:b/>
        </w:rPr>
        <w:t xml:space="preserve">  Associazione AMBROSE/COMPAGNIA - Parma</w:t>
      </w:r>
    </w:p>
    <w:p w:rsidR="00A72D9D" w:rsidRPr="00A72D9D" w:rsidRDefault="00A72D9D" w:rsidP="00A72D9D">
      <w:pPr>
        <w:ind w:firstLine="170"/>
        <w:jc w:val="both"/>
        <w:rPr>
          <w:rFonts w:ascii="Trebuchet MS" w:hAnsi="Trebuchet MS"/>
          <w:b/>
        </w:rPr>
      </w:pPr>
      <w:r w:rsidRPr="00A72D9D">
        <w:rPr>
          <w:rFonts w:ascii="Trebuchet MS" w:hAnsi="Trebuchet MS"/>
          <w:b/>
        </w:rPr>
        <w:t xml:space="preserve">Titolo del progetto: </w:t>
      </w:r>
      <w:r w:rsidRPr="00A72D9D">
        <w:rPr>
          <w:rFonts w:ascii="Trebuchet MS" w:hAnsi="Trebuchet MS"/>
          <w:b/>
          <w:i/>
        </w:rPr>
        <w:t xml:space="preserve">Urban </w:t>
      </w:r>
      <w:proofErr w:type="spellStart"/>
      <w:r w:rsidRPr="00A72D9D">
        <w:rPr>
          <w:rFonts w:ascii="Trebuchet MS" w:hAnsi="Trebuchet MS"/>
          <w:b/>
          <w:i/>
        </w:rPr>
        <w:t>Wockeez</w:t>
      </w:r>
      <w:proofErr w:type="spellEnd"/>
    </w:p>
    <w:p w:rsidR="00BA226B" w:rsidRPr="00BA226B" w:rsidRDefault="00BA226B" w:rsidP="00BA226B">
      <w:pPr>
        <w:ind w:firstLine="170"/>
        <w:jc w:val="both"/>
        <w:rPr>
          <w:rFonts w:ascii="Trebuchet MS" w:hAnsi="Trebuchet MS"/>
          <w:b/>
          <w:i/>
          <w:color w:val="FF0000"/>
        </w:rPr>
      </w:pPr>
      <w:r w:rsidRPr="00BA226B">
        <w:rPr>
          <w:rFonts w:ascii="Trebuchet MS" w:hAnsi="Trebuchet MS"/>
          <w:b/>
          <w:i/>
          <w:color w:val="FF0000"/>
        </w:rPr>
        <w:t>Danza contemporanea VS Disagio giovanile</w:t>
      </w:r>
    </w:p>
    <w:p w:rsidR="00A72D9D" w:rsidRPr="00A72D9D" w:rsidRDefault="00A72D9D" w:rsidP="00A72D9D">
      <w:pPr>
        <w:ind w:firstLine="170"/>
        <w:jc w:val="both"/>
        <w:rPr>
          <w:rFonts w:ascii="Trebuchet MS" w:hAnsi="Trebuchet MS"/>
        </w:rPr>
      </w:pPr>
      <w:r w:rsidRPr="00A72D9D">
        <w:rPr>
          <w:rFonts w:ascii="Trebuchet MS" w:hAnsi="Trebuchet MS"/>
        </w:rPr>
        <w:t xml:space="preserve">Il progetto </w:t>
      </w:r>
      <w:r w:rsidRPr="00A72D9D">
        <w:rPr>
          <w:rFonts w:ascii="Trebuchet MS" w:hAnsi="Trebuchet MS"/>
          <w:b/>
        </w:rPr>
        <w:t xml:space="preserve">Urban </w:t>
      </w:r>
      <w:proofErr w:type="spellStart"/>
      <w:r w:rsidRPr="00A72D9D">
        <w:rPr>
          <w:rFonts w:ascii="Trebuchet MS" w:hAnsi="Trebuchet MS"/>
          <w:b/>
        </w:rPr>
        <w:t>Wockeez</w:t>
      </w:r>
      <w:proofErr w:type="spellEnd"/>
      <w:r w:rsidRPr="00A72D9D">
        <w:rPr>
          <w:rFonts w:ascii="Trebuchet MS" w:hAnsi="Trebuchet MS"/>
        </w:rPr>
        <w:t xml:space="preserve"> nasce con l’obiettivo di consentire il raggiungimento di un’autonomia finanziaria a “Urban Dance </w:t>
      </w:r>
      <w:proofErr w:type="spellStart"/>
      <w:r w:rsidRPr="00A72D9D">
        <w:rPr>
          <w:rFonts w:ascii="Trebuchet MS" w:hAnsi="Trebuchet MS"/>
        </w:rPr>
        <w:t>Factory</w:t>
      </w:r>
      <w:proofErr w:type="spellEnd"/>
      <w:r w:rsidRPr="00A72D9D">
        <w:rPr>
          <w:rFonts w:ascii="Trebuchet MS" w:hAnsi="Trebuchet MS"/>
        </w:rPr>
        <w:t xml:space="preserve">” (UDF), iniziativa a carattere artistico e sociale nata nel 2010 a opera dell’Associazione </w:t>
      </w:r>
      <w:proofErr w:type="spellStart"/>
      <w:r w:rsidRPr="00A72D9D">
        <w:rPr>
          <w:rFonts w:ascii="Trebuchet MS" w:hAnsi="Trebuchet MS"/>
        </w:rPr>
        <w:t>Ambrose</w:t>
      </w:r>
      <w:proofErr w:type="spellEnd"/>
      <w:r w:rsidRPr="00A72D9D">
        <w:rPr>
          <w:rFonts w:ascii="Trebuchet MS" w:hAnsi="Trebuchet MS"/>
        </w:rPr>
        <w:t xml:space="preserve">/Compagnia per sperimentare, nell’ambito della danza contemporanea, percorsi educativi innovativi di contrasto al disagio giovanile attraverso la valorizzazione dei talenti. </w:t>
      </w:r>
    </w:p>
    <w:p w:rsidR="00A72D9D" w:rsidRPr="00A72D9D" w:rsidRDefault="00A72D9D" w:rsidP="00A72D9D">
      <w:pPr>
        <w:ind w:firstLine="170"/>
        <w:jc w:val="both"/>
        <w:rPr>
          <w:rFonts w:ascii="Trebuchet MS" w:hAnsi="Trebuchet MS"/>
        </w:rPr>
      </w:pPr>
      <w:r w:rsidRPr="00A72D9D">
        <w:rPr>
          <w:rFonts w:ascii="Trebuchet MS" w:hAnsi="Trebuchet MS"/>
        </w:rPr>
        <w:t xml:space="preserve">Per raggiungere tale scopo, in primo luogo è prevista la creazione di uno spazio web con un forte orientamento al </w:t>
      </w:r>
      <w:proofErr w:type="spellStart"/>
      <w:r w:rsidRPr="00A72D9D">
        <w:rPr>
          <w:rFonts w:ascii="Trebuchet MS" w:hAnsi="Trebuchet MS"/>
          <w:i/>
        </w:rPr>
        <w:t>crowdsourcing</w:t>
      </w:r>
      <w:proofErr w:type="spellEnd"/>
      <w:r w:rsidRPr="00A72D9D">
        <w:rPr>
          <w:rFonts w:ascii="Trebuchet MS" w:hAnsi="Trebuchet MS"/>
        </w:rPr>
        <w:t xml:space="preserve"> e alla condivisione delle risorse, finalizzato quindi alla realizzazione di progetti in co-produzione. </w:t>
      </w:r>
    </w:p>
    <w:p w:rsidR="00A72D9D" w:rsidRPr="00A72D9D" w:rsidRDefault="00A72D9D" w:rsidP="00A72D9D">
      <w:pPr>
        <w:ind w:firstLine="170"/>
        <w:jc w:val="both"/>
        <w:rPr>
          <w:rFonts w:ascii="Trebuchet MS" w:hAnsi="Trebuchet MS"/>
        </w:rPr>
      </w:pPr>
      <w:r w:rsidRPr="00A72D9D">
        <w:rPr>
          <w:rFonts w:ascii="Trebuchet MS" w:hAnsi="Trebuchet MS"/>
        </w:rPr>
        <w:t xml:space="preserve">In secondo luogo, si mira al potenziamento del lato commerciale delle attività di UDF, mediante sia l’ampliamento dell’offerta di corsi di </w:t>
      </w:r>
      <w:r w:rsidRPr="00A72D9D">
        <w:rPr>
          <w:rFonts w:ascii="Trebuchet MS" w:hAnsi="Trebuchet MS"/>
          <w:i/>
        </w:rPr>
        <w:t>hip-hop</w:t>
      </w:r>
      <w:r w:rsidRPr="00A72D9D">
        <w:rPr>
          <w:rFonts w:ascii="Trebuchet MS" w:hAnsi="Trebuchet MS"/>
        </w:rPr>
        <w:t xml:space="preserve"> a mercati non ancora saturi sia la promozione di corsi innovativi di </w:t>
      </w:r>
      <w:proofErr w:type="spellStart"/>
      <w:r w:rsidRPr="00A72D9D">
        <w:rPr>
          <w:rFonts w:ascii="Trebuchet MS" w:hAnsi="Trebuchet MS"/>
          <w:i/>
        </w:rPr>
        <w:t>urban</w:t>
      </w:r>
      <w:proofErr w:type="spellEnd"/>
      <w:r w:rsidRPr="00A72D9D">
        <w:rPr>
          <w:rFonts w:ascii="Trebuchet MS" w:hAnsi="Trebuchet MS"/>
          <w:i/>
        </w:rPr>
        <w:t xml:space="preserve"> </w:t>
      </w:r>
      <w:proofErr w:type="spellStart"/>
      <w:r w:rsidRPr="00A72D9D">
        <w:rPr>
          <w:rFonts w:ascii="Trebuchet MS" w:hAnsi="Trebuchet MS"/>
          <w:i/>
        </w:rPr>
        <w:t>performing</w:t>
      </w:r>
      <w:proofErr w:type="spellEnd"/>
      <w:r w:rsidRPr="00A72D9D">
        <w:rPr>
          <w:rFonts w:ascii="Trebuchet MS" w:hAnsi="Trebuchet MS"/>
          <w:i/>
        </w:rPr>
        <w:t xml:space="preserve"> </w:t>
      </w:r>
      <w:proofErr w:type="spellStart"/>
      <w:r w:rsidRPr="00A72D9D">
        <w:rPr>
          <w:rFonts w:ascii="Trebuchet MS" w:hAnsi="Trebuchet MS"/>
          <w:i/>
        </w:rPr>
        <w:t>arts</w:t>
      </w:r>
      <w:proofErr w:type="spellEnd"/>
      <w:r w:rsidRPr="00A72D9D">
        <w:rPr>
          <w:rFonts w:ascii="Trebuchet MS" w:hAnsi="Trebuchet MS"/>
        </w:rPr>
        <w:t xml:space="preserve"> nei centri giovanili. </w:t>
      </w:r>
    </w:p>
    <w:p w:rsidR="00A72D9D" w:rsidRPr="00A72D9D" w:rsidRDefault="00A72D9D" w:rsidP="00A72D9D">
      <w:pPr>
        <w:ind w:firstLine="170"/>
        <w:jc w:val="both"/>
        <w:rPr>
          <w:rFonts w:ascii="Trebuchet MS" w:hAnsi="Trebuchet MS"/>
        </w:rPr>
      </w:pPr>
      <w:r w:rsidRPr="00A72D9D">
        <w:rPr>
          <w:rFonts w:ascii="Trebuchet MS" w:hAnsi="Trebuchet MS"/>
        </w:rPr>
        <w:t xml:space="preserve">Si intende, infine, progettare un piano di comunicazione atto a rafforzare l’identità di UDF e a valorizzarne il ruolo di promozione della cultura urbana. </w:t>
      </w:r>
    </w:p>
    <w:p w:rsidR="00A72D9D" w:rsidRPr="00A72D9D" w:rsidRDefault="00A72D9D" w:rsidP="00A72D9D">
      <w:pPr>
        <w:ind w:firstLine="170"/>
        <w:jc w:val="both"/>
        <w:rPr>
          <w:rFonts w:ascii="Trebuchet MS" w:hAnsi="Trebuchet MS"/>
          <w:b/>
        </w:rPr>
      </w:pPr>
    </w:p>
    <w:p w:rsidR="00A72D9D" w:rsidRPr="00A72D9D" w:rsidRDefault="00A72D9D" w:rsidP="00A72D9D">
      <w:pPr>
        <w:ind w:firstLine="170"/>
        <w:jc w:val="both"/>
        <w:rPr>
          <w:rFonts w:ascii="Trebuchet MS" w:hAnsi="Trebuchet MS"/>
          <w:b/>
        </w:rPr>
      </w:pPr>
      <w:r w:rsidRPr="00A72D9D">
        <w:rPr>
          <w:rFonts w:ascii="Trebuchet MS" w:hAnsi="Trebuchet MS"/>
          <w:b/>
        </w:rPr>
        <w:t>Ente:  Associazione CARROZZERIA ORFEO – Mantova</w:t>
      </w:r>
    </w:p>
    <w:p w:rsidR="00A72D9D" w:rsidRPr="00A72D9D" w:rsidRDefault="00A72D9D" w:rsidP="00A72D9D">
      <w:pPr>
        <w:ind w:firstLine="170"/>
        <w:jc w:val="both"/>
        <w:rPr>
          <w:rFonts w:ascii="Trebuchet MS" w:hAnsi="Trebuchet MS"/>
          <w:b/>
        </w:rPr>
      </w:pPr>
      <w:r w:rsidRPr="00A72D9D">
        <w:rPr>
          <w:rFonts w:ascii="Trebuchet MS" w:hAnsi="Trebuchet MS"/>
          <w:b/>
        </w:rPr>
        <w:t xml:space="preserve">Titolo del progetto: </w:t>
      </w:r>
      <w:r w:rsidRPr="00A72D9D">
        <w:rPr>
          <w:rFonts w:ascii="Trebuchet MS" w:hAnsi="Trebuchet MS"/>
          <w:b/>
          <w:i/>
        </w:rPr>
        <w:t>Radici in movimento</w:t>
      </w:r>
    </w:p>
    <w:p w:rsidR="00187FEB" w:rsidRPr="00974D9F" w:rsidRDefault="00187FEB" w:rsidP="00187FEB">
      <w:pPr>
        <w:ind w:firstLine="170"/>
        <w:jc w:val="both"/>
        <w:rPr>
          <w:rFonts w:ascii="Trebuchet MS" w:hAnsi="Trebuchet MS"/>
          <w:b/>
          <w:i/>
          <w:color w:val="FF0000"/>
        </w:rPr>
      </w:pPr>
      <w:r w:rsidRPr="00974D9F">
        <w:rPr>
          <w:rFonts w:ascii="Trebuchet MS" w:hAnsi="Trebuchet MS"/>
          <w:b/>
          <w:i/>
          <w:color w:val="FF0000"/>
        </w:rPr>
        <w:t>Quando la “compagnia di giro” diventa attuale e guarda lontano…</w:t>
      </w:r>
    </w:p>
    <w:p w:rsidR="00A72D9D" w:rsidRPr="00A72D9D" w:rsidRDefault="00A72D9D" w:rsidP="00A72D9D">
      <w:pPr>
        <w:ind w:firstLine="170"/>
        <w:jc w:val="both"/>
        <w:rPr>
          <w:rFonts w:ascii="Trebuchet MS" w:hAnsi="Trebuchet MS"/>
          <w:b/>
        </w:rPr>
      </w:pPr>
    </w:p>
    <w:p w:rsidR="00A72D9D" w:rsidRPr="00A72D9D" w:rsidRDefault="00A72D9D" w:rsidP="00A72D9D">
      <w:pPr>
        <w:ind w:firstLine="170"/>
        <w:jc w:val="both"/>
        <w:rPr>
          <w:rFonts w:ascii="Trebuchet MS" w:hAnsi="Trebuchet MS"/>
        </w:rPr>
      </w:pPr>
      <w:r w:rsidRPr="00A72D9D">
        <w:rPr>
          <w:rFonts w:ascii="Trebuchet MS" w:hAnsi="Trebuchet MS"/>
        </w:rPr>
        <w:t xml:space="preserve">Obiettivo del progetto </w:t>
      </w:r>
      <w:r w:rsidRPr="00A72D9D">
        <w:rPr>
          <w:rFonts w:ascii="Trebuchet MS" w:hAnsi="Trebuchet MS"/>
          <w:b/>
        </w:rPr>
        <w:t>Radici in movimento</w:t>
      </w:r>
      <w:r w:rsidRPr="00A72D9D">
        <w:rPr>
          <w:rFonts w:ascii="Trebuchet MS" w:hAnsi="Trebuchet MS"/>
        </w:rPr>
        <w:t xml:space="preserve"> è l’avviamento di un percorso di stabilizzazione gestionale su diversi fronti (distributivo, logistico, territoriale e commerciale) che consenta un’incisiva ed efficace azione organizzativa capace di aprire nuove e ampie prospettive di mercato per le produzioni e, in generale, per l’attività della compagnia teatrale Carrozzeria Orfeo.</w:t>
      </w:r>
    </w:p>
    <w:p w:rsidR="00A72D9D" w:rsidRPr="00A72D9D" w:rsidRDefault="00A72D9D" w:rsidP="00A72D9D">
      <w:pPr>
        <w:ind w:firstLine="170"/>
        <w:jc w:val="both"/>
        <w:rPr>
          <w:rFonts w:ascii="Trebuchet MS" w:hAnsi="Trebuchet MS"/>
        </w:rPr>
      </w:pPr>
      <w:r w:rsidRPr="00A72D9D">
        <w:rPr>
          <w:rFonts w:ascii="Trebuchet MS" w:hAnsi="Trebuchet MS"/>
        </w:rPr>
        <w:t>In primo luogo, secondo una moderna concezione della “compagnia di giro”, si intende perseguire una sempre maggior apertura verso un posizionamento significativo del proprio repertorio artistico nel quadro del mercato nazionale e internazionale.</w:t>
      </w:r>
    </w:p>
    <w:p w:rsidR="00A72D9D" w:rsidRPr="00A72D9D" w:rsidRDefault="00A72D9D" w:rsidP="00A72D9D">
      <w:pPr>
        <w:ind w:firstLine="170"/>
        <w:jc w:val="both"/>
        <w:rPr>
          <w:rFonts w:ascii="Trebuchet MS" w:hAnsi="Trebuchet MS"/>
        </w:rPr>
      </w:pPr>
      <w:r w:rsidRPr="00A72D9D">
        <w:rPr>
          <w:rFonts w:ascii="Trebuchet MS" w:hAnsi="Trebuchet MS"/>
        </w:rPr>
        <w:lastRenderedPageBreak/>
        <w:t xml:space="preserve">Al contempo, si avverte anche l’esigenza di coltivare il proprio pubblico locale, assumendo il ruolo di rilevante agente culturale nell’ambito del sistema teatrale lombardo (in particolare, della provincia di Mantova) e ricercando collaborazioni con Enti Locali, realtà associative e organizzazioni operanti sul territorio. </w:t>
      </w:r>
    </w:p>
    <w:p w:rsidR="00761ACE" w:rsidRDefault="00761ACE" w:rsidP="00A72D9D">
      <w:pPr>
        <w:ind w:firstLine="170"/>
        <w:jc w:val="both"/>
        <w:rPr>
          <w:rFonts w:ascii="Trebuchet MS" w:hAnsi="Trebuchet MS"/>
          <w:b/>
          <w:i/>
        </w:rPr>
      </w:pPr>
    </w:p>
    <w:p w:rsidR="00A72D9D" w:rsidRPr="00A72D9D" w:rsidRDefault="00A72D9D" w:rsidP="00A72D9D">
      <w:pPr>
        <w:ind w:firstLine="170"/>
        <w:jc w:val="both"/>
        <w:rPr>
          <w:rFonts w:ascii="Trebuchet MS" w:hAnsi="Trebuchet MS"/>
          <w:b/>
        </w:rPr>
      </w:pPr>
      <w:r w:rsidRPr="00A72D9D">
        <w:rPr>
          <w:rFonts w:ascii="Trebuchet MS" w:hAnsi="Trebuchet MS"/>
          <w:b/>
        </w:rPr>
        <w:t>Ente:  Associazione CASANOEGO - Vercelli</w:t>
      </w:r>
    </w:p>
    <w:p w:rsidR="00A72D9D" w:rsidRPr="00A72D9D" w:rsidRDefault="00A72D9D" w:rsidP="00A72D9D">
      <w:pPr>
        <w:ind w:firstLine="170"/>
        <w:jc w:val="both"/>
        <w:rPr>
          <w:rFonts w:ascii="Trebuchet MS" w:hAnsi="Trebuchet MS"/>
          <w:b/>
        </w:rPr>
      </w:pPr>
      <w:r w:rsidRPr="00A72D9D">
        <w:rPr>
          <w:rFonts w:ascii="Trebuchet MS" w:hAnsi="Trebuchet MS"/>
          <w:b/>
        </w:rPr>
        <w:t xml:space="preserve">Titolo del progetto: </w:t>
      </w:r>
      <w:proofErr w:type="spellStart"/>
      <w:r w:rsidRPr="00A72D9D">
        <w:rPr>
          <w:rFonts w:ascii="Trebuchet MS" w:hAnsi="Trebuchet MS"/>
          <w:b/>
          <w:i/>
        </w:rPr>
        <w:t>Jazz:re:found</w:t>
      </w:r>
      <w:proofErr w:type="spellEnd"/>
      <w:r w:rsidRPr="00A72D9D">
        <w:rPr>
          <w:rFonts w:ascii="Trebuchet MS" w:hAnsi="Trebuchet MS"/>
          <w:b/>
          <w:i/>
        </w:rPr>
        <w:t xml:space="preserve"> Academy (Lab Festival)</w:t>
      </w:r>
    </w:p>
    <w:p w:rsidR="00EF0DEB" w:rsidRPr="006A3FC2" w:rsidRDefault="00EF0DEB" w:rsidP="00EF0DEB">
      <w:pPr>
        <w:ind w:firstLine="170"/>
        <w:jc w:val="both"/>
        <w:rPr>
          <w:rFonts w:ascii="Trebuchet MS" w:hAnsi="Trebuchet MS"/>
          <w:b/>
          <w:i/>
          <w:color w:val="FF0000"/>
        </w:rPr>
      </w:pPr>
      <w:r w:rsidRPr="006A3FC2">
        <w:rPr>
          <w:rFonts w:ascii="Trebuchet MS" w:hAnsi="Trebuchet MS"/>
          <w:b/>
          <w:i/>
          <w:color w:val="FF0000"/>
        </w:rPr>
        <w:t>Organizzare un festival grazie a profili innovativi e trasferimento del know-how</w:t>
      </w:r>
    </w:p>
    <w:p w:rsidR="00A72D9D" w:rsidRPr="006A3FC2" w:rsidRDefault="00A72D9D" w:rsidP="00A72D9D">
      <w:pPr>
        <w:ind w:firstLine="170"/>
        <w:jc w:val="both"/>
        <w:rPr>
          <w:rFonts w:ascii="Trebuchet MS" w:hAnsi="Trebuchet MS"/>
          <w:b/>
          <w:i/>
          <w:color w:val="FF0000"/>
        </w:rPr>
      </w:pPr>
    </w:p>
    <w:p w:rsidR="00A72D9D" w:rsidRPr="00A72D9D" w:rsidRDefault="00A72D9D" w:rsidP="00A72D9D">
      <w:pPr>
        <w:ind w:firstLine="170"/>
        <w:jc w:val="both"/>
        <w:rPr>
          <w:rFonts w:ascii="Trebuchet MS" w:hAnsi="Trebuchet MS"/>
        </w:rPr>
      </w:pPr>
      <w:r w:rsidRPr="00A72D9D">
        <w:rPr>
          <w:rFonts w:ascii="Trebuchet MS" w:hAnsi="Trebuchet MS"/>
        </w:rPr>
        <w:t xml:space="preserve">Dopo un quinquennio dedicato alla produzione del Festival </w:t>
      </w:r>
      <w:proofErr w:type="spellStart"/>
      <w:r w:rsidRPr="00A72D9D">
        <w:rPr>
          <w:rFonts w:ascii="Trebuchet MS" w:hAnsi="Trebuchet MS"/>
        </w:rPr>
        <w:t>Jazz:re:found</w:t>
      </w:r>
      <w:proofErr w:type="spellEnd"/>
      <w:r w:rsidRPr="00A72D9D">
        <w:rPr>
          <w:rFonts w:ascii="Trebuchet MS" w:hAnsi="Trebuchet MS"/>
        </w:rPr>
        <w:t xml:space="preserve">, l’Associazione </w:t>
      </w:r>
      <w:proofErr w:type="spellStart"/>
      <w:r w:rsidRPr="00A72D9D">
        <w:rPr>
          <w:rFonts w:ascii="Trebuchet MS" w:hAnsi="Trebuchet MS"/>
        </w:rPr>
        <w:t>Casanoego</w:t>
      </w:r>
      <w:proofErr w:type="spellEnd"/>
      <w:r w:rsidRPr="00A72D9D">
        <w:rPr>
          <w:rFonts w:ascii="Trebuchet MS" w:hAnsi="Trebuchet MS"/>
        </w:rPr>
        <w:t xml:space="preserve"> intende intraprendere un percorso di divulgazione e trasferimento del </w:t>
      </w:r>
      <w:r w:rsidRPr="00A72D9D">
        <w:rPr>
          <w:rFonts w:ascii="Trebuchet MS" w:hAnsi="Trebuchet MS"/>
          <w:i/>
        </w:rPr>
        <w:t>know-how</w:t>
      </w:r>
      <w:r w:rsidRPr="00A72D9D">
        <w:rPr>
          <w:rFonts w:ascii="Trebuchet MS" w:hAnsi="Trebuchet MS"/>
        </w:rPr>
        <w:t xml:space="preserve"> finora acquisito, progettando attività di formazione, affiancamento formativo e produzione operativa basate sull’esperienza già vissuta. </w:t>
      </w:r>
    </w:p>
    <w:p w:rsidR="00A72D9D" w:rsidRPr="00A72D9D" w:rsidRDefault="00A72D9D" w:rsidP="00A72D9D">
      <w:pPr>
        <w:ind w:firstLine="170"/>
        <w:jc w:val="both"/>
        <w:rPr>
          <w:rFonts w:ascii="Trebuchet MS" w:hAnsi="Trebuchet MS"/>
        </w:rPr>
      </w:pPr>
      <w:r w:rsidRPr="00A72D9D">
        <w:rPr>
          <w:rFonts w:ascii="Trebuchet MS" w:hAnsi="Trebuchet MS"/>
        </w:rPr>
        <w:t xml:space="preserve">L’idea cardine del progetto </w:t>
      </w:r>
      <w:proofErr w:type="spellStart"/>
      <w:r w:rsidRPr="00A72D9D">
        <w:rPr>
          <w:rFonts w:ascii="Trebuchet MS" w:hAnsi="Trebuchet MS"/>
          <w:b/>
        </w:rPr>
        <w:t>Jazz:re:found</w:t>
      </w:r>
      <w:proofErr w:type="spellEnd"/>
      <w:r w:rsidRPr="00A72D9D">
        <w:rPr>
          <w:rFonts w:ascii="Trebuchet MS" w:hAnsi="Trebuchet MS"/>
          <w:b/>
        </w:rPr>
        <w:t xml:space="preserve"> Academy</w:t>
      </w:r>
      <w:r w:rsidRPr="00A72D9D">
        <w:rPr>
          <w:rFonts w:ascii="Trebuchet MS" w:hAnsi="Trebuchet MS"/>
        </w:rPr>
        <w:t xml:space="preserve"> consiste nello sviluppo del primo Lab Festival italiano, ovvero nella formazione di profili nuovi, di difficile reperibilità sul territorio nazionale ma, allo stesso tempo, ritenuti attualmente indispensabili nell’ambito della progettazione e della produzione degli eventi culturali e artistici. </w:t>
      </w:r>
    </w:p>
    <w:p w:rsidR="00A72D9D" w:rsidRPr="00A72D9D" w:rsidRDefault="00A72D9D" w:rsidP="00A72D9D">
      <w:pPr>
        <w:ind w:firstLine="170"/>
        <w:jc w:val="both"/>
        <w:rPr>
          <w:rFonts w:ascii="Trebuchet MS" w:hAnsi="Trebuchet MS"/>
        </w:rPr>
      </w:pPr>
      <w:r w:rsidRPr="00A72D9D">
        <w:rPr>
          <w:rFonts w:ascii="Trebuchet MS" w:hAnsi="Trebuchet MS"/>
        </w:rPr>
        <w:t xml:space="preserve">Inoltre, a seguito delle rilevanti </w:t>
      </w:r>
      <w:r w:rsidRPr="00A72D9D">
        <w:rPr>
          <w:rFonts w:ascii="Trebuchet MS" w:hAnsi="Trebuchet MS"/>
          <w:i/>
        </w:rPr>
        <w:t>partnership</w:t>
      </w:r>
      <w:r w:rsidRPr="00A72D9D">
        <w:rPr>
          <w:rFonts w:ascii="Trebuchet MS" w:hAnsi="Trebuchet MS"/>
        </w:rPr>
        <w:t xml:space="preserve"> attivate nel corso degli anni, ci si intende avvalere delle preziose collaborazioni di enti e istituti complementari, al fine di realizzare attività di alta formazione professionale tali da soddisfare pienamente le esigenze del mercato della cultura e dell’intrattenimento. </w:t>
      </w:r>
    </w:p>
    <w:p w:rsidR="0076161A" w:rsidRDefault="0076161A" w:rsidP="00A72D9D">
      <w:pPr>
        <w:ind w:firstLine="170"/>
        <w:jc w:val="both"/>
        <w:rPr>
          <w:rFonts w:ascii="Trebuchet MS" w:hAnsi="Trebuchet MS"/>
          <w:b/>
        </w:rPr>
      </w:pPr>
    </w:p>
    <w:p w:rsidR="00A72D9D" w:rsidRPr="00A72D9D" w:rsidRDefault="00A72D9D" w:rsidP="00A72D9D">
      <w:pPr>
        <w:ind w:firstLine="170"/>
        <w:jc w:val="both"/>
        <w:rPr>
          <w:rFonts w:ascii="Trebuchet MS" w:hAnsi="Trebuchet MS"/>
          <w:b/>
        </w:rPr>
      </w:pPr>
      <w:r w:rsidRPr="00A72D9D">
        <w:rPr>
          <w:rFonts w:ascii="Trebuchet MS" w:hAnsi="Trebuchet MS"/>
          <w:b/>
        </w:rPr>
        <w:t xml:space="preserve">Ente: Associazione GHISLIERIMUSICA - Pavia </w:t>
      </w:r>
    </w:p>
    <w:p w:rsidR="00A72D9D" w:rsidRDefault="00A72D9D" w:rsidP="009D7040">
      <w:pPr>
        <w:ind w:left="2410" w:hanging="2268"/>
        <w:jc w:val="both"/>
        <w:rPr>
          <w:rFonts w:ascii="Trebuchet MS" w:hAnsi="Trebuchet MS"/>
          <w:b/>
          <w:i/>
        </w:rPr>
      </w:pPr>
      <w:r w:rsidRPr="00A72D9D">
        <w:rPr>
          <w:rFonts w:ascii="Trebuchet MS" w:hAnsi="Trebuchet MS"/>
          <w:b/>
        </w:rPr>
        <w:t xml:space="preserve">Titolo del progetto: </w:t>
      </w:r>
      <w:proofErr w:type="spellStart"/>
      <w:r w:rsidRPr="00A72D9D">
        <w:rPr>
          <w:rFonts w:ascii="Trebuchet MS" w:hAnsi="Trebuchet MS"/>
          <w:b/>
          <w:i/>
        </w:rPr>
        <w:t>Spotlight</w:t>
      </w:r>
      <w:proofErr w:type="spellEnd"/>
      <w:r w:rsidRPr="00A72D9D">
        <w:rPr>
          <w:rFonts w:ascii="Trebuchet MS" w:hAnsi="Trebuchet MS"/>
          <w:b/>
          <w:i/>
        </w:rPr>
        <w:t>: comunicare la realtà di un centro di produzione musicale internazionale</w:t>
      </w:r>
    </w:p>
    <w:p w:rsidR="0076161A" w:rsidRPr="0076161A" w:rsidRDefault="0076161A" w:rsidP="0076161A">
      <w:pPr>
        <w:ind w:firstLine="170"/>
        <w:jc w:val="both"/>
        <w:rPr>
          <w:rFonts w:ascii="Trebuchet MS" w:hAnsi="Trebuchet MS"/>
          <w:b/>
          <w:i/>
          <w:color w:val="FF0000"/>
        </w:rPr>
      </w:pPr>
      <w:r w:rsidRPr="0076161A">
        <w:rPr>
          <w:rFonts w:ascii="Trebuchet MS" w:hAnsi="Trebuchet MS"/>
          <w:b/>
          <w:i/>
          <w:color w:val="FF0000"/>
        </w:rPr>
        <w:t>Come comunicare la musica antica in un’ottica moderna</w:t>
      </w:r>
    </w:p>
    <w:p w:rsidR="00A72D9D" w:rsidRPr="00A72D9D" w:rsidRDefault="00A72D9D" w:rsidP="00A72D9D">
      <w:pPr>
        <w:ind w:firstLine="170"/>
        <w:jc w:val="both"/>
        <w:rPr>
          <w:rFonts w:ascii="Trebuchet MS" w:hAnsi="Trebuchet MS"/>
          <w:b/>
        </w:rPr>
      </w:pPr>
    </w:p>
    <w:p w:rsidR="00A72D9D" w:rsidRPr="00A72D9D" w:rsidRDefault="00A72D9D" w:rsidP="00A72D9D">
      <w:pPr>
        <w:ind w:firstLine="170"/>
        <w:jc w:val="both"/>
        <w:rPr>
          <w:rFonts w:ascii="Trebuchet MS" w:hAnsi="Trebuchet MS"/>
        </w:rPr>
      </w:pPr>
      <w:r w:rsidRPr="00A72D9D">
        <w:rPr>
          <w:rFonts w:ascii="Trebuchet MS" w:hAnsi="Trebuchet MS"/>
        </w:rPr>
        <w:t xml:space="preserve">Mediante il progetto </w:t>
      </w:r>
      <w:proofErr w:type="spellStart"/>
      <w:r w:rsidRPr="00A72D9D">
        <w:rPr>
          <w:rFonts w:ascii="Trebuchet MS" w:hAnsi="Trebuchet MS"/>
          <w:b/>
        </w:rPr>
        <w:t>Spotlight</w:t>
      </w:r>
      <w:proofErr w:type="spellEnd"/>
      <w:r w:rsidRPr="00A72D9D">
        <w:rPr>
          <w:rFonts w:ascii="Trebuchet MS" w:hAnsi="Trebuchet MS"/>
        </w:rPr>
        <w:t xml:space="preserve">, </w:t>
      </w:r>
      <w:proofErr w:type="spellStart"/>
      <w:r w:rsidRPr="00A72D9D">
        <w:rPr>
          <w:rFonts w:ascii="Trebuchet MS" w:hAnsi="Trebuchet MS"/>
        </w:rPr>
        <w:t>Ghislierimusica</w:t>
      </w:r>
      <w:proofErr w:type="spellEnd"/>
      <w:r w:rsidRPr="00A72D9D">
        <w:rPr>
          <w:rFonts w:ascii="Trebuchet MS" w:hAnsi="Trebuchet MS"/>
        </w:rPr>
        <w:t xml:space="preserve"> intende rendere sostenibile e duratura la propria attività di centro di produzione musicale internazionale, specializzato nel repertorio classico e barocco. A tal fine si ritiene strategica una svolta sul piano della comunicazione che, valorizzando l’effettiva portata dell’attività svolta e non solo di una parte di essa, sia in grado di attrarre partner e finanziatori, potenzialmente più interessati a un progetto strutturale a lungo termine che a una singola stagione di concerti.</w:t>
      </w:r>
    </w:p>
    <w:p w:rsidR="00A72D9D" w:rsidRPr="00A72D9D" w:rsidRDefault="00A72D9D" w:rsidP="00A72D9D">
      <w:pPr>
        <w:ind w:firstLine="170"/>
        <w:jc w:val="both"/>
        <w:rPr>
          <w:rFonts w:ascii="Trebuchet MS" w:hAnsi="Trebuchet MS"/>
        </w:rPr>
      </w:pPr>
      <w:r w:rsidRPr="00A72D9D">
        <w:rPr>
          <w:rFonts w:ascii="Trebuchet MS" w:hAnsi="Trebuchet MS"/>
        </w:rPr>
        <w:lastRenderedPageBreak/>
        <w:t xml:space="preserve">Per valorizzare al meglio il suo potenziale, </w:t>
      </w:r>
      <w:proofErr w:type="spellStart"/>
      <w:r w:rsidRPr="00A72D9D">
        <w:rPr>
          <w:rFonts w:ascii="Trebuchet MS" w:hAnsi="Trebuchet MS"/>
        </w:rPr>
        <w:t>Ghislierimusica</w:t>
      </w:r>
      <w:proofErr w:type="spellEnd"/>
      <w:r w:rsidRPr="00A72D9D">
        <w:rPr>
          <w:rFonts w:ascii="Trebuchet MS" w:hAnsi="Trebuchet MS"/>
        </w:rPr>
        <w:t xml:space="preserve"> intende quindi affiancare all’attività di comunicazione “standard”, destinata a promuovere singole iniziative, un’attività di comunicazione “di base”, attuata con strategie innovative, rivolta a una platea svincolata dal territorio e finalizzata a promuovere il progetto nella sua interezza, comunicandone appieno la visione, la risonanza e le prospettive.</w:t>
      </w:r>
    </w:p>
    <w:p w:rsidR="00A72D9D" w:rsidRPr="00A72D9D" w:rsidRDefault="00A72D9D" w:rsidP="00A72D9D">
      <w:pPr>
        <w:ind w:firstLine="170"/>
        <w:jc w:val="both"/>
        <w:rPr>
          <w:rFonts w:ascii="Trebuchet MS" w:hAnsi="Trebuchet MS"/>
        </w:rPr>
      </w:pPr>
      <w:r w:rsidRPr="00A72D9D">
        <w:rPr>
          <w:rFonts w:ascii="Trebuchet MS" w:hAnsi="Trebuchet MS"/>
        </w:rPr>
        <w:t>Le azioni previste sono finalizzate allo sviluppo di un nuovo modello di comunicazione e all’ampliamento del network di contatti della struttura, attuabili in particolare grazie all’incremento delle competenze manageriali del personale interno.</w:t>
      </w:r>
    </w:p>
    <w:p w:rsidR="00A72D9D" w:rsidRPr="00A72D9D" w:rsidRDefault="00A72D9D" w:rsidP="00A72D9D">
      <w:pPr>
        <w:ind w:firstLine="170"/>
        <w:jc w:val="both"/>
        <w:rPr>
          <w:rFonts w:ascii="Trebuchet MS" w:hAnsi="Trebuchet MS"/>
        </w:rPr>
      </w:pPr>
    </w:p>
    <w:p w:rsidR="00A72D9D" w:rsidRPr="00A72D9D" w:rsidRDefault="00A72D9D" w:rsidP="00A72D9D">
      <w:pPr>
        <w:ind w:firstLine="170"/>
        <w:jc w:val="both"/>
        <w:rPr>
          <w:rFonts w:ascii="Trebuchet MS" w:hAnsi="Trebuchet MS"/>
          <w:b/>
        </w:rPr>
      </w:pPr>
      <w:r w:rsidRPr="00A72D9D">
        <w:rPr>
          <w:rFonts w:ascii="Trebuchet MS" w:hAnsi="Trebuchet MS"/>
          <w:b/>
        </w:rPr>
        <w:t>Ente:  Associazione GIOVIO 15 - Milano</w:t>
      </w:r>
    </w:p>
    <w:p w:rsidR="00A72D9D" w:rsidRPr="00A72D9D" w:rsidRDefault="00A72D9D" w:rsidP="00A71533">
      <w:pPr>
        <w:spacing w:after="0" w:line="240" w:lineRule="auto"/>
        <w:ind w:firstLine="170"/>
        <w:jc w:val="both"/>
        <w:rPr>
          <w:rFonts w:ascii="Trebuchet MS" w:hAnsi="Trebuchet MS"/>
          <w:b/>
          <w:i/>
        </w:rPr>
      </w:pPr>
      <w:r w:rsidRPr="00A72D9D">
        <w:rPr>
          <w:rFonts w:ascii="Trebuchet MS" w:hAnsi="Trebuchet MS"/>
          <w:b/>
        </w:rPr>
        <w:t xml:space="preserve">Titolo del progetto: </w:t>
      </w:r>
      <w:r w:rsidRPr="00A72D9D">
        <w:rPr>
          <w:rFonts w:ascii="Trebuchet MS" w:hAnsi="Trebuchet MS"/>
          <w:b/>
          <w:i/>
        </w:rPr>
        <w:t>Progetto di riconversione parziale e diversificazione dell’attività</w:t>
      </w:r>
    </w:p>
    <w:p w:rsidR="00A72D9D" w:rsidRDefault="00A72D9D" w:rsidP="00A71533">
      <w:pPr>
        <w:spacing w:after="0" w:line="240" w:lineRule="auto"/>
        <w:ind w:left="2410"/>
        <w:jc w:val="both"/>
        <w:rPr>
          <w:rFonts w:ascii="Trebuchet MS" w:hAnsi="Trebuchet MS"/>
          <w:b/>
          <w:i/>
        </w:rPr>
      </w:pPr>
      <w:r w:rsidRPr="00A72D9D">
        <w:rPr>
          <w:rFonts w:ascii="Trebuchet MS" w:hAnsi="Trebuchet MS"/>
          <w:b/>
          <w:i/>
        </w:rPr>
        <w:t xml:space="preserve">dell’Associazione culturale </w:t>
      </w:r>
      <w:proofErr w:type="spellStart"/>
      <w:r w:rsidRPr="00A72D9D">
        <w:rPr>
          <w:rFonts w:ascii="Trebuchet MS" w:hAnsi="Trebuchet MS"/>
          <w:b/>
          <w:i/>
        </w:rPr>
        <w:t>Giovio</w:t>
      </w:r>
      <w:proofErr w:type="spellEnd"/>
      <w:r w:rsidRPr="00A72D9D">
        <w:rPr>
          <w:rFonts w:ascii="Trebuchet MS" w:hAnsi="Trebuchet MS"/>
          <w:b/>
          <w:i/>
        </w:rPr>
        <w:t xml:space="preserve"> 15</w:t>
      </w:r>
    </w:p>
    <w:p w:rsidR="00661333" w:rsidRDefault="00661333" w:rsidP="00A71533">
      <w:pPr>
        <w:spacing w:after="0" w:line="240" w:lineRule="auto"/>
        <w:ind w:left="2410"/>
        <w:jc w:val="both"/>
        <w:rPr>
          <w:rFonts w:ascii="Trebuchet MS" w:hAnsi="Trebuchet MS"/>
          <w:b/>
          <w:i/>
        </w:rPr>
      </w:pPr>
    </w:p>
    <w:p w:rsidR="00661333" w:rsidRPr="00661333" w:rsidRDefault="00661333" w:rsidP="00661333">
      <w:pPr>
        <w:ind w:firstLine="170"/>
        <w:jc w:val="both"/>
        <w:rPr>
          <w:rFonts w:ascii="Trebuchet MS" w:hAnsi="Trebuchet MS"/>
          <w:b/>
          <w:i/>
          <w:color w:val="FF0000"/>
        </w:rPr>
      </w:pPr>
      <w:r w:rsidRPr="00661333">
        <w:rPr>
          <w:rFonts w:ascii="Trebuchet MS" w:hAnsi="Trebuchet MS"/>
          <w:b/>
          <w:i/>
          <w:color w:val="FF0000"/>
        </w:rPr>
        <w:t xml:space="preserve">Pillole di spettacoli teatrali in Rete per incuriosire il pubblico </w:t>
      </w:r>
    </w:p>
    <w:p w:rsidR="00A72D9D" w:rsidRPr="00A72D9D" w:rsidRDefault="00A72D9D" w:rsidP="00A72D9D">
      <w:pPr>
        <w:ind w:firstLine="170"/>
        <w:jc w:val="both"/>
        <w:rPr>
          <w:rFonts w:ascii="Trebuchet MS" w:hAnsi="Trebuchet MS"/>
        </w:rPr>
      </w:pPr>
    </w:p>
    <w:p w:rsidR="00A72D9D" w:rsidRPr="00A72D9D" w:rsidRDefault="00A72D9D" w:rsidP="00A72D9D">
      <w:pPr>
        <w:ind w:firstLine="170"/>
        <w:jc w:val="both"/>
        <w:rPr>
          <w:rFonts w:ascii="Trebuchet MS" w:hAnsi="Trebuchet MS"/>
        </w:rPr>
      </w:pPr>
      <w:r w:rsidRPr="00A72D9D">
        <w:rPr>
          <w:rFonts w:ascii="Trebuchet MS" w:hAnsi="Trebuchet MS"/>
          <w:bCs/>
        </w:rPr>
        <w:t xml:space="preserve">Grazie al progetto dedicato alla riconversione parziale e alla diversificazione delle sue attività, l’Associazione </w:t>
      </w:r>
      <w:proofErr w:type="spellStart"/>
      <w:r w:rsidRPr="00A72D9D">
        <w:rPr>
          <w:rFonts w:ascii="Trebuchet MS" w:hAnsi="Trebuchet MS"/>
          <w:bCs/>
        </w:rPr>
        <w:t>Giovio</w:t>
      </w:r>
      <w:proofErr w:type="spellEnd"/>
      <w:r w:rsidRPr="00A72D9D">
        <w:rPr>
          <w:rFonts w:ascii="Trebuchet MS" w:hAnsi="Trebuchet MS"/>
          <w:bCs/>
        </w:rPr>
        <w:t xml:space="preserve"> 15 mira all’ampliamento </w:t>
      </w:r>
      <w:r w:rsidRPr="00A72D9D">
        <w:rPr>
          <w:rFonts w:ascii="Trebuchet MS" w:hAnsi="Trebuchet MS"/>
        </w:rPr>
        <w:t>del pubblico degli spettacoli teatrali autoprodotti</w:t>
      </w:r>
      <w:r w:rsidRPr="00A72D9D">
        <w:rPr>
          <w:rFonts w:ascii="Trebuchet MS" w:hAnsi="Trebuchet MS"/>
          <w:bCs/>
        </w:rPr>
        <w:t xml:space="preserve"> e al raggiungimento della sostenibilità economica.</w:t>
      </w:r>
      <w:r w:rsidRPr="00A72D9D">
        <w:rPr>
          <w:rFonts w:ascii="Trebuchet MS" w:hAnsi="Trebuchet MS"/>
        </w:rPr>
        <w:t xml:space="preserve"> </w:t>
      </w:r>
    </w:p>
    <w:p w:rsidR="00A72D9D" w:rsidRPr="00A72D9D" w:rsidRDefault="00A72D9D" w:rsidP="00A72D9D">
      <w:pPr>
        <w:ind w:firstLine="170"/>
        <w:jc w:val="both"/>
        <w:rPr>
          <w:rFonts w:ascii="Trebuchet MS" w:hAnsi="Trebuchet MS"/>
        </w:rPr>
      </w:pPr>
      <w:r w:rsidRPr="00A72D9D">
        <w:rPr>
          <w:rFonts w:ascii="Trebuchet MS" w:hAnsi="Trebuchet MS"/>
        </w:rPr>
        <w:t xml:space="preserve">In particolare, il progetto è incentrato sullo sviluppo dell’attività del </w:t>
      </w:r>
      <w:proofErr w:type="spellStart"/>
      <w:r w:rsidRPr="00A72D9D">
        <w:rPr>
          <w:rFonts w:ascii="Trebuchet MS" w:hAnsi="Trebuchet MS"/>
          <w:i/>
        </w:rPr>
        <w:t>viral</w:t>
      </w:r>
      <w:proofErr w:type="spellEnd"/>
      <w:r w:rsidRPr="00A72D9D">
        <w:rPr>
          <w:rFonts w:ascii="Trebuchet MS" w:hAnsi="Trebuchet MS"/>
          <w:i/>
        </w:rPr>
        <w:t xml:space="preserve"> web marketing</w:t>
      </w:r>
      <w:r w:rsidRPr="00A72D9D">
        <w:rPr>
          <w:rFonts w:ascii="Trebuchet MS" w:hAnsi="Trebuchet MS"/>
        </w:rPr>
        <w:t xml:space="preserve">,  ovvero la pubblicazione sul sito web dell’Associazione di video satirici e divertenti sketch, oltreché estratti degli spettacoli comici della compagnia teatrale e foto del dietro le quinte delle produzioni, seguita dalla diffusione e promozione in Rete attraverso le numerose piattaforme di condivisione e di </w:t>
      </w:r>
      <w:r w:rsidRPr="00A72D9D">
        <w:rPr>
          <w:rFonts w:ascii="Trebuchet MS" w:hAnsi="Trebuchet MS"/>
          <w:i/>
        </w:rPr>
        <w:t>social networking</w:t>
      </w:r>
      <w:r w:rsidRPr="00A72D9D">
        <w:rPr>
          <w:rFonts w:ascii="Trebuchet MS" w:hAnsi="Trebuchet MS"/>
        </w:rPr>
        <w:t xml:space="preserve"> presenti. </w:t>
      </w:r>
    </w:p>
    <w:p w:rsidR="00A72D9D" w:rsidRPr="00A72D9D" w:rsidRDefault="00A72D9D" w:rsidP="00A72D9D">
      <w:pPr>
        <w:ind w:firstLine="170"/>
        <w:jc w:val="both"/>
        <w:rPr>
          <w:rFonts w:ascii="Trebuchet MS" w:hAnsi="Trebuchet MS"/>
        </w:rPr>
      </w:pPr>
      <w:r w:rsidRPr="00A72D9D">
        <w:rPr>
          <w:rFonts w:ascii="Trebuchet MS" w:hAnsi="Trebuchet MS"/>
        </w:rPr>
        <w:t xml:space="preserve">Tale attività è finalizzata, da un lato, a fornire un significativo introito economico mediante la vendita degli spazi pubblicitari </w:t>
      </w:r>
      <w:r w:rsidRPr="00A72D9D">
        <w:rPr>
          <w:rFonts w:ascii="Trebuchet MS" w:hAnsi="Trebuchet MS"/>
          <w:i/>
        </w:rPr>
        <w:t>on line</w:t>
      </w:r>
      <w:r w:rsidRPr="00A72D9D">
        <w:rPr>
          <w:rFonts w:ascii="Trebuchet MS" w:hAnsi="Trebuchet MS"/>
        </w:rPr>
        <w:t xml:space="preserve"> e lo sfruttamento commerciale dei contenuti video proposti, e, dall’altro, ad aumentare la base potenziale del pubblico interessato ai nuovi spettacoli “dal vivo” proposti. </w:t>
      </w:r>
    </w:p>
    <w:p w:rsidR="00F33F65" w:rsidRDefault="00F33F65" w:rsidP="00A72D9D">
      <w:pPr>
        <w:ind w:firstLine="170"/>
        <w:jc w:val="both"/>
        <w:rPr>
          <w:rFonts w:ascii="Trebuchet MS" w:hAnsi="Trebuchet MS"/>
          <w:b/>
          <w:i/>
        </w:rPr>
      </w:pPr>
    </w:p>
    <w:p w:rsidR="00A72D9D" w:rsidRPr="00A72D9D" w:rsidRDefault="00A72D9D" w:rsidP="00A72D9D">
      <w:pPr>
        <w:ind w:firstLine="170"/>
        <w:jc w:val="both"/>
        <w:rPr>
          <w:rFonts w:ascii="Trebuchet MS" w:hAnsi="Trebuchet MS"/>
          <w:b/>
        </w:rPr>
      </w:pPr>
      <w:r w:rsidRPr="00A72D9D">
        <w:rPr>
          <w:rFonts w:ascii="Trebuchet MS" w:hAnsi="Trebuchet MS"/>
          <w:b/>
        </w:rPr>
        <w:t>Ente: Associazione GLI INCAUTI – Bologna</w:t>
      </w:r>
    </w:p>
    <w:p w:rsidR="00A72D9D" w:rsidRPr="00A72D9D" w:rsidRDefault="00A72D9D" w:rsidP="00A72D9D">
      <w:pPr>
        <w:ind w:firstLine="170"/>
        <w:jc w:val="both"/>
        <w:rPr>
          <w:rFonts w:ascii="Trebuchet MS" w:hAnsi="Trebuchet MS"/>
          <w:b/>
          <w:i/>
        </w:rPr>
      </w:pPr>
      <w:r w:rsidRPr="00A72D9D">
        <w:rPr>
          <w:rFonts w:ascii="Trebuchet MS" w:hAnsi="Trebuchet MS"/>
          <w:b/>
        </w:rPr>
        <w:t xml:space="preserve">Titolo del progetto: </w:t>
      </w:r>
      <w:proofErr w:type="spellStart"/>
      <w:r w:rsidRPr="00A72D9D">
        <w:rPr>
          <w:rFonts w:ascii="Trebuchet MS" w:hAnsi="Trebuchet MS"/>
          <w:b/>
          <w:i/>
        </w:rPr>
        <w:t>OrganizzAZIONE</w:t>
      </w:r>
      <w:proofErr w:type="spellEnd"/>
      <w:r w:rsidRPr="00A72D9D">
        <w:rPr>
          <w:rFonts w:ascii="Trebuchet MS" w:hAnsi="Trebuchet MS"/>
          <w:b/>
          <w:i/>
        </w:rPr>
        <w:t>!</w:t>
      </w:r>
    </w:p>
    <w:p w:rsidR="00F4004D" w:rsidRPr="005F2834" w:rsidRDefault="00F4004D" w:rsidP="00F4004D">
      <w:pPr>
        <w:ind w:firstLine="170"/>
        <w:jc w:val="both"/>
        <w:rPr>
          <w:rFonts w:ascii="Trebuchet MS" w:hAnsi="Trebuchet MS"/>
          <w:b/>
          <w:i/>
          <w:color w:val="FF0000"/>
        </w:rPr>
      </w:pPr>
      <w:r w:rsidRPr="005F2834">
        <w:rPr>
          <w:rFonts w:ascii="Trebuchet MS" w:hAnsi="Trebuchet MS"/>
          <w:b/>
          <w:i/>
          <w:color w:val="FF0000"/>
        </w:rPr>
        <w:t>Dopo la formazione, lo staff si rafforza e il target si amplia</w:t>
      </w:r>
    </w:p>
    <w:p w:rsidR="00A72D9D" w:rsidRPr="00A72D9D" w:rsidRDefault="00A72D9D" w:rsidP="00A72D9D">
      <w:pPr>
        <w:ind w:firstLine="170"/>
        <w:jc w:val="both"/>
        <w:rPr>
          <w:rFonts w:ascii="Trebuchet MS" w:hAnsi="Trebuchet MS"/>
          <w:b/>
          <w:i/>
        </w:rPr>
      </w:pPr>
    </w:p>
    <w:p w:rsidR="00A72D9D" w:rsidRPr="00A72D9D" w:rsidRDefault="00A72D9D" w:rsidP="00A72D9D">
      <w:pPr>
        <w:ind w:firstLine="170"/>
        <w:jc w:val="both"/>
        <w:rPr>
          <w:rFonts w:ascii="Trebuchet MS" w:hAnsi="Trebuchet MS"/>
        </w:rPr>
      </w:pPr>
      <w:r w:rsidRPr="00A72D9D">
        <w:rPr>
          <w:rFonts w:ascii="Trebuchet MS" w:hAnsi="Trebuchet MS"/>
        </w:rPr>
        <w:lastRenderedPageBreak/>
        <w:t xml:space="preserve">Giunta al suo terzo anno di attività, l’Associazione Gli incauti è attualmente in procinto di consolidare la propria presenza sul territorio emiliano-romagnolo, sia realizzando una rassegna teatrale locale sia rivolgendosi a un </w:t>
      </w:r>
      <w:r w:rsidRPr="00A72D9D">
        <w:rPr>
          <w:rFonts w:ascii="Trebuchet MS" w:hAnsi="Trebuchet MS"/>
          <w:i/>
        </w:rPr>
        <w:t>target</w:t>
      </w:r>
      <w:r w:rsidRPr="00A72D9D">
        <w:rPr>
          <w:rFonts w:ascii="Trebuchet MS" w:hAnsi="Trebuchet MS"/>
        </w:rPr>
        <w:t xml:space="preserve"> insolito rispetto al pubblico ordinario, ovvero alle scuole, mediante il coinvolgimento di studenti e insegnanti in spettacoli e laboratori teatrali.</w:t>
      </w:r>
    </w:p>
    <w:p w:rsidR="00A72D9D" w:rsidRPr="00A72D9D" w:rsidRDefault="00A72D9D" w:rsidP="00A72D9D">
      <w:pPr>
        <w:ind w:firstLine="170"/>
        <w:jc w:val="both"/>
        <w:rPr>
          <w:rFonts w:ascii="Trebuchet MS" w:hAnsi="Trebuchet MS"/>
        </w:rPr>
      </w:pPr>
      <w:r w:rsidRPr="00A72D9D">
        <w:rPr>
          <w:rFonts w:ascii="Trebuchet MS" w:hAnsi="Trebuchet MS"/>
        </w:rPr>
        <w:t xml:space="preserve">Nell’ambito di questo nuovo contesto, tramite il progetto </w:t>
      </w:r>
      <w:proofErr w:type="spellStart"/>
      <w:r w:rsidRPr="00A72D9D">
        <w:rPr>
          <w:rFonts w:ascii="Trebuchet MS" w:hAnsi="Trebuchet MS"/>
          <w:b/>
        </w:rPr>
        <w:t>OrganizzAZIONE</w:t>
      </w:r>
      <w:proofErr w:type="spellEnd"/>
      <w:r w:rsidRPr="00A72D9D">
        <w:rPr>
          <w:rFonts w:ascii="Trebuchet MS" w:hAnsi="Trebuchet MS"/>
          <w:b/>
        </w:rPr>
        <w:t>!</w:t>
      </w:r>
      <w:r w:rsidRPr="00A72D9D">
        <w:rPr>
          <w:rFonts w:ascii="Trebuchet MS" w:hAnsi="Trebuchet MS"/>
        </w:rPr>
        <w:t xml:space="preserve">, Gli incauti intendono raggiungere la maturità dal punto di vista del </w:t>
      </w:r>
      <w:r w:rsidRPr="00A72D9D">
        <w:rPr>
          <w:rFonts w:ascii="Trebuchet MS" w:hAnsi="Trebuchet MS"/>
          <w:i/>
        </w:rPr>
        <w:t>management</w:t>
      </w:r>
      <w:r w:rsidRPr="00A72D9D">
        <w:rPr>
          <w:rFonts w:ascii="Trebuchet MS" w:hAnsi="Trebuchet MS"/>
        </w:rPr>
        <w:t xml:space="preserve"> culturale, assumendo una nuova figura professionale </w:t>
      </w:r>
      <w:r w:rsidRPr="00A72D9D">
        <w:rPr>
          <w:rFonts w:ascii="Trebuchet MS" w:hAnsi="Trebuchet MS"/>
          <w:i/>
        </w:rPr>
        <w:t>under 35</w:t>
      </w:r>
      <w:r w:rsidRPr="00A72D9D">
        <w:rPr>
          <w:rFonts w:ascii="Trebuchet MS" w:hAnsi="Trebuchet MS"/>
        </w:rPr>
        <w:t xml:space="preserve"> che si occupi dell’ambito gestionale e organizzativo e che frequenti, con una borsa di studio, il Corso di Perfezionamento per Responsabile di Progetti Culturali di Fondazione </w:t>
      </w:r>
      <w:proofErr w:type="spellStart"/>
      <w:r w:rsidRPr="00A72D9D">
        <w:rPr>
          <w:rFonts w:ascii="Trebuchet MS" w:hAnsi="Trebuchet MS"/>
        </w:rPr>
        <w:t>Fitzcarraldo</w:t>
      </w:r>
      <w:proofErr w:type="spellEnd"/>
      <w:r w:rsidRPr="00A72D9D">
        <w:rPr>
          <w:rFonts w:ascii="Trebuchet MS" w:hAnsi="Trebuchet MS"/>
        </w:rPr>
        <w:t xml:space="preserve"> di Torino, con il fine ultimo di rendere più continuativa l’attività artistica dell’Associazione, e conseguentemente, di incrementare la retribuzione dei propri lavoratori.</w:t>
      </w:r>
    </w:p>
    <w:p w:rsidR="00A72D9D" w:rsidRPr="00A72D9D" w:rsidRDefault="00A72D9D" w:rsidP="00A72D9D">
      <w:pPr>
        <w:ind w:firstLine="170"/>
        <w:jc w:val="both"/>
        <w:rPr>
          <w:rFonts w:ascii="Trebuchet MS" w:hAnsi="Trebuchet MS"/>
        </w:rPr>
      </w:pPr>
      <w:r w:rsidRPr="00A72D9D">
        <w:rPr>
          <w:rFonts w:ascii="Trebuchet MS" w:hAnsi="Trebuchet MS"/>
        </w:rPr>
        <w:t xml:space="preserve">Pertanto, ci si aspetta una graduale ma sensibile riduzione del lavoro volontario a vantaggio di un’adeguata retribuzione tanto del personale organizzativo quanto di quello artistico, che verranno così degnamente riconosciuti nelle loro specifiche professionalità. </w:t>
      </w:r>
    </w:p>
    <w:p w:rsidR="0052033C" w:rsidRPr="00BA226B" w:rsidRDefault="0052033C" w:rsidP="00A72D9D">
      <w:pPr>
        <w:ind w:firstLine="170"/>
        <w:jc w:val="both"/>
        <w:rPr>
          <w:rFonts w:ascii="Trebuchet MS" w:hAnsi="Trebuchet MS"/>
          <w:b/>
          <w:i/>
        </w:rPr>
      </w:pPr>
    </w:p>
    <w:p w:rsidR="00A72D9D" w:rsidRPr="00A72D9D" w:rsidRDefault="00A72D9D" w:rsidP="00A72D9D">
      <w:pPr>
        <w:ind w:firstLine="170"/>
        <w:jc w:val="both"/>
        <w:rPr>
          <w:rFonts w:ascii="Trebuchet MS" w:hAnsi="Trebuchet MS"/>
          <w:b/>
        </w:rPr>
      </w:pPr>
      <w:r w:rsidRPr="00A72D9D">
        <w:rPr>
          <w:rFonts w:ascii="Trebuchet MS" w:hAnsi="Trebuchet MS"/>
          <w:b/>
        </w:rPr>
        <w:t>Ente:  Associazione HIROSHIMA MON AMOUR - Torino</w:t>
      </w:r>
    </w:p>
    <w:p w:rsidR="00A72D9D" w:rsidRPr="00A72D9D" w:rsidRDefault="00A72D9D" w:rsidP="0052033C">
      <w:pPr>
        <w:ind w:left="2268" w:hanging="2126"/>
        <w:jc w:val="both"/>
        <w:rPr>
          <w:rFonts w:ascii="Trebuchet MS" w:hAnsi="Trebuchet MS"/>
          <w:b/>
          <w:i/>
        </w:rPr>
      </w:pPr>
      <w:r w:rsidRPr="00A72D9D">
        <w:rPr>
          <w:rFonts w:ascii="Trebuchet MS" w:hAnsi="Trebuchet MS"/>
          <w:b/>
        </w:rPr>
        <w:t xml:space="preserve">Titolo del progetto: </w:t>
      </w:r>
      <w:r w:rsidRPr="00A72D9D">
        <w:rPr>
          <w:rFonts w:ascii="Trebuchet MS" w:hAnsi="Trebuchet MS"/>
          <w:b/>
          <w:i/>
        </w:rPr>
        <w:t xml:space="preserve">Sviluppo e crescita dell’associazione Hiroshima </w:t>
      </w:r>
      <w:proofErr w:type="spellStart"/>
      <w:r w:rsidRPr="00A72D9D">
        <w:rPr>
          <w:rFonts w:ascii="Trebuchet MS" w:hAnsi="Trebuchet MS"/>
          <w:b/>
          <w:i/>
        </w:rPr>
        <w:t>Mon</w:t>
      </w:r>
      <w:proofErr w:type="spellEnd"/>
      <w:r w:rsidRPr="00A72D9D">
        <w:rPr>
          <w:rFonts w:ascii="Trebuchet MS" w:hAnsi="Trebuchet MS"/>
          <w:b/>
          <w:i/>
        </w:rPr>
        <w:t xml:space="preserve"> </w:t>
      </w:r>
      <w:proofErr w:type="spellStart"/>
      <w:r w:rsidRPr="00A72D9D">
        <w:rPr>
          <w:rFonts w:ascii="Trebuchet MS" w:hAnsi="Trebuchet MS"/>
          <w:b/>
          <w:i/>
        </w:rPr>
        <w:t>Amour</w:t>
      </w:r>
      <w:proofErr w:type="spellEnd"/>
      <w:r w:rsidRPr="00A72D9D">
        <w:rPr>
          <w:rFonts w:ascii="Trebuchet MS" w:hAnsi="Trebuchet MS"/>
          <w:b/>
          <w:i/>
        </w:rPr>
        <w:t xml:space="preserve"> mediante servizi esclusivi innovativi offerti in rete a membri della propria community e a terzi</w:t>
      </w:r>
    </w:p>
    <w:p w:rsidR="00651BE5" w:rsidRPr="00EC2376" w:rsidRDefault="00651BE5" w:rsidP="00651BE5">
      <w:pPr>
        <w:ind w:firstLine="170"/>
        <w:jc w:val="both"/>
        <w:rPr>
          <w:rFonts w:ascii="Trebuchet MS" w:hAnsi="Trebuchet MS"/>
          <w:b/>
          <w:i/>
          <w:color w:val="FF0000"/>
          <w:lang w:val="en-US"/>
        </w:rPr>
      </w:pPr>
      <w:r w:rsidRPr="00EC2376">
        <w:rPr>
          <w:rFonts w:ascii="Trebuchet MS" w:hAnsi="Trebuchet MS"/>
          <w:b/>
          <w:i/>
          <w:color w:val="FF0000"/>
          <w:lang w:val="en-US"/>
        </w:rPr>
        <w:t xml:space="preserve">Community, </w:t>
      </w:r>
      <w:proofErr w:type="spellStart"/>
      <w:r w:rsidRPr="00EC2376">
        <w:rPr>
          <w:rFonts w:ascii="Trebuchet MS" w:hAnsi="Trebuchet MS"/>
          <w:b/>
          <w:i/>
          <w:color w:val="FF0000"/>
          <w:lang w:val="en-US"/>
        </w:rPr>
        <w:t>prevendite</w:t>
      </w:r>
      <w:proofErr w:type="spellEnd"/>
      <w:r w:rsidRPr="00EC2376">
        <w:rPr>
          <w:rFonts w:ascii="Trebuchet MS" w:hAnsi="Trebuchet MS"/>
          <w:b/>
          <w:i/>
          <w:color w:val="FF0000"/>
          <w:lang w:val="en-US"/>
        </w:rPr>
        <w:t xml:space="preserve"> on line, streaming on demand: un trio </w:t>
      </w:r>
      <w:proofErr w:type="spellStart"/>
      <w:r w:rsidRPr="00EC2376">
        <w:rPr>
          <w:rFonts w:ascii="Trebuchet MS" w:hAnsi="Trebuchet MS"/>
          <w:b/>
          <w:i/>
          <w:color w:val="FF0000"/>
          <w:lang w:val="en-US"/>
        </w:rPr>
        <w:t>vincente</w:t>
      </w:r>
      <w:proofErr w:type="spellEnd"/>
      <w:r w:rsidRPr="00EC2376">
        <w:rPr>
          <w:rFonts w:ascii="Trebuchet MS" w:hAnsi="Trebuchet MS"/>
          <w:b/>
          <w:i/>
          <w:color w:val="FF0000"/>
          <w:lang w:val="en-US"/>
        </w:rPr>
        <w:t xml:space="preserve"> </w:t>
      </w:r>
    </w:p>
    <w:p w:rsidR="00A72D9D" w:rsidRPr="00651BE5" w:rsidRDefault="00A72D9D" w:rsidP="00A72D9D">
      <w:pPr>
        <w:ind w:firstLine="170"/>
        <w:jc w:val="both"/>
        <w:rPr>
          <w:rFonts w:ascii="Trebuchet MS" w:hAnsi="Trebuchet MS"/>
          <w:lang w:val="en-US"/>
        </w:rPr>
      </w:pPr>
    </w:p>
    <w:p w:rsidR="00A72D9D" w:rsidRPr="00A72D9D" w:rsidRDefault="00A72D9D" w:rsidP="00A72D9D">
      <w:pPr>
        <w:ind w:firstLine="170"/>
        <w:jc w:val="both"/>
        <w:rPr>
          <w:rFonts w:ascii="Trebuchet MS" w:hAnsi="Trebuchet MS"/>
          <w:bCs/>
        </w:rPr>
      </w:pPr>
      <w:r w:rsidRPr="00A72D9D">
        <w:rPr>
          <w:rFonts w:ascii="Trebuchet MS" w:hAnsi="Trebuchet MS"/>
          <w:bCs/>
        </w:rPr>
        <w:t xml:space="preserve">Mediante il progetto dell’Associazione Hiroshima </w:t>
      </w:r>
      <w:proofErr w:type="spellStart"/>
      <w:r w:rsidRPr="00A72D9D">
        <w:rPr>
          <w:rFonts w:ascii="Trebuchet MS" w:hAnsi="Trebuchet MS"/>
          <w:bCs/>
        </w:rPr>
        <w:t>Mon</w:t>
      </w:r>
      <w:proofErr w:type="spellEnd"/>
      <w:r w:rsidRPr="00A72D9D">
        <w:rPr>
          <w:rFonts w:ascii="Trebuchet MS" w:hAnsi="Trebuchet MS"/>
          <w:bCs/>
        </w:rPr>
        <w:t xml:space="preserve"> </w:t>
      </w:r>
      <w:proofErr w:type="spellStart"/>
      <w:r w:rsidRPr="00A72D9D">
        <w:rPr>
          <w:rFonts w:ascii="Trebuchet MS" w:hAnsi="Trebuchet MS"/>
          <w:bCs/>
        </w:rPr>
        <w:t>Amour</w:t>
      </w:r>
      <w:proofErr w:type="spellEnd"/>
      <w:r w:rsidRPr="00A72D9D">
        <w:rPr>
          <w:rFonts w:ascii="Trebuchet MS" w:hAnsi="Trebuchet MS"/>
          <w:bCs/>
        </w:rPr>
        <w:t xml:space="preserve"> si vuole interpretare l’attuale passaggio da un concetto tradizionale di comunità a quello di community nel campo della produzione e del consumo culturale, al fine di ottimizzare il ciclo produttivo verso un nuovo modello di business, che conduca a un maggior livello di innovazione interna e che garantisca un elevato grado di esportabilità nei confronti di realtà analoghe. </w:t>
      </w:r>
    </w:p>
    <w:p w:rsidR="00A72D9D" w:rsidRPr="00A72D9D" w:rsidRDefault="00A72D9D" w:rsidP="00A72D9D">
      <w:pPr>
        <w:ind w:firstLine="170"/>
        <w:jc w:val="both"/>
        <w:rPr>
          <w:rFonts w:ascii="Trebuchet MS" w:hAnsi="Trebuchet MS"/>
          <w:bCs/>
        </w:rPr>
      </w:pPr>
      <w:r w:rsidRPr="00A72D9D">
        <w:rPr>
          <w:rFonts w:ascii="Trebuchet MS" w:hAnsi="Trebuchet MS"/>
          <w:bCs/>
        </w:rPr>
        <w:t xml:space="preserve">Al centro di tale linea innovativa, che interessa prevalentemente il settore della comunicazione, sono posti i membri della community (ovvero i soci dell’Associazione), cui si vogliono dedicare numerosi servizi e contenuti esclusivi ed economicamente convenienti. </w:t>
      </w:r>
    </w:p>
    <w:p w:rsidR="00A72D9D" w:rsidRPr="00A72D9D" w:rsidRDefault="00A72D9D" w:rsidP="00A72D9D">
      <w:pPr>
        <w:ind w:firstLine="170"/>
        <w:jc w:val="both"/>
        <w:rPr>
          <w:rFonts w:ascii="Trebuchet MS" w:hAnsi="Trebuchet MS"/>
          <w:bCs/>
        </w:rPr>
      </w:pPr>
      <w:r w:rsidRPr="00A72D9D">
        <w:rPr>
          <w:rFonts w:ascii="Trebuchet MS" w:hAnsi="Trebuchet MS"/>
          <w:bCs/>
        </w:rPr>
        <w:t xml:space="preserve">Nell’ambito del sito web già esistente si intende pertanto attivare e implementare un sistema di prevendita on line senza spese aggiuntive al costo del biglietto, sviluppare un servizio di biglietteria “smaterializzata”, oltreché garantire l’accesso ai video in </w:t>
      </w:r>
      <w:r w:rsidRPr="00A72D9D">
        <w:rPr>
          <w:rFonts w:ascii="Trebuchet MS" w:hAnsi="Trebuchet MS"/>
          <w:bCs/>
          <w:i/>
        </w:rPr>
        <w:t xml:space="preserve">streaming on </w:t>
      </w:r>
      <w:proofErr w:type="spellStart"/>
      <w:r w:rsidRPr="00A72D9D">
        <w:rPr>
          <w:rFonts w:ascii="Trebuchet MS" w:hAnsi="Trebuchet MS"/>
          <w:bCs/>
          <w:i/>
        </w:rPr>
        <w:t>demand</w:t>
      </w:r>
      <w:proofErr w:type="spellEnd"/>
      <w:r w:rsidRPr="00A72D9D">
        <w:rPr>
          <w:rFonts w:ascii="Trebuchet MS" w:hAnsi="Trebuchet MS"/>
          <w:bCs/>
        </w:rPr>
        <w:t xml:space="preserve"> e agli approfondimenti testuali e multimediali relativi agli spettacoli presenti sia in programmazione sia in archivio.</w:t>
      </w:r>
    </w:p>
    <w:p w:rsidR="00A72D9D" w:rsidRPr="00A72D9D" w:rsidRDefault="00A72D9D" w:rsidP="00A72D9D">
      <w:pPr>
        <w:ind w:firstLine="170"/>
        <w:jc w:val="both"/>
        <w:rPr>
          <w:rFonts w:ascii="Trebuchet MS" w:hAnsi="Trebuchet MS"/>
          <w:b/>
        </w:rPr>
      </w:pPr>
    </w:p>
    <w:p w:rsidR="00A72D9D" w:rsidRPr="00A72D9D" w:rsidRDefault="00A72D9D" w:rsidP="00A72D9D">
      <w:pPr>
        <w:ind w:firstLine="170"/>
        <w:jc w:val="both"/>
        <w:rPr>
          <w:rFonts w:ascii="Trebuchet MS" w:hAnsi="Trebuchet MS"/>
          <w:b/>
        </w:rPr>
      </w:pPr>
      <w:r w:rsidRPr="00A72D9D">
        <w:rPr>
          <w:rFonts w:ascii="Trebuchet MS" w:hAnsi="Trebuchet MS"/>
          <w:b/>
        </w:rPr>
        <w:lastRenderedPageBreak/>
        <w:t>Ente:  Associazione KHORAKHANE’ – Abano Terme (PD)</w:t>
      </w:r>
    </w:p>
    <w:p w:rsidR="00A72D9D" w:rsidRPr="00A72D9D" w:rsidRDefault="00A72D9D" w:rsidP="00A72D9D">
      <w:pPr>
        <w:ind w:firstLine="170"/>
        <w:jc w:val="both"/>
        <w:rPr>
          <w:rFonts w:ascii="Trebuchet MS" w:hAnsi="Trebuchet MS"/>
          <w:b/>
        </w:rPr>
      </w:pPr>
      <w:r w:rsidRPr="00A72D9D">
        <w:rPr>
          <w:rFonts w:ascii="Trebuchet MS" w:hAnsi="Trebuchet MS"/>
          <w:b/>
        </w:rPr>
        <w:t xml:space="preserve">Titolo del progetto: </w:t>
      </w:r>
      <w:r w:rsidRPr="00A72D9D">
        <w:rPr>
          <w:rFonts w:ascii="Trebuchet MS" w:hAnsi="Trebuchet MS"/>
          <w:b/>
          <w:i/>
        </w:rPr>
        <w:t>Nuove energie</w:t>
      </w:r>
    </w:p>
    <w:p w:rsidR="00E1369D" w:rsidRPr="00E1369D" w:rsidRDefault="00E1369D" w:rsidP="00E1369D">
      <w:pPr>
        <w:ind w:firstLine="170"/>
        <w:jc w:val="both"/>
        <w:rPr>
          <w:rFonts w:ascii="Trebuchet MS" w:hAnsi="Trebuchet MS"/>
          <w:b/>
          <w:i/>
          <w:color w:val="FF0000"/>
        </w:rPr>
      </w:pPr>
      <w:r w:rsidRPr="00E1369D">
        <w:rPr>
          <w:rFonts w:ascii="Trebuchet MS" w:hAnsi="Trebuchet MS"/>
          <w:b/>
          <w:i/>
          <w:color w:val="FF0000"/>
        </w:rPr>
        <w:t>Una piattaforma culturale per coniugare sostenibilità e mercato</w:t>
      </w:r>
    </w:p>
    <w:p w:rsidR="00A72D9D" w:rsidRPr="00A72D9D" w:rsidRDefault="00A72D9D" w:rsidP="00A72D9D">
      <w:pPr>
        <w:ind w:firstLine="170"/>
        <w:jc w:val="both"/>
        <w:rPr>
          <w:rFonts w:ascii="Trebuchet MS" w:hAnsi="Trebuchet MS"/>
        </w:rPr>
      </w:pPr>
    </w:p>
    <w:p w:rsidR="00A72D9D" w:rsidRPr="00A72D9D" w:rsidRDefault="00A72D9D" w:rsidP="00A72D9D">
      <w:pPr>
        <w:ind w:firstLine="170"/>
        <w:jc w:val="both"/>
        <w:rPr>
          <w:rFonts w:ascii="Trebuchet MS" w:hAnsi="Trebuchet MS"/>
          <w:bCs/>
        </w:rPr>
      </w:pPr>
      <w:r w:rsidRPr="00A72D9D">
        <w:rPr>
          <w:rFonts w:ascii="Trebuchet MS" w:hAnsi="Trebuchet MS"/>
          <w:bCs/>
        </w:rPr>
        <w:t xml:space="preserve">Il progetto </w:t>
      </w:r>
      <w:r w:rsidRPr="00A72D9D">
        <w:rPr>
          <w:rFonts w:ascii="Trebuchet MS" w:hAnsi="Trebuchet MS"/>
          <w:b/>
          <w:bCs/>
        </w:rPr>
        <w:t>Nuove energie</w:t>
      </w:r>
      <w:r w:rsidRPr="00A72D9D">
        <w:rPr>
          <w:rFonts w:ascii="Trebuchet MS" w:hAnsi="Trebuchet MS"/>
          <w:bCs/>
        </w:rPr>
        <w:t xml:space="preserve"> nasce a seguito della collaborazione tra due diverse realtà, l'Associazione culturale </w:t>
      </w:r>
      <w:proofErr w:type="spellStart"/>
      <w:r w:rsidRPr="00A72D9D">
        <w:rPr>
          <w:rFonts w:ascii="Trebuchet MS" w:hAnsi="Trebuchet MS"/>
          <w:bCs/>
        </w:rPr>
        <w:t>Khorakhanè</w:t>
      </w:r>
      <w:proofErr w:type="spellEnd"/>
      <w:r w:rsidRPr="00A72D9D">
        <w:rPr>
          <w:rFonts w:ascii="Trebuchet MS" w:hAnsi="Trebuchet MS"/>
          <w:bCs/>
        </w:rPr>
        <w:t xml:space="preserve"> e la Cooperativa sociale Nuova Idea, operanti, la prima  nell’ambito della realizzazione di eventi artistici e progetti culturali finalizzati alla sensibilizzazione e al coinvolgimento della cittadinanza su tematiche di interesse sociale, la seconda nel campo dei servizi socio-assistenziali per la disabilità e il disagio psichiatrico.</w:t>
      </w:r>
    </w:p>
    <w:p w:rsidR="00A72D9D" w:rsidRPr="00A72D9D" w:rsidRDefault="00A72D9D" w:rsidP="00A72D9D">
      <w:pPr>
        <w:ind w:firstLine="170"/>
        <w:jc w:val="both"/>
        <w:rPr>
          <w:rFonts w:ascii="Trebuchet MS" w:hAnsi="Trebuchet MS"/>
          <w:bCs/>
        </w:rPr>
      </w:pPr>
      <w:r w:rsidRPr="00A72D9D">
        <w:rPr>
          <w:rFonts w:ascii="Trebuchet MS" w:hAnsi="Trebuchet MS"/>
          <w:bCs/>
        </w:rPr>
        <w:t xml:space="preserve">L'obiettivo generale del progetto è creare una piattaforma culturale e sociale gestita da giovani, per offrire servizi di tipo culturale e artistico ai diversi soggetti della comunità (giovani, soggetti svantaggiati, enti pubblici, enti privati profit e </w:t>
      </w:r>
      <w:proofErr w:type="spellStart"/>
      <w:r w:rsidRPr="00A72D9D">
        <w:rPr>
          <w:rFonts w:ascii="Trebuchet MS" w:hAnsi="Trebuchet MS"/>
          <w:bCs/>
        </w:rPr>
        <w:t>nonprofit</w:t>
      </w:r>
      <w:proofErr w:type="spellEnd"/>
      <w:r w:rsidRPr="00A72D9D">
        <w:rPr>
          <w:rFonts w:ascii="Trebuchet MS" w:hAnsi="Trebuchet MS"/>
          <w:bCs/>
        </w:rPr>
        <w:t xml:space="preserve">, famiglie, ecc.) e coniugare le esigenze del mercato con i principi di equità, sostenibilità ambientale e pari opportunità. Il progetto Nuove Energie intende così favorire l'inserimento lavorativo di giovani professionisti culturali, qualificati ma disoccupati, e favorirne l'auto-formazione attraverso tecniche di apprendimento orizzontale; allo stesso tempo, si  vuole contribuire all'inclusione sociale di soggetti svantaggiati attraverso il coinvolgimento diretto e indiretto nei servizi culturali, e mediante l'organizzazione e gestione di uno spazio polifunzionale dove svolgere attività di progettazione culturale, di </w:t>
      </w:r>
      <w:proofErr w:type="spellStart"/>
      <w:r w:rsidRPr="00A72D9D">
        <w:rPr>
          <w:rFonts w:ascii="Trebuchet MS" w:hAnsi="Trebuchet MS"/>
          <w:bCs/>
        </w:rPr>
        <w:t>coworking</w:t>
      </w:r>
      <w:proofErr w:type="spellEnd"/>
      <w:r w:rsidRPr="00A72D9D">
        <w:rPr>
          <w:rFonts w:ascii="Trebuchet MS" w:hAnsi="Trebuchet MS"/>
          <w:bCs/>
        </w:rPr>
        <w:t>, laboratoriali (corsi, incontri di formazione), ricreative e di socializzazione.</w:t>
      </w:r>
    </w:p>
    <w:p w:rsidR="00A72D9D" w:rsidRPr="00A72D9D" w:rsidRDefault="00A72D9D" w:rsidP="00A72D9D">
      <w:pPr>
        <w:ind w:firstLine="170"/>
        <w:jc w:val="both"/>
        <w:rPr>
          <w:rFonts w:ascii="Trebuchet MS" w:hAnsi="Trebuchet MS"/>
          <w:b/>
        </w:rPr>
      </w:pPr>
    </w:p>
    <w:p w:rsidR="00A72D9D" w:rsidRPr="00A72D9D" w:rsidRDefault="00A72D9D" w:rsidP="00A72D9D">
      <w:pPr>
        <w:ind w:firstLine="170"/>
        <w:jc w:val="both"/>
        <w:rPr>
          <w:rFonts w:ascii="Trebuchet MS" w:hAnsi="Trebuchet MS"/>
          <w:b/>
        </w:rPr>
      </w:pPr>
      <w:r w:rsidRPr="00A72D9D">
        <w:rPr>
          <w:rFonts w:ascii="Trebuchet MS" w:hAnsi="Trebuchet MS"/>
          <w:b/>
        </w:rPr>
        <w:t>Ente:  Associazione LABULE’ - La Spezia</w:t>
      </w:r>
    </w:p>
    <w:p w:rsidR="00A72D9D" w:rsidRDefault="00A72D9D" w:rsidP="00A72D9D">
      <w:pPr>
        <w:ind w:firstLine="170"/>
        <w:jc w:val="both"/>
        <w:rPr>
          <w:rFonts w:ascii="Trebuchet MS" w:hAnsi="Trebuchet MS"/>
          <w:b/>
          <w:i/>
        </w:rPr>
      </w:pPr>
      <w:r w:rsidRPr="00A72D9D">
        <w:rPr>
          <w:rFonts w:ascii="Trebuchet MS" w:hAnsi="Trebuchet MS"/>
          <w:b/>
        </w:rPr>
        <w:t xml:space="preserve">Titolo del progetto: </w:t>
      </w:r>
      <w:r w:rsidRPr="00A72D9D">
        <w:rPr>
          <w:rFonts w:ascii="Trebuchet MS" w:hAnsi="Trebuchet MS"/>
          <w:b/>
          <w:i/>
        </w:rPr>
        <w:t>INPUT-Teatro</w:t>
      </w:r>
    </w:p>
    <w:p w:rsidR="009402FF" w:rsidRPr="009402FF" w:rsidRDefault="009402FF" w:rsidP="009402FF">
      <w:pPr>
        <w:ind w:firstLine="170"/>
        <w:jc w:val="both"/>
        <w:rPr>
          <w:rFonts w:ascii="Trebuchet MS" w:hAnsi="Trebuchet MS"/>
          <w:b/>
          <w:i/>
          <w:color w:val="FF0000"/>
        </w:rPr>
      </w:pPr>
      <w:r w:rsidRPr="009402FF">
        <w:rPr>
          <w:rFonts w:ascii="Trebuchet MS" w:hAnsi="Trebuchet MS"/>
          <w:b/>
          <w:i/>
          <w:color w:val="FF0000"/>
        </w:rPr>
        <w:t>Arte, cultura e spettacolo per giovani, famiglie e scuole</w:t>
      </w:r>
    </w:p>
    <w:p w:rsidR="009402FF" w:rsidRPr="00A72D9D" w:rsidRDefault="009402FF" w:rsidP="00A72D9D">
      <w:pPr>
        <w:ind w:firstLine="170"/>
        <w:jc w:val="both"/>
        <w:rPr>
          <w:rFonts w:ascii="Trebuchet MS" w:hAnsi="Trebuchet MS"/>
          <w:b/>
        </w:rPr>
      </w:pPr>
    </w:p>
    <w:p w:rsidR="00A72D9D" w:rsidRPr="00A72D9D" w:rsidRDefault="00A72D9D" w:rsidP="00A72D9D">
      <w:pPr>
        <w:ind w:firstLine="170"/>
        <w:jc w:val="both"/>
        <w:rPr>
          <w:rFonts w:ascii="Trebuchet MS" w:hAnsi="Trebuchet MS"/>
        </w:rPr>
      </w:pPr>
      <w:r w:rsidRPr="00A72D9D">
        <w:rPr>
          <w:rFonts w:ascii="Trebuchet MS" w:hAnsi="Trebuchet MS"/>
        </w:rPr>
        <w:t xml:space="preserve">Grazie al progetto </w:t>
      </w:r>
      <w:r w:rsidRPr="00A72D9D">
        <w:rPr>
          <w:rFonts w:ascii="Trebuchet MS" w:hAnsi="Trebuchet MS"/>
          <w:b/>
        </w:rPr>
        <w:t>INPUT-Teatro</w:t>
      </w:r>
      <w:r w:rsidRPr="00A72D9D">
        <w:rPr>
          <w:rFonts w:ascii="Trebuchet MS" w:hAnsi="Trebuchet MS"/>
        </w:rPr>
        <w:t xml:space="preserve">, </w:t>
      </w:r>
      <w:proofErr w:type="spellStart"/>
      <w:r w:rsidRPr="00A72D9D">
        <w:rPr>
          <w:rFonts w:ascii="Trebuchet MS" w:hAnsi="Trebuchet MS"/>
        </w:rPr>
        <w:t>Labulè</w:t>
      </w:r>
      <w:proofErr w:type="spellEnd"/>
      <w:r w:rsidRPr="00A72D9D">
        <w:rPr>
          <w:rFonts w:ascii="Trebuchet MS" w:hAnsi="Trebuchet MS"/>
        </w:rPr>
        <w:t xml:space="preserve"> intende soprattutto creare un luogo fisico stabile, in forma di ufficio aperto al pubblico, in grado di rispondere alle esigenze e richieste (di formazione, progettazione, consulenza e supervisione) provenienti da parte di vari soggetti, non solo di operatori teatrali, ma anche di enti, associazioni e singoli cittadini, interessati ad approfondire, attraverso modalità sperimentali e supporti tecnologici, la cultura teatrale e artistica oltreché a utilizzare nei contesti più diversi gli strumenti ad alto potenziale comunicativo e didattico propri del teatro.</w:t>
      </w:r>
    </w:p>
    <w:p w:rsidR="00A72D9D" w:rsidRPr="00A72D9D" w:rsidRDefault="00A72D9D" w:rsidP="00A72D9D">
      <w:pPr>
        <w:ind w:firstLine="170"/>
        <w:jc w:val="both"/>
        <w:rPr>
          <w:rFonts w:ascii="Trebuchet MS" w:hAnsi="Trebuchet MS"/>
        </w:rPr>
      </w:pPr>
      <w:r w:rsidRPr="00A72D9D">
        <w:rPr>
          <w:rFonts w:ascii="Trebuchet MS" w:hAnsi="Trebuchet MS"/>
        </w:rPr>
        <w:t xml:space="preserve">L’Associazione si propone così di diventare un'impresa di promozione dell'arte, della cultura e dello spettacolo rivolta in particolar modo ai giovani, alle famiglie e alle scuole, ponendosi nei confronti di tali soggetti come punto di riferimento sul territorio per quanto riguarda le tecniche </w:t>
      </w:r>
      <w:r w:rsidRPr="00A72D9D">
        <w:rPr>
          <w:rFonts w:ascii="Trebuchet MS" w:hAnsi="Trebuchet MS"/>
        </w:rPr>
        <w:lastRenderedPageBreak/>
        <w:t>di linguaggio e le modalità espressive del teatro e offrendo inoltre a bambini e ragazzi occasioni di interesse e strumenti adeguati per conoscere e apprezzare tale disciplina, con il fine ultimo di formare giovani spettatori consapevoli.</w:t>
      </w:r>
    </w:p>
    <w:p w:rsidR="005E3BC1" w:rsidRDefault="005E3BC1" w:rsidP="00A72D9D">
      <w:pPr>
        <w:ind w:firstLine="170"/>
        <w:jc w:val="both"/>
        <w:rPr>
          <w:rFonts w:ascii="Trebuchet MS" w:hAnsi="Trebuchet MS"/>
          <w:b/>
          <w:i/>
        </w:rPr>
      </w:pPr>
    </w:p>
    <w:p w:rsidR="00A72D9D" w:rsidRPr="00A72D9D" w:rsidRDefault="00A72D9D" w:rsidP="00A72D9D">
      <w:pPr>
        <w:ind w:firstLine="170"/>
        <w:jc w:val="both"/>
        <w:rPr>
          <w:rFonts w:ascii="Trebuchet MS" w:hAnsi="Trebuchet MS"/>
          <w:b/>
        </w:rPr>
      </w:pPr>
      <w:r w:rsidRPr="00A72D9D">
        <w:rPr>
          <w:rFonts w:ascii="Trebuchet MS" w:hAnsi="Trebuchet MS"/>
          <w:b/>
        </w:rPr>
        <w:t>Ente: Associazione LA MELA DI NEWTON - Padova</w:t>
      </w:r>
    </w:p>
    <w:p w:rsidR="00A72D9D" w:rsidRPr="00A72D9D" w:rsidRDefault="00A72D9D" w:rsidP="00A72D9D">
      <w:pPr>
        <w:ind w:firstLine="170"/>
        <w:jc w:val="both"/>
        <w:rPr>
          <w:rFonts w:ascii="Trebuchet MS" w:hAnsi="Trebuchet MS"/>
          <w:b/>
        </w:rPr>
      </w:pPr>
      <w:r w:rsidRPr="00A72D9D">
        <w:rPr>
          <w:rFonts w:ascii="Trebuchet MS" w:hAnsi="Trebuchet MS"/>
          <w:b/>
        </w:rPr>
        <w:t xml:space="preserve">Titolo del progetto: </w:t>
      </w:r>
      <w:r w:rsidRPr="00A72D9D">
        <w:rPr>
          <w:rFonts w:ascii="Trebuchet MS" w:hAnsi="Trebuchet MS"/>
          <w:b/>
          <w:i/>
        </w:rPr>
        <w:t>Stacca la spina!</w:t>
      </w:r>
    </w:p>
    <w:p w:rsidR="007E2FD3" w:rsidRPr="007E2FD3" w:rsidRDefault="007E2FD3" w:rsidP="007E2FD3">
      <w:pPr>
        <w:ind w:firstLine="170"/>
        <w:jc w:val="both"/>
        <w:rPr>
          <w:rFonts w:ascii="Trebuchet MS" w:hAnsi="Trebuchet MS"/>
          <w:b/>
          <w:i/>
          <w:color w:val="FF0000"/>
        </w:rPr>
      </w:pPr>
      <w:r w:rsidRPr="007E2FD3">
        <w:rPr>
          <w:rFonts w:ascii="Trebuchet MS" w:hAnsi="Trebuchet MS"/>
          <w:b/>
          <w:i/>
          <w:color w:val="FF0000"/>
        </w:rPr>
        <w:t xml:space="preserve">Eventi musicali innovativi in luoghi tradizionali </w:t>
      </w:r>
    </w:p>
    <w:p w:rsidR="00A72D9D" w:rsidRPr="00A72D9D" w:rsidRDefault="00A72D9D" w:rsidP="00A72D9D">
      <w:pPr>
        <w:ind w:firstLine="170"/>
        <w:jc w:val="both"/>
        <w:rPr>
          <w:rFonts w:ascii="Trebuchet MS" w:hAnsi="Trebuchet MS"/>
          <w:b/>
        </w:rPr>
      </w:pPr>
    </w:p>
    <w:p w:rsidR="00A72D9D" w:rsidRPr="00A72D9D" w:rsidRDefault="00A72D9D" w:rsidP="00A72D9D">
      <w:pPr>
        <w:ind w:firstLine="170"/>
        <w:jc w:val="both"/>
        <w:rPr>
          <w:rFonts w:ascii="Trebuchet MS" w:hAnsi="Trebuchet MS"/>
        </w:rPr>
      </w:pPr>
      <w:r w:rsidRPr="00A72D9D">
        <w:rPr>
          <w:rFonts w:ascii="Trebuchet MS" w:hAnsi="Trebuchet MS"/>
        </w:rPr>
        <w:t xml:space="preserve">Obiettivo del progetto </w:t>
      </w:r>
      <w:r w:rsidRPr="00A72D9D">
        <w:rPr>
          <w:rFonts w:ascii="Trebuchet MS" w:hAnsi="Trebuchet MS"/>
          <w:b/>
        </w:rPr>
        <w:t>Stacca la spina!</w:t>
      </w:r>
      <w:r w:rsidRPr="00A72D9D">
        <w:rPr>
          <w:rFonts w:ascii="Trebuchet MS" w:hAnsi="Trebuchet MS"/>
        </w:rPr>
        <w:t xml:space="preserve"> è attivare collaborazioni stabili con altri soggetti operanti sul territorio, al fine di diversificare e ampliare l’offerta culturale dell’Associazione La Mela di Newton e, di conseguenza, provocare un maggiore impatto a livello locale. </w:t>
      </w:r>
    </w:p>
    <w:p w:rsidR="00A72D9D" w:rsidRPr="00A72D9D" w:rsidRDefault="00A72D9D" w:rsidP="00A72D9D">
      <w:pPr>
        <w:ind w:firstLine="170"/>
        <w:jc w:val="both"/>
        <w:rPr>
          <w:rFonts w:ascii="Trebuchet MS" w:hAnsi="Trebuchet MS"/>
        </w:rPr>
      </w:pPr>
      <w:r w:rsidRPr="00A72D9D">
        <w:rPr>
          <w:rFonts w:ascii="Trebuchet MS" w:hAnsi="Trebuchet MS"/>
        </w:rPr>
        <w:t xml:space="preserve">Si intende quindi, da un lato, proporre soluzioni a budget sostenibile per i piccoli e medi Comuni della Provincia di Padova, dall’altro, creare una struttura operativa in forma di agenzia che si occupi della progettazione, produzione e promozione di eventi musicali </w:t>
      </w:r>
      <w:r w:rsidRPr="00A72D9D">
        <w:rPr>
          <w:rFonts w:ascii="Trebuchet MS" w:hAnsi="Trebuchet MS"/>
          <w:i/>
        </w:rPr>
        <w:t>site-</w:t>
      </w:r>
      <w:proofErr w:type="spellStart"/>
      <w:r w:rsidRPr="00A72D9D">
        <w:rPr>
          <w:rFonts w:ascii="Trebuchet MS" w:hAnsi="Trebuchet MS"/>
          <w:i/>
        </w:rPr>
        <w:t>specific</w:t>
      </w:r>
      <w:proofErr w:type="spellEnd"/>
      <w:r w:rsidRPr="00A72D9D">
        <w:rPr>
          <w:rFonts w:ascii="Trebuchet MS" w:hAnsi="Trebuchet MS"/>
        </w:rPr>
        <w:t xml:space="preserve"> (ovvero interventi unici, pensati per essere inseriti in un preciso luogo).</w:t>
      </w:r>
    </w:p>
    <w:p w:rsidR="00A72D9D" w:rsidRPr="00A72D9D" w:rsidRDefault="00A72D9D" w:rsidP="00A72D9D">
      <w:pPr>
        <w:ind w:firstLine="170"/>
        <w:jc w:val="both"/>
        <w:rPr>
          <w:rFonts w:ascii="Trebuchet MS" w:hAnsi="Trebuchet MS"/>
        </w:rPr>
      </w:pPr>
      <w:r w:rsidRPr="00A72D9D">
        <w:rPr>
          <w:rFonts w:ascii="Trebuchet MS" w:hAnsi="Trebuchet MS"/>
        </w:rPr>
        <w:t xml:space="preserve">Numerosi gli elementi di innovazione del progetto, a partire dalla caratterizzazione delle produzioni culturali, ideate basandosi su una struttura di tipo </w:t>
      </w:r>
      <w:r w:rsidRPr="00A72D9D">
        <w:rPr>
          <w:rFonts w:ascii="Trebuchet MS" w:hAnsi="Trebuchet MS"/>
          <w:i/>
        </w:rPr>
        <w:t xml:space="preserve">unplugged, </w:t>
      </w:r>
      <w:r w:rsidRPr="00A72D9D">
        <w:rPr>
          <w:rFonts w:ascii="Trebuchet MS" w:hAnsi="Trebuchet MS"/>
        </w:rPr>
        <w:t xml:space="preserve">ovvero inserite in maniera armonica nei paesaggi urbani dei vari Comuni e seguendo i </w:t>
      </w:r>
      <w:proofErr w:type="spellStart"/>
      <w:r w:rsidRPr="00A72D9D">
        <w:rPr>
          <w:rFonts w:ascii="Trebuchet MS" w:hAnsi="Trebuchet MS"/>
          <w:i/>
        </w:rPr>
        <w:t>day</w:t>
      </w:r>
      <w:proofErr w:type="spellEnd"/>
      <w:r w:rsidRPr="00A72D9D">
        <w:rPr>
          <w:rFonts w:ascii="Trebuchet MS" w:hAnsi="Trebuchet MS"/>
          <w:i/>
        </w:rPr>
        <w:t xml:space="preserve"> off</w:t>
      </w:r>
      <w:r w:rsidRPr="00A72D9D">
        <w:rPr>
          <w:rFonts w:ascii="Trebuchet MS" w:hAnsi="Trebuchet MS"/>
        </w:rPr>
        <w:t xml:space="preserve"> (giorni liberi) di artisti di levatura internazionale, per arrivare alla realizzazione di un sito web attraverso il quale gli utenti/spettatori possono richiedere informazioni sugli appuntamenti in calendario e votare i video con le esibizioni delle band musicali, pubblicati direttamente </w:t>
      </w:r>
      <w:r w:rsidRPr="00A72D9D">
        <w:rPr>
          <w:rFonts w:ascii="Trebuchet MS" w:hAnsi="Trebuchet MS"/>
          <w:i/>
        </w:rPr>
        <w:t>on line</w:t>
      </w:r>
      <w:r w:rsidRPr="00A72D9D">
        <w:rPr>
          <w:rFonts w:ascii="Trebuchet MS" w:hAnsi="Trebuchet MS"/>
        </w:rPr>
        <w:t xml:space="preserve"> da queste ultime. </w:t>
      </w:r>
    </w:p>
    <w:p w:rsidR="00A72D9D" w:rsidRPr="00A72D9D" w:rsidRDefault="00A72D9D" w:rsidP="00A72D9D">
      <w:pPr>
        <w:ind w:firstLine="170"/>
        <w:jc w:val="both"/>
        <w:rPr>
          <w:rFonts w:ascii="Trebuchet MS" w:hAnsi="Trebuchet MS"/>
        </w:rPr>
      </w:pPr>
    </w:p>
    <w:p w:rsidR="00A72D9D" w:rsidRPr="00A72D9D" w:rsidRDefault="00A72D9D" w:rsidP="00A72D9D">
      <w:pPr>
        <w:ind w:firstLine="170"/>
        <w:jc w:val="both"/>
        <w:rPr>
          <w:rFonts w:ascii="Trebuchet MS" w:hAnsi="Trebuchet MS"/>
        </w:rPr>
      </w:pPr>
    </w:p>
    <w:p w:rsidR="00A72D9D" w:rsidRPr="00A72D9D" w:rsidRDefault="00A72D9D" w:rsidP="00A72D9D">
      <w:pPr>
        <w:ind w:firstLine="170"/>
        <w:jc w:val="both"/>
        <w:rPr>
          <w:rFonts w:ascii="Trebuchet MS" w:hAnsi="Trebuchet MS"/>
          <w:b/>
        </w:rPr>
      </w:pPr>
      <w:r w:rsidRPr="00A72D9D">
        <w:rPr>
          <w:rFonts w:ascii="Trebuchet MS" w:hAnsi="Trebuchet MS"/>
          <w:b/>
        </w:rPr>
        <w:t>Ente:  Associazione LA VOCE IN MUSICA - Porto Torres (SS)</w:t>
      </w:r>
    </w:p>
    <w:p w:rsidR="00A72D9D" w:rsidRPr="00A72D9D" w:rsidRDefault="00A72D9D" w:rsidP="00A72D9D">
      <w:pPr>
        <w:ind w:firstLine="170"/>
        <w:jc w:val="both"/>
        <w:rPr>
          <w:rFonts w:ascii="Trebuchet MS" w:hAnsi="Trebuchet MS"/>
          <w:b/>
        </w:rPr>
      </w:pPr>
      <w:r w:rsidRPr="00A72D9D">
        <w:rPr>
          <w:rFonts w:ascii="Trebuchet MS" w:hAnsi="Trebuchet MS"/>
          <w:b/>
        </w:rPr>
        <w:t xml:space="preserve">Titolo del progetto: </w:t>
      </w:r>
      <w:r w:rsidRPr="00A72D9D">
        <w:rPr>
          <w:rFonts w:ascii="Trebuchet MS" w:hAnsi="Trebuchet MS"/>
          <w:b/>
          <w:i/>
        </w:rPr>
        <w:t xml:space="preserve">Centro Culturale di </w:t>
      </w:r>
      <w:proofErr w:type="spellStart"/>
      <w:r w:rsidRPr="00A72D9D">
        <w:rPr>
          <w:rFonts w:ascii="Trebuchet MS" w:hAnsi="Trebuchet MS"/>
          <w:b/>
          <w:i/>
        </w:rPr>
        <w:t>Vocologia</w:t>
      </w:r>
      <w:proofErr w:type="spellEnd"/>
      <w:r w:rsidRPr="00A72D9D">
        <w:rPr>
          <w:rFonts w:ascii="Trebuchet MS" w:hAnsi="Trebuchet MS"/>
          <w:b/>
          <w:i/>
        </w:rPr>
        <w:t xml:space="preserve"> Artistica “La Voce in Musica”</w:t>
      </w:r>
    </w:p>
    <w:p w:rsidR="002B4AA2" w:rsidRPr="002B4AA2" w:rsidRDefault="002B4AA2" w:rsidP="002B4AA2">
      <w:pPr>
        <w:ind w:firstLine="170"/>
        <w:jc w:val="both"/>
        <w:rPr>
          <w:rFonts w:ascii="Trebuchet MS" w:hAnsi="Trebuchet MS"/>
          <w:b/>
          <w:i/>
          <w:color w:val="FF0000"/>
        </w:rPr>
      </w:pPr>
      <w:r w:rsidRPr="002B4AA2">
        <w:rPr>
          <w:rFonts w:ascii="Trebuchet MS" w:hAnsi="Trebuchet MS"/>
          <w:b/>
          <w:i/>
          <w:color w:val="FF0000"/>
        </w:rPr>
        <w:t>Verso il Centro della Voce: per tutelarla, migliorarla e utilizzarla a livello professionale</w:t>
      </w:r>
    </w:p>
    <w:p w:rsidR="00A72D9D" w:rsidRPr="00A72D9D" w:rsidRDefault="00A72D9D" w:rsidP="00A72D9D">
      <w:pPr>
        <w:ind w:firstLine="170"/>
        <w:jc w:val="both"/>
        <w:rPr>
          <w:rFonts w:ascii="Trebuchet MS" w:hAnsi="Trebuchet MS"/>
          <w:b/>
        </w:rPr>
      </w:pPr>
    </w:p>
    <w:p w:rsidR="00A72D9D" w:rsidRPr="00A72D9D" w:rsidRDefault="00A72D9D" w:rsidP="00A72D9D">
      <w:pPr>
        <w:ind w:firstLine="170"/>
        <w:jc w:val="both"/>
        <w:rPr>
          <w:rFonts w:ascii="Trebuchet MS" w:hAnsi="Trebuchet MS"/>
        </w:rPr>
      </w:pPr>
      <w:r w:rsidRPr="00A72D9D">
        <w:rPr>
          <w:rFonts w:ascii="Trebuchet MS" w:hAnsi="Trebuchet MS"/>
        </w:rPr>
        <w:t xml:space="preserve">L’Associazione La Voce in Musica intende creare un omonimo Centro culturale polivalente nel campo della ricerca, della cura e dell’utilizzo artistico e professionale della voce. </w:t>
      </w:r>
    </w:p>
    <w:p w:rsidR="00A72D9D" w:rsidRPr="00A72D9D" w:rsidRDefault="00A72D9D" w:rsidP="00A72D9D">
      <w:pPr>
        <w:ind w:firstLine="170"/>
        <w:jc w:val="both"/>
        <w:rPr>
          <w:rFonts w:ascii="Trebuchet MS" w:hAnsi="Trebuchet MS"/>
        </w:rPr>
      </w:pPr>
      <w:r w:rsidRPr="00A72D9D">
        <w:rPr>
          <w:rFonts w:ascii="Trebuchet MS" w:hAnsi="Trebuchet MS"/>
        </w:rPr>
        <w:t xml:space="preserve">Le attività previste spaziano dall’offerta di corsi di aggiornamento professionale, alla divulgazione delle regole di “igiene vocale” nelle scuole locali tramite campagne di sensibilizzazione sull’utilizzo della voce quale strumento comunicativo ed espressivo, </w:t>
      </w:r>
      <w:r w:rsidRPr="00A72D9D">
        <w:rPr>
          <w:rFonts w:ascii="Trebuchet MS" w:hAnsi="Trebuchet MS"/>
        </w:rPr>
        <w:lastRenderedPageBreak/>
        <w:t>all’organizzazione di eventi culturali e spettacoli realizzati con gli allievi del Centro, fino alla costituzione di una rete internazionale di istituti specializzati in conservazione delle tradizioni musicali.</w:t>
      </w:r>
    </w:p>
    <w:p w:rsidR="00A72D9D" w:rsidRPr="00A72D9D" w:rsidRDefault="00A72D9D" w:rsidP="00A72D9D">
      <w:pPr>
        <w:ind w:firstLine="170"/>
        <w:jc w:val="both"/>
        <w:rPr>
          <w:rFonts w:ascii="Trebuchet MS" w:hAnsi="Trebuchet MS"/>
        </w:rPr>
      </w:pPr>
      <w:r w:rsidRPr="00A72D9D">
        <w:rPr>
          <w:rFonts w:ascii="Trebuchet MS" w:hAnsi="Trebuchet MS"/>
        </w:rPr>
        <w:t xml:space="preserve">All’interno del Centro, si vuole inoltre dedicare uno spazio allo “svago culturale”, in forma di </w:t>
      </w:r>
      <w:r w:rsidRPr="00A72D9D">
        <w:rPr>
          <w:rFonts w:ascii="Trebuchet MS" w:hAnsi="Trebuchet MS"/>
          <w:i/>
        </w:rPr>
        <w:t>music bar</w:t>
      </w:r>
      <w:r w:rsidRPr="00A72D9D">
        <w:rPr>
          <w:rFonts w:ascii="Trebuchet MS" w:hAnsi="Trebuchet MS"/>
        </w:rPr>
        <w:t xml:space="preserve">, quale ambiente informale utile alla produzione artistica, dove poter incontrare gli esperti del settore, progettare nuove </w:t>
      </w:r>
      <w:r w:rsidRPr="00A72D9D">
        <w:rPr>
          <w:rFonts w:ascii="Trebuchet MS" w:hAnsi="Trebuchet MS"/>
          <w:i/>
        </w:rPr>
        <w:t>performance</w:t>
      </w:r>
      <w:r w:rsidRPr="00A72D9D">
        <w:rPr>
          <w:rFonts w:ascii="Trebuchet MS" w:hAnsi="Trebuchet MS"/>
        </w:rPr>
        <w:t xml:space="preserve"> e condividere idee innovative, in modo che tale luogo possa diventare un punto di riferimento sul territorio per gli appassionati della musica e del canto.</w:t>
      </w:r>
    </w:p>
    <w:p w:rsidR="00A72D9D" w:rsidRPr="00A72D9D" w:rsidRDefault="00A72D9D" w:rsidP="00A72D9D">
      <w:pPr>
        <w:ind w:firstLine="170"/>
        <w:jc w:val="both"/>
        <w:rPr>
          <w:rFonts w:ascii="Trebuchet MS" w:hAnsi="Trebuchet MS"/>
        </w:rPr>
      </w:pPr>
    </w:p>
    <w:p w:rsidR="00A72D9D" w:rsidRPr="00A72D9D" w:rsidRDefault="00A72D9D" w:rsidP="00A72D9D">
      <w:pPr>
        <w:ind w:firstLine="170"/>
        <w:jc w:val="both"/>
        <w:rPr>
          <w:rFonts w:ascii="Trebuchet MS" w:hAnsi="Trebuchet MS"/>
          <w:b/>
        </w:rPr>
      </w:pPr>
      <w:r w:rsidRPr="00A72D9D">
        <w:rPr>
          <w:rFonts w:ascii="Trebuchet MS" w:hAnsi="Trebuchet MS"/>
          <w:b/>
        </w:rPr>
        <w:t>Ente:  Associazione LINUTILE - Padova</w:t>
      </w:r>
    </w:p>
    <w:p w:rsidR="00A72D9D" w:rsidRPr="00A72D9D" w:rsidRDefault="00A72D9D" w:rsidP="00A72D9D">
      <w:pPr>
        <w:ind w:firstLine="170"/>
        <w:jc w:val="both"/>
        <w:rPr>
          <w:rFonts w:ascii="Trebuchet MS" w:hAnsi="Trebuchet MS"/>
          <w:b/>
        </w:rPr>
      </w:pPr>
      <w:r w:rsidRPr="00A72D9D">
        <w:rPr>
          <w:rFonts w:ascii="Trebuchet MS" w:hAnsi="Trebuchet MS"/>
          <w:b/>
        </w:rPr>
        <w:t xml:space="preserve">Titolo del progetto: </w:t>
      </w:r>
      <w:r w:rsidRPr="00A72D9D">
        <w:rPr>
          <w:rFonts w:ascii="Trebuchet MS" w:hAnsi="Trebuchet MS"/>
          <w:b/>
          <w:i/>
        </w:rPr>
        <w:t xml:space="preserve">Un </w:t>
      </w:r>
      <w:proofErr w:type="spellStart"/>
      <w:r w:rsidRPr="00A72D9D">
        <w:rPr>
          <w:rFonts w:ascii="Trebuchet MS" w:hAnsi="Trebuchet MS"/>
          <w:b/>
          <w:i/>
        </w:rPr>
        <w:t>fundraising</w:t>
      </w:r>
      <w:proofErr w:type="spellEnd"/>
      <w:r w:rsidRPr="00A72D9D">
        <w:rPr>
          <w:rFonts w:ascii="Trebuchet MS" w:hAnsi="Trebuchet MS"/>
          <w:b/>
          <w:i/>
        </w:rPr>
        <w:t xml:space="preserve"> team per </w:t>
      </w:r>
      <w:proofErr w:type="spellStart"/>
      <w:r w:rsidRPr="00A72D9D">
        <w:rPr>
          <w:rFonts w:ascii="Trebuchet MS" w:hAnsi="Trebuchet MS"/>
          <w:b/>
          <w:i/>
        </w:rPr>
        <w:t>Linutile</w:t>
      </w:r>
      <w:proofErr w:type="spellEnd"/>
    </w:p>
    <w:p w:rsidR="003D4938" w:rsidRPr="003D4938" w:rsidRDefault="003D4938" w:rsidP="003D4938">
      <w:pPr>
        <w:ind w:firstLine="170"/>
        <w:jc w:val="both"/>
        <w:rPr>
          <w:rFonts w:ascii="Trebuchet MS" w:hAnsi="Trebuchet MS"/>
          <w:b/>
          <w:i/>
          <w:color w:val="FF0000"/>
        </w:rPr>
      </w:pPr>
      <w:r w:rsidRPr="003D4938">
        <w:rPr>
          <w:rFonts w:ascii="Trebuchet MS" w:hAnsi="Trebuchet MS"/>
          <w:b/>
          <w:i/>
          <w:color w:val="FF0000"/>
        </w:rPr>
        <w:t>Per rafforzare l’organizzazione bisogna saper “raccogliere fondi”</w:t>
      </w:r>
    </w:p>
    <w:p w:rsidR="00A72D9D" w:rsidRPr="00A72D9D" w:rsidRDefault="00A72D9D" w:rsidP="00A72D9D">
      <w:pPr>
        <w:ind w:firstLine="170"/>
        <w:jc w:val="both"/>
        <w:rPr>
          <w:rFonts w:ascii="Trebuchet MS" w:hAnsi="Trebuchet MS"/>
          <w:b/>
        </w:rPr>
      </w:pPr>
    </w:p>
    <w:p w:rsidR="00A72D9D" w:rsidRPr="00A72D9D" w:rsidRDefault="00A72D9D" w:rsidP="00A72D9D">
      <w:pPr>
        <w:ind w:firstLine="170"/>
        <w:jc w:val="both"/>
        <w:rPr>
          <w:rFonts w:ascii="Trebuchet MS" w:hAnsi="Trebuchet MS"/>
        </w:rPr>
      </w:pPr>
      <w:r w:rsidRPr="00A72D9D">
        <w:rPr>
          <w:rFonts w:ascii="Trebuchet MS" w:hAnsi="Trebuchet MS"/>
        </w:rPr>
        <w:t xml:space="preserve">Il progetto </w:t>
      </w:r>
      <w:r w:rsidRPr="00A72D9D">
        <w:rPr>
          <w:rFonts w:ascii="Trebuchet MS" w:hAnsi="Trebuchet MS"/>
          <w:b/>
        </w:rPr>
        <w:t xml:space="preserve">Un </w:t>
      </w:r>
      <w:proofErr w:type="spellStart"/>
      <w:r w:rsidRPr="00A72D9D">
        <w:rPr>
          <w:rFonts w:ascii="Trebuchet MS" w:hAnsi="Trebuchet MS"/>
          <w:b/>
        </w:rPr>
        <w:t>fundraising</w:t>
      </w:r>
      <w:proofErr w:type="spellEnd"/>
      <w:r w:rsidRPr="00A72D9D">
        <w:rPr>
          <w:rFonts w:ascii="Trebuchet MS" w:hAnsi="Trebuchet MS"/>
          <w:b/>
        </w:rPr>
        <w:t xml:space="preserve"> team per </w:t>
      </w:r>
      <w:proofErr w:type="spellStart"/>
      <w:r w:rsidRPr="00A72D9D">
        <w:rPr>
          <w:rFonts w:ascii="Trebuchet MS" w:hAnsi="Trebuchet MS"/>
          <w:b/>
        </w:rPr>
        <w:t>Linutile</w:t>
      </w:r>
      <w:proofErr w:type="spellEnd"/>
      <w:r w:rsidRPr="00A72D9D">
        <w:rPr>
          <w:rFonts w:ascii="Trebuchet MS" w:hAnsi="Trebuchet MS"/>
        </w:rPr>
        <w:t xml:space="preserve"> prevede il consolidamento della struttura organizzativa dell'Associazione e la creazione di un gruppo di lavoro</w:t>
      </w:r>
      <w:r w:rsidRPr="00A72D9D">
        <w:rPr>
          <w:rFonts w:ascii="Trebuchet MS" w:hAnsi="Trebuchet MS"/>
          <w:i/>
        </w:rPr>
        <w:t xml:space="preserve"> </w:t>
      </w:r>
      <w:r w:rsidRPr="00A72D9D">
        <w:rPr>
          <w:rFonts w:ascii="Trebuchet MS" w:hAnsi="Trebuchet MS"/>
        </w:rPr>
        <w:t xml:space="preserve">esclusivamente dedicato ad attività di </w:t>
      </w:r>
      <w:proofErr w:type="spellStart"/>
      <w:r w:rsidRPr="00A72D9D">
        <w:rPr>
          <w:rFonts w:ascii="Trebuchet MS" w:hAnsi="Trebuchet MS"/>
          <w:i/>
        </w:rPr>
        <w:t>fundraising</w:t>
      </w:r>
      <w:proofErr w:type="spellEnd"/>
      <w:r w:rsidRPr="00A72D9D">
        <w:rPr>
          <w:rFonts w:ascii="Trebuchet MS" w:hAnsi="Trebuchet MS"/>
        </w:rPr>
        <w:t xml:space="preserve">. </w:t>
      </w:r>
    </w:p>
    <w:p w:rsidR="00A72D9D" w:rsidRPr="00A72D9D" w:rsidRDefault="00A72D9D" w:rsidP="00A72D9D">
      <w:pPr>
        <w:ind w:firstLine="170"/>
        <w:jc w:val="both"/>
        <w:rPr>
          <w:rFonts w:ascii="Trebuchet MS" w:hAnsi="Trebuchet MS"/>
        </w:rPr>
      </w:pPr>
      <w:r w:rsidRPr="00A72D9D">
        <w:rPr>
          <w:rFonts w:ascii="Trebuchet MS" w:hAnsi="Trebuchet MS"/>
        </w:rPr>
        <w:t xml:space="preserve">Tale iniziativa è introdotta con l’intento di reperire i fondi utili all’avvio della nuova sede dell’Organizzazione (un ampio centro dedicato all’accoglienza sia del crescente pubblico degli spettacoli teatrali sia degli ospiti del programma formativo tenuto dall’Accademia de </w:t>
      </w:r>
      <w:proofErr w:type="spellStart"/>
      <w:r w:rsidRPr="00A72D9D">
        <w:rPr>
          <w:rFonts w:ascii="Trebuchet MS" w:hAnsi="Trebuchet MS"/>
        </w:rPr>
        <w:t>Linutile</w:t>
      </w:r>
      <w:proofErr w:type="spellEnd"/>
      <w:r w:rsidRPr="00A72D9D">
        <w:rPr>
          <w:rFonts w:ascii="Trebuchet MS" w:hAnsi="Trebuchet MS"/>
        </w:rPr>
        <w:t>) oltreché di promuoverne le numerose attività e di coprire i costi fissi da queste ultime generati.</w:t>
      </w:r>
    </w:p>
    <w:p w:rsidR="00A72D9D" w:rsidRPr="00A72D9D" w:rsidRDefault="00A72D9D" w:rsidP="00A72D9D">
      <w:pPr>
        <w:ind w:firstLine="170"/>
        <w:jc w:val="both"/>
        <w:rPr>
          <w:rFonts w:ascii="Trebuchet MS" w:hAnsi="Trebuchet MS"/>
        </w:rPr>
      </w:pPr>
      <w:r w:rsidRPr="00A72D9D">
        <w:rPr>
          <w:rFonts w:ascii="Trebuchet MS" w:hAnsi="Trebuchet MS"/>
        </w:rPr>
        <w:t xml:space="preserve">Mediante un percorso di formazione “sul campo” condotto da una figura professionale di tipo </w:t>
      </w:r>
      <w:r w:rsidRPr="00A72D9D">
        <w:rPr>
          <w:rFonts w:ascii="Trebuchet MS" w:hAnsi="Trebuchet MS"/>
          <w:i/>
        </w:rPr>
        <w:t>senior</w:t>
      </w:r>
      <w:r w:rsidRPr="00A72D9D">
        <w:rPr>
          <w:rFonts w:ascii="Trebuchet MS" w:hAnsi="Trebuchet MS"/>
        </w:rPr>
        <w:t xml:space="preserve">, si intende quindi costituire un gruppo di lavoro interno finalizzato all’ideazione e all’implementazione di una specifica strategia di </w:t>
      </w:r>
      <w:proofErr w:type="spellStart"/>
      <w:r w:rsidRPr="00A72D9D">
        <w:rPr>
          <w:rFonts w:ascii="Trebuchet MS" w:hAnsi="Trebuchet MS"/>
          <w:i/>
        </w:rPr>
        <w:t>fundraising</w:t>
      </w:r>
      <w:proofErr w:type="spellEnd"/>
      <w:r w:rsidRPr="00A72D9D">
        <w:rPr>
          <w:rFonts w:ascii="Trebuchet MS" w:hAnsi="Trebuchet MS"/>
        </w:rPr>
        <w:t xml:space="preserve"> e comunicazione in grado di rispondere alle nuove esigenze dell’Associazione. </w:t>
      </w:r>
    </w:p>
    <w:p w:rsidR="00A72D9D" w:rsidRPr="00A72D9D" w:rsidRDefault="00A72D9D" w:rsidP="00A72D9D">
      <w:pPr>
        <w:ind w:firstLine="170"/>
        <w:jc w:val="both"/>
        <w:rPr>
          <w:rFonts w:ascii="Trebuchet MS" w:hAnsi="Trebuchet MS"/>
        </w:rPr>
      </w:pPr>
    </w:p>
    <w:p w:rsidR="00A72D9D" w:rsidRPr="00A72D9D" w:rsidRDefault="00A72D9D" w:rsidP="00A72D9D">
      <w:pPr>
        <w:ind w:firstLine="170"/>
        <w:jc w:val="both"/>
        <w:rPr>
          <w:rFonts w:ascii="Trebuchet MS" w:hAnsi="Trebuchet MS"/>
          <w:b/>
        </w:rPr>
      </w:pPr>
      <w:r w:rsidRPr="00A72D9D">
        <w:rPr>
          <w:rFonts w:ascii="Trebuchet MS" w:hAnsi="Trebuchet MS"/>
          <w:b/>
        </w:rPr>
        <w:t>Ente: Cooperativa Sociale MUSICA E SERVIZIO - Modena</w:t>
      </w:r>
    </w:p>
    <w:p w:rsidR="00A72D9D" w:rsidRPr="00A72D9D" w:rsidRDefault="00A72D9D" w:rsidP="00A72D9D">
      <w:pPr>
        <w:ind w:firstLine="170"/>
        <w:jc w:val="both"/>
        <w:rPr>
          <w:rFonts w:ascii="Trebuchet MS" w:hAnsi="Trebuchet MS"/>
          <w:b/>
        </w:rPr>
      </w:pPr>
      <w:r w:rsidRPr="00A72D9D">
        <w:rPr>
          <w:rFonts w:ascii="Trebuchet MS" w:hAnsi="Trebuchet MS"/>
          <w:b/>
        </w:rPr>
        <w:t xml:space="preserve">Titolo del progetto: </w:t>
      </w:r>
      <w:proofErr w:type="spellStart"/>
      <w:r w:rsidRPr="00A72D9D">
        <w:rPr>
          <w:rFonts w:ascii="Trebuchet MS" w:hAnsi="Trebuchet MS"/>
          <w:b/>
          <w:i/>
        </w:rPr>
        <w:t>iCUBEC</w:t>
      </w:r>
      <w:proofErr w:type="spellEnd"/>
      <w:r w:rsidRPr="00A72D9D">
        <w:rPr>
          <w:rFonts w:ascii="Trebuchet MS" w:hAnsi="Trebuchet MS"/>
          <w:b/>
          <w:i/>
        </w:rPr>
        <w:t xml:space="preserve"> Mirella Freni Belcanto Academy</w:t>
      </w:r>
    </w:p>
    <w:p w:rsidR="00341456" w:rsidRPr="00341456" w:rsidRDefault="00341456" w:rsidP="00341456">
      <w:pPr>
        <w:ind w:firstLine="170"/>
        <w:jc w:val="both"/>
        <w:rPr>
          <w:rFonts w:ascii="Trebuchet MS" w:hAnsi="Trebuchet MS"/>
          <w:b/>
          <w:i/>
          <w:color w:val="FF0000"/>
        </w:rPr>
      </w:pPr>
      <w:r w:rsidRPr="00341456">
        <w:rPr>
          <w:rFonts w:ascii="Trebuchet MS" w:hAnsi="Trebuchet MS"/>
          <w:b/>
          <w:i/>
          <w:color w:val="FF0000"/>
        </w:rPr>
        <w:t>Un’accademia interattiva on line per la divulgazione dell’opera lirica italiana nel mondo</w:t>
      </w:r>
    </w:p>
    <w:p w:rsidR="00A72D9D" w:rsidRPr="00A72D9D" w:rsidRDefault="00A72D9D" w:rsidP="00A72D9D">
      <w:pPr>
        <w:ind w:firstLine="170"/>
        <w:jc w:val="both"/>
        <w:rPr>
          <w:rFonts w:ascii="Trebuchet MS" w:hAnsi="Trebuchet MS"/>
        </w:rPr>
      </w:pPr>
    </w:p>
    <w:p w:rsidR="00A72D9D" w:rsidRPr="00A72D9D" w:rsidRDefault="00A72D9D" w:rsidP="00A72D9D">
      <w:pPr>
        <w:ind w:firstLine="170"/>
        <w:jc w:val="both"/>
        <w:rPr>
          <w:rFonts w:ascii="Trebuchet MS" w:hAnsi="Trebuchet MS"/>
        </w:rPr>
      </w:pPr>
      <w:proofErr w:type="spellStart"/>
      <w:r w:rsidRPr="00A72D9D">
        <w:rPr>
          <w:rFonts w:ascii="Trebuchet MS" w:hAnsi="Trebuchet MS"/>
          <w:b/>
        </w:rPr>
        <w:t>iCUBEC</w:t>
      </w:r>
      <w:proofErr w:type="spellEnd"/>
      <w:r w:rsidRPr="00A72D9D">
        <w:rPr>
          <w:rFonts w:ascii="Trebuchet MS" w:hAnsi="Trebuchet MS"/>
        </w:rPr>
        <w:t xml:space="preserve"> è un progetto finalizzato allo sviluppo dell’iniziativa CUBEC, attiva da anni nell’ambito della divulgazione dell’opera lirica italiana su scala internazionale, dal punto di vista dell’innovazione tecnologica e di prodotto, in modo da favorire la trasformazione dell’attuale </w:t>
      </w:r>
      <w:r w:rsidRPr="00A72D9D">
        <w:rPr>
          <w:rFonts w:ascii="Trebuchet MS" w:hAnsi="Trebuchet MS"/>
        </w:rPr>
        <w:lastRenderedPageBreak/>
        <w:t xml:space="preserve">attività artistica e didattica in un nuovo sistema culturale multimediale, accessibile via Internet in modo interattivo. </w:t>
      </w:r>
    </w:p>
    <w:p w:rsidR="00A72D9D" w:rsidRPr="00A72D9D" w:rsidRDefault="00A72D9D" w:rsidP="00A72D9D">
      <w:pPr>
        <w:ind w:firstLine="170"/>
        <w:jc w:val="both"/>
        <w:rPr>
          <w:rFonts w:ascii="Trebuchet MS" w:hAnsi="Trebuchet MS"/>
        </w:rPr>
      </w:pPr>
      <w:r w:rsidRPr="00A72D9D">
        <w:rPr>
          <w:rFonts w:ascii="Trebuchet MS" w:hAnsi="Trebuchet MS"/>
        </w:rPr>
        <w:t xml:space="preserve">Si intende pertanto realizzare un servizio on line rivolto a giovani artisti e ad appassionati di musica lirica di tutto il mondo, quale strumento di studio e di confronto sulle tematiche inerenti l’interpretazione del belcanto, punto di accesso alla “bottega d’arte” interna e mezzo attraverso cui poter interagire direttamente con lo staff dell’Accademia e attirare quindi l’interesse degli utenti della Rete. </w:t>
      </w:r>
    </w:p>
    <w:p w:rsidR="00A72D9D" w:rsidRDefault="00A72D9D" w:rsidP="00A72D9D">
      <w:pPr>
        <w:ind w:firstLine="170"/>
        <w:jc w:val="both"/>
        <w:rPr>
          <w:rFonts w:ascii="Trebuchet MS" w:hAnsi="Trebuchet MS"/>
        </w:rPr>
      </w:pPr>
      <w:r w:rsidRPr="00A72D9D">
        <w:rPr>
          <w:rFonts w:ascii="Trebuchet MS" w:hAnsi="Trebuchet MS"/>
        </w:rPr>
        <w:t xml:space="preserve">In questo modo, anche le stesse lezioni di canto risultano essere fruibili da parte di un pubblico molto più vasto rispetto agli studenti effettivamente ammessi ai corsi, consentendo così la massima promozione dell’immagine della Mirella Freni Belcanto Academy e delle attività da essa svolte. </w:t>
      </w:r>
    </w:p>
    <w:p w:rsidR="00723F50" w:rsidRPr="00A72D9D" w:rsidRDefault="00723F50" w:rsidP="00A72D9D">
      <w:pPr>
        <w:ind w:firstLine="170"/>
        <w:jc w:val="both"/>
        <w:rPr>
          <w:rFonts w:ascii="Trebuchet MS" w:hAnsi="Trebuchet MS"/>
        </w:rPr>
      </w:pPr>
    </w:p>
    <w:p w:rsidR="00A72D9D" w:rsidRPr="00A72D9D" w:rsidRDefault="00A72D9D" w:rsidP="00A72D9D">
      <w:pPr>
        <w:ind w:firstLine="170"/>
        <w:jc w:val="both"/>
        <w:rPr>
          <w:rFonts w:ascii="Trebuchet MS" w:hAnsi="Trebuchet MS"/>
          <w:b/>
        </w:rPr>
      </w:pPr>
      <w:r w:rsidRPr="00A72D9D">
        <w:rPr>
          <w:rFonts w:ascii="Trebuchet MS" w:hAnsi="Trebuchet MS"/>
          <w:b/>
        </w:rPr>
        <w:t>Ente: Associazione PILAR TERNERA - Livorno</w:t>
      </w:r>
    </w:p>
    <w:p w:rsidR="00A72D9D" w:rsidRPr="00A72D9D" w:rsidRDefault="00A72D9D" w:rsidP="00D91AE6">
      <w:pPr>
        <w:ind w:left="2552" w:hanging="2410"/>
        <w:jc w:val="both"/>
        <w:rPr>
          <w:rFonts w:ascii="Trebuchet MS" w:hAnsi="Trebuchet MS"/>
          <w:b/>
          <w:i/>
        </w:rPr>
      </w:pPr>
      <w:r w:rsidRPr="00A72D9D">
        <w:rPr>
          <w:rFonts w:ascii="Trebuchet MS" w:hAnsi="Trebuchet MS"/>
          <w:b/>
        </w:rPr>
        <w:t xml:space="preserve">Titolo del progetto: </w:t>
      </w:r>
      <w:r w:rsidR="00252054">
        <w:rPr>
          <w:rFonts w:ascii="Trebuchet MS" w:hAnsi="Trebuchet MS"/>
          <w:b/>
          <w:i/>
        </w:rPr>
        <w:t xml:space="preserve">Sviluppo cultura. </w:t>
      </w:r>
      <w:r w:rsidRPr="00A72D9D">
        <w:rPr>
          <w:rFonts w:ascii="Trebuchet MS" w:hAnsi="Trebuchet MS"/>
          <w:b/>
          <w:i/>
        </w:rPr>
        <w:t>Un nuovo progetto gestionale e di sviluppo per giovani realtà culturali</w:t>
      </w:r>
    </w:p>
    <w:p w:rsidR="0018699E" w:rsidRPr="00267F20" w:rsidRDefault="0018699E" w:rsidP="0018699E">
      <w:pPr>
        <w:ind w:left="426" w:hanging="284"/>
        <w:jc w:val="both"/>
        <w:rPr>
          <w:rFonts w:ascii="Trebuchet MS" w:hAnsi="Trebuchet MS"/>
          <w:b/>
          <w:i/>
          <w:color w:val="FF0000"/>
        </w:rPr>
      </w:pPr>
      <w:r w:rsidRPr="00267F20">
        <w:rPr>
          <w:rFonts w:ascii="Trebuchet MS" w:hAnsi="Trebuchet MS"/>
          <w:b/>
          <w:i/>
          <w:color w:val="FF0000"/>
        </w:rPr>
        <w:t>L’unione fa la forza: un’associazione e una cooperativa insieme per insegnare a crescere grazie all’arte</w:t>
      </w:r>
    </w:p>
    <w:p w:rsidR="00A72D9D" w:rsidRPr="00A72D9D" w:rsidRDefault="00A72D9D" w:rsidP="00A72D9D">
      <w:pPr>
        <w:ind w:firstLine="170"/>
        <w:jc w:val="both"/>
        <w:rPr>
          <w:rFonts w:ascii="Trebuchet MS" w:hAnsi="Trebuchet MS"/>
        </w:rPr>
      </w:pPr>
    </w:p>
    <w:p w:rsidR="00A72D9D" w:rsidRPr="00A72D9D" w:rsidRDefault="00A72D9D" w:rsidP="00A72D9D">
      <w:pPr>
        <w:ind w:firstLine="170"/>
        <w:jc w:val="both"/>
        <w:rPr>
          <w:rFonts w:ascii="Trebuchet MS" w:hAnsi="Trebuchet MS"/>
        </w:rPr>
      </w:pPr>
      <w:r w:rsidRPr="00A72D9D">
        <w:rPr>
          <w:rFonts w:ascii="Trebuchet MS" w:hAnsi="Trebuchet MS"/>
          <w:b/>
        </w:rPr>
        <w:t>Sviluppo cultura</w:t>
      </w:r>
      <w:r w:rsidRPr="00A72D9D">
        <w:rPr>
          <w:rFonts w:ascii="Trebuchet MS" w:hAnsi="Trebuchet MS"/>
        </w:rPr>
        <w:t xml:space="preserve"> è un progetto nato per consentire a Pilar </w:t>
      </w:r>
      <w:proofErr w:type="spellStart"/>
      <w:r w:rsidRPr="00A72D9D">
        <w:rPr>
          <w:rFonts w:ascii="Trebuchet MS" w:hAnsi="Trebuchet MS"/>
        </w:rPr>
        <w:t>Ternera</w:t>
      </w:r>
      <w:proofErr w:type="spellEnd"/>
      <w:r w:rsidRPr="00A72D9D">
        <w:rPr>
          <w:rFonts w:ascii="Trebuchet MS" w:hAnsi="Trebuchet MS"/>
        </w:rPr>
        <w:t xml:space="preserve">, Associazione a carattere artistico-teatrale, di lavorare in stretta collaborazione con la Cooperativa Marte, la quale concepisce le arti come mezzo di accompagnamento alla crescita dell'individuo. </w:t>
      </w:r>
    </w:p>
    <w:p w:rsidR="00A72D9D" w:rsidRPr="00A72D9D" w:rsidRDefault="00A72D9D" w:rsidP="00A72D9D">
      <w:pPr>
        <w:ind w:firstLine="170"/>
        <w:jc w:val="both"/>
        <w:rPr>
          <w:rFonts w:ascii="Trebuchet MS" w:hAnsi="Trebuchet MS"/>
        </w:rPr>
      </w:pPr>
      <w:r w:rsidRPr="00A72D9D">
        <w:rPr>
          <w:rFonts w:ascii="Trebuchet MS" w:hAnsi="Trebuchet MS"/>
        </w:rPr>
        <w:t>Tali realtà intendono dotarsi di un’unica sede operativa dove progettare, realizzare e promuovere le loro attività, soprattutto grazie all’utilizzo di metodologie innovative nell’ambito del marketing culturale, al fine di incrementare la diffusione dei loro rinnovati prodotti e di favorire l’adesione di un nuovo pubblico.</w:t>
      </w:r>
    </w:p>
    <w:p w:rsidR="00A72D9D" w:rsidRPr="00A72D9D" w:rsidRDefault="00A72D9D" w:rsidP="00A72D9D">
      <w:pPr>
        <w:ind w:firstLine="170"/>
        <w:jc w:val="both"/>
        <w:rPr>
          <w:rFonts w:ascii="Trebuchet MS" w:hAnsi="Trebuchet MS"/>
        </w:rPr>
      </w:pPr>
      <w:r w:rsidRPr="00A72D9D">
        <w:rPr>
          <w:rFonts w:ascii="Trebuchet MS" w:hAnsi="Trebuchet MS"/>
        </w:rPr>
        <w:t xml:space="preserve">Mediante il consolidamento e la valorizzazione della struttura organizzativa derivante dall’unione dei due soggetti, è pertanto possibile creare un’unica forte identità atta a valorizzare entrambi, tramite l’interazione tra le rispettive competenze e professionalità interne. </w:t>
      </w:r>
    </w:p>
    <w:p w:rsidR="00A72D9D" w:rsidRPr="00A72D9D" w:rsidRDefault="00A72D9D" w:rsidP="00A72D9D">
      <w:pPr>
        <w:ind w:firstLine="170"/>
        <w:jc w:val="both"/>
        <w:rPr>
          <w:rFonts w:ascii="Trebuchet MS" w:hAnsi="Trebuchet MS"/>
        </w:rPr>
      </w:pPr>
    </w:p>
    <w:p w:rsidR="00A72D9D" w:rsidRPr="00A72D9D" w:rsidRDefault="00A72D9D" w:rsidP="00A72D9D">
      <w:pPr>
        <w:ind w:firstLine="170"/>
        <w:jc w:val="both"/>
        <w:rPr>
          <w:rFonts w:ascii="Trebuchet MS" w:hAnsi="Trebuchet MS"/>
          <w:b/>
        </w:rPr>
      </w:pPr>
      <w:r w:rsidRPr="00A72D9D">
        <w:rPr>
          <w:rFonts w:ascii="Trebuchet MS" w:hAnsi="Trebuchet MS"/>
          <w:b/>
        </w:rPr>
        <w:t>Ente: Associazione TEATRO DELLE TEMPERIE – Crespellano (BO)</w:t>
      </w:r>
    </w:p>
    <w:p w:rsidR="00A72D9D" w:rsidRPr="00A72D9D" w:rsidRDefault="00A72D9D" w:rsidP="00A72D9D">
      <w:pPr>
        <w:ind w:firstLine="170"/>
        <w:jc w:val="both"/>
        <w:rPr>
          <w:rFonts w:ascii="Trebuchet MS" w:hAnsi="Trebuchet MS"/>
          <w:b/>
          <w:i/>
        </w:rPr>
      </w:pPr>
      <w:r w:rsidRPr="00A72D9D">
        <w:rPr>
          <w:rFonts w:ascii="Trebuchet MS" w:hAnsi="Trebuchet MS"/>
          <w:b/>
        </w:rPr>
        <w:t xml:space="preserve">Titolo del progetto: </w:t>
      </w:r>
      <w:proofErr w:type="spellStart"/>
      <w:r w:rsidRPr="00A72D9D">
        <w:rPr>
          <w:rFonts w:ascii="Trebuchet MS" w:hAnsi="Trebuchet MS"/>
          <w:b/>
          <w:i/>
        </w:rPr>
        <w:t>Launching</w:t>
      </w:r>
      <w:proofErr w:type="spellEnd"/>
      <w:r w:rsidRPr="00A72D9D">
        <w:rPr>
          <w:rFonts w:ascii="Trebuchet MS" w:hAnsi="Trebuchet MS"/>
          <w:b/>
          <w:i/>
        </w:rPr>
        <w:t xml:space="preserve"> </w:t>
      </w:r>
      <w:proofErr w:type="spellStart"/>
      <w:r w:rsidRPr="00A72D9D">
        <w:rPr>
          <w:rFonts w:ascii="Trebuchet MS" w:hAnsi="Trebuchet MS"/>
          <w:b/>
          <w:i/>
        </w:rPr>
        <w:t>pad</w:t>
      </w:r>
      <w:proofErr w:type="spellEnd"/>
    </w:p>
    <w:p w:rsidR="006A34DF" w:rsidRPr="006A34DF" w:rsidRDefault="006A34DF" w:rsidP="006A34DF">
      <w:pPr>
        <w:ind w:firstLine="170"/>
        <w:jc w:val="both"/>
        <w:rPr>
          <w:rFonts w:ascii="Trebuchet MS" w:hAnsi="Trebuchet MS"/>
          <w:b/>
          <w:i/>
          <w:color w:val="FF0000"/>
        </w:rPr>
      </w:pPr>
      <w:r w:rsidRPr="006A34DF">
        <w:rPr>
          <w:rFonts w:ascii="Trebuchet MS" w:hAnsi="Trebuchet MS"/>
          <w:b/>
          <w:i/>
          <w:color w:val="FF0000"/>
        </w:rPr>
        <w:t xml:space="preserve">Verso la sostenibilità economica grazie a risorse stabili nel </w:t>
      </w:r>
      <w:proofErr w:type="spellStart"/>
      <w:r w:rsidRPr="006A34DF">
        <w:rPr>
          <w:rFonts w:ascii="Trebuchet MS" w:hAnsi="Trebuchet MS"/>
          <w:b/>
          <w:i/>
          <w:color w:val="FF0000"/>
        </w:rPr>
        <w:t>fundraising</w:t>
      </w:r>
      <w:proofErr w:type="spellEnd"/>
      <w:r w:rsidRPr="006A34DF">
        <w:rPr>
          <w:rFonts w:ascii="Trebuchet MS" w:hAnsi="Trebuchet MS"/>
          <w:b/>
          <w:i/>
          <w:color w:val="FF0000"/>
        </w:rPr>
        <w:t xml:space="preserve"> </w:t>
      </w:r>
    </w:p>
    <w:p w:rsidR="00A72D9D" w:rsidRPr="00A72D9D" w:rsidRDefault="00A72D9D" w:rsidP="00A72D9D">
      <w:pPr>
        <w:ind w:firstLine="170"/>
        <w:jc w:val="both"/>
        <w:rPr>
          <w:rFonts w:ascii="Trebuchet MS" w:hAnsi="Trebuchet MS"/>
          <w:b/>
          <w:i/>
        </w:rPr>
      </w:pPr>
    </w:p>
    <w:p w:rsidR="00A72D9D" w:rsidRPr="00A72D9D" w:rsidRDefault="00A72D9D" w:rsidP="00A72D9D">
      <w:pPr>
        <w:ind w:firstLine="170"/>
        <w:jc w:val="both"/>
        <w:rPr>
          <w:rFonts w:ascii="Trebuchet MS" w:hAnsi="Trebuchet MS"/>
        </w:rPr>
      </w:pPr>
      <w:r w:rsidRPr="00A72D9D">
        <w:rPr>
          <w:rFonts w:ascii="Trebuchet MS" w:hAnsi="Trebuchet MS"/>
        </w:rPr>
        <w:t xml:space="preserve">Con il progetto </w:t>
      </w:r>
      <w:proofErr w:type="spellStart"/>
      <w:r w:rsidRPr="00A72D9D">
        <w:rPr>
          <w:rFonts w:ascii="Trebuchet MS" w:hAnsi="Trebuchet MS"/>
          <w:b/>
          <w:i/>
        </w:rPr>
        <w:t>Launching</w:t>
      </w:r>
      <w:proofErr w:type="spellEnd"/>
      <w:r w:rsidRPr="00A72D9D">
        <w:rPr>
          <w:rFonts w:ascii="Trebuchet MS" w:hAnsi="Trebuchet MS"/>
          <w:b/>
          <w:i/>
        </w:rPr>
        <w:t xml:space="preserve"> </w:t>
      </w:r>
      <w:proofErr w:type="spellStart"/>
      <w:r w:rsidRPr="00A72D9D">
        <w:rPr>
          <w:rFonts w:ascii="Trebuchet MS" w:hAnsi="Trebuchet MS"/>
          <w:b/>
          <w:i/>
        </w:rPr>
        <w:t>pad</w:t>
      </w:r>
      <w:proofErr w:type="spellEnd"/>
      <w:r w:rsidRPr="00A72D9D">
        <w:rPr>
          <w:rFonts w:ascii="Trebuchet MS" w:hAnsi="Trebuchet MS"/>
        </w:rPr>
        <w:t xml:space="preserve"> l’Associazione Teatro delle Temperie si pone come obiettivo la specializzazione delle proprie risorse umane e la predisposizione di una solida base manageriale come mezzo per gestire il progressivo incremento delle attività attinenti al settore artistico, evitando così l’introduzione di costi aggiuntivi per le consulenze esterne. </w:t>
      </w:r>
    </w:p>
    <w:p w:rsidR="00A72D9D" w:rsidRPr="00A72D9D" w:rsidRDefault="00A72D9D" w:rsidP="00A72D9D">
      <w:pPr>
        <w:ind w:firstLine="170"/>
        <w:jc w:val="both"/>
        <w:rPr>
          <w:rFonts w:ascii="Trebuchet MS" w:hAnsi="Trebuchet MS"/>
        </w:rPr>
      </w:pPr>
      <w:r w:rsidRPr="00A72D9D">
        <w:rPr>
          <w:rFonts w:ascii="Trebuchet MS" w:hAnsi="Trebuchet MS"/>
        </w:rPr>
        <w:t xml:space="preserve">In particolare, si intende creare un solido </w:t>
      </w:r>
      <w:r w:rsidRPr="00A72D9D">
        <w:rPr>
          <w:rFonts w:ascii="Trebuchet MS" w:hAnsi="Trebuchet MS"/>
          <w:i/>
        </w:rPr>
        <w:t>team</w:t>
      </w:r>
      <w:r w:rsidRPr="00A72D9D">
        <w:rPr>
          <w:rFonts w:ascii="Trebuchet MS" w:hAnsi="Trebuchet MS"/>
        </w:rPr>
        <w:t xml:space="preserve"> gestionale, costituito da persone di età inferiore ai 35 anni, che costituisca un valido supporto logistico alla produzione artistica, che incrementi la generale capacità progettuale, che si occupi in modo continuativo dell’attività di </w:t>
      </w:r>
      <w:proofErr w:type="spellStart"/>
      <w:r w:rsidRPr="00A72D9D">
        <w:rPr>
          <w:rFonts w:ascii="Trebuchet MS" w:hAnsi="Trebuchet MS"/>
          <w:i/>
        </w:rPr>
        <w:t>fundraising</w:t>
      </w:r>
      <w:proofErr w:type="spellEnd"/>
      <w:r w:rsidRPr="00A72D9D">
        <w:rPr>
          <w:rFonts w:ascii="Trebuchet MS" w:hAnsi="Trebuchet MS"/>
        </w:rPr>
        <w:t xml:space="preserve">, e che guidi quindi l’Associazione verso il raggiungimento di un’autonomia a livello organizzativo. </w:t>
      </w:r>
    </w:p>
    <w:p w:rsidR="00A72D9D" w:rsidRPr="00A72D9D" w:rsidRDefault="00A72D9D" w:rsidP="00A72D9D">
      <w:pPr>
        <w:ind w:firstLine="170"/>
        <w:jc w:val="both"/>
        <w:rPr>
          <w:rFonts w:ascii="Trebuchet MS" w:hAnsi="Trebuchet MS"/>
        </w:rPr>
      </w:pPr>
      <w:r w:rsidRPr="00A72D9D">
        <w:rPr>
          <w:rFonts w:ascii="Trebuchet MS" w:hAnsi="Trebuchet MS"/>
        </w:rPr>
        <w:t xml:space="preserve">Sono previste anche alcune attività nell’ambito dell’editoria e del </w:t>
      </w:r>
      <w:r w:rsidRPr="00A72D9D">
        <w:rPr>
          <w:rFonts w:ascii="Trebuchet MS" w:hAnsi="Trebuchet MS"/>
          <w:i/>
        </w:rPr>
        <w:t>merchandising</w:t>
      </w:r>
      <w:r w:rsidRPr="00A72D9D">
        <w:rPr>
          <w:rFonts w:ascii="Trebuchet MS" w:hAnsi="Trebuchet MS"/>
        </w:rPr>
        <w:t>, al fine di diversificare l’offerta, incrementare l’utenza e stabilire nuove reti di collaborazione con editori, biblioteche e altre realtà culturali operanti a livello nazionale.</w:t>
      </w:r>
    </w:p>
    <w:p w:rsidR="00A72D9D" w:rsidRPr="00C11136" w:rsidRDefault="00A72D9D" w:rsidP="00E76FC7">
      <w:pPr>
        <w:ind w:firstLine="170"/>
        <w:jc w:val="both"/>
        <w:rPr>
          <w:rFonts w:ascii="Trebuchet MS" w:hAnsi="Trebuchet MS"/>
        </w:rPr>
      </w:pPr>
    </w:p>
    <w:sectPr w:rsidR="00A72D9D" w:rsidRPr="00C11136" w:rsidSect="00E6757E">
      <w:headerReference w:type="default" r:id="rId7"/>
      <w:footerReference w:type="default" r:id="rId8"/>
      <w:pgSz w:w="11906" w:h="16838"/>
      <w:pgMar w:top="2835"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E3E" w:rsidRDefault="00E81E3E" w:rsidP="00E81E3E">
      <w:pPr>
        <w:spacing w:after="0" w:line="240" w:lineRule="auto"/>
      </w:pPr>
      <w:r>
        <w:separator/>
      </w:r>
    </w:p>
  </w:endnote>
  <w:endnote w:type="continuationSeparator" w:id="0">
    <w:p w:rsidR="00E81E3E" w:rsidRDefault="00E81E3E" w:rsidP="00E81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912474"/>
      <w:docPartObj>
        <w:docPartGallery w:val="Page Numbers (Bottom of Page)"/>
        <w:docPartUnique/>
      </w:docPartObj>
    </w:sdtPr>
    <w:sdtEndPr/>
    <w:sdtContent>
      <w:p w:rsidR="00E81E3E" w:rsidRDefault="0094051C">
        <w:pPr>
          <w:pStyle w:val="Pidipagina"/>
          <w:jc w:val="right"/>
        </w:pPr>
        <w:r>
          <w:fldChar w:fldCharType="begin"/>
        </w:r>
        <w:r>
          <w:instrText>PAGE   \* MERGEFORMAT</w:instrText>
        </w:r>
        <w:r>
          <w:fldChar w:fldCharType="separate"/>
        </w:r>
        <w:r w:rsidR="00EC2376">
          <w:rPr>
            <w:noProof/>
          </w:rPr>
          <w:t>1</w:t>
        </w:r>
        <w:r>
          <w:rPr>
            <w:noProof/>
          </w:rPr>
          <w:fldChar w:fldCharType="end"/>
        </w:r>
      </w:p>
    </w:sdtContent>
  </w:sdt>
  <w:p w:rsidR="00E81E3E" w:rsidRDefault="00E81E3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E3E" w:rsidRDefault="00E81E3E" w:rsidP="00E81E3E">
      <w:pPr>
        <w:spacing w:after="0" w:line="240" w:lineRule="auto"/>
      </w:pPr>
      <w:r>
        <w:separator/>
      </w:r>
    </w:p>
  </w:footnote>
  <w:footnote w:type="continuationSeparator" w:id="0">
    <w:p w:rsidR="00E81E3E" w:rsidRDefault="00E81E3E" w:rsidP="00E81E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0D4" w:rsidRDefault="007F10D4" w:rsidP="007F10D4">
    <w:pPr>
      <w:pStyle w:val="Intestazione"/>
      <w:jc w:val="center"/>
    </w:pPr>
    <w:r>
      <w:rPr>
        <w:noProof/>
        <w:lang w:eastAsia="it-IT"/>
      </w:rPr>
      <w:drawing>
        <wp:inline distT="0" distB="0" distL="0" distR="0" wp14:anchorId="60D061A2" wp14:editId="353E6483">
          <wp:extent cx="1562100" cy="584927"/>
          <wp:effectExtent l="0" t="0" r="0" b="571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84927"/>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66A"/>
    <w:rsid w:val="00006A8A"/>
    <w:rsid w:val="00035534"/>
    <w:rsid w:val="00035832"/>
    <w:rsid w:val="00053B83"/>
    <w:rsid w:val="00083CD4"/>
    <w:rsid w:val="00086D43"/>
    <w:rsid w:val="000D2D5A"/>
    <w:rsid w:val="000E2C85"/>
    <w:rsid w:val="000F076B"/>
    <w:rsid w:val="000F7376"/>
    <w:rsid w:val="00123F3F"/>
    <w:rsid w:val="0012431F"/>
    <w:rsid w:val="0013579F"/>
    <w:rsid w:val="001359A2"/>
    <w:rsid w:val="00162971"/>
    <w:rsid w:val="00184781"/>
    <w:rsid w:val="0018699E"/>
    <w:rsid w:val="00187FEB"/>
    <w:rsid w:val="0019487E"/>
    <w:rsid w:val="001B4411"/>
    <w:rsid w:val="001B6E41"/>
    <w:rsid w:val="001D2381"/>
    <w:rsid w:val="001E450A"/>
    <w:rsid w:val="00200ED7"/>
    <w:rsid w:val="00211D1A"/>
    <w:rsid w:val="00215CDE"/>
    <w:rsid w:val="00245376"/>
    <w:rsid w:val="00252054"/>
    <w:rsid w:val="00253349"/>
    <w:rsid w:val="002633D0"/>
    <w:rsid w:val="00267F20"/>
    <w:rsid w:val="002736FD"/>
    <w:rsid w:val="0028133B"/>
    <w:rsid w:val="00295627"/>
    <w:rsid w:val="002B4AA2"/>
    <w:rsid w:val="002B7A7E"/>
    <w:rsid w:val="002C7239"/>
    <w:rsid w:val="00301B42"/>
    <w:rsid w:val="00307696"/>
    <w:rsid w:val="00317AF9"/>
    <w:rsid w:val="00333963"/>
    <w:rsid w:val="00336F57"/>
    <w:rsid w:val="00341456"/>
    <w:rsid w:val="003432E7"/>
    <w:rsid w:val="00353F96"/>
    <w:rsid w:val="00357CC0"/>
    <w:rsid w:val="00362364"/>
    <w:rsid w:val="0037477A"/>
    <w:rsid w:val="0038550C"/>
    <w:rsid w:val="00393841"/>
    <w:rsid w:val="003A1B1E"/>
    <w:rsid w:val="003A46BD"/>
    <w:rsid w:val="003A4939"/>
    <w:rsid w:val="003B2B42"/>
    <w:rsid w:val="003D4938"/>
    <w:rsid w:val="004117AD"/>
    <w:rsid w:val="00415333"/>
    <w:rsid w:val="004268E8"/>
    <w:rsid w:val="00445CF4"/>
    <w:rsid w:val="00474EA3"/>
    <w:rsid w:val="0049657E"/>
    <w:rsid w:val="004B09A7"/>
    <w:rsid w:val="004B21CC"/>
    <w:rsid w:val="004C74CA"/>
    <w:rsid w:val="004D026C"/>
    <w:rsid w:val="004D4227"/>
    <w:rsid w:val="004D4C7D"/>
    <w:rsid w:val="004D72CE"/>
    <w:rsid w:val="004E3AC3"/>
    <w:rsid w:val="0052033C"/>
    <w:rsid w:val="00532DE2"/>
    <w:rsid w:val="005330EE"/>
    <w:rsid w:val="00533B74"/>
    <w:rsid w:val="00553BE7"/>
    <w:rsid w:val="00573130"/>
    <w:rsid w:val="00576325"/>
    <w:rsid w:val="00580ED5"/>
    <w:rsid w:val="005812F9"/>
    <w:rsid w:val="005816E3"/>
    <w:rsid w:val="00595DFE"/>
    <w:rsid w:val="005B098C"/>
    <w:rsid w:val="005B521F"/>
    <w:rsid w:val="005C05ED"/>
    <w:rsid w:val="005C3C8F"/>
    <w:rsid w:val="005C45E7"/>
    <w:rsid w:val="005E3BC1"/>
    <w:rsid w:val="005E3D41"/>
    <w:rsid w:val="005E721F"/>
    <w:rsid w:val="005F2834"/>
    <w:rsid w:val="005F5513"/>
    <w:rsid w:val="005F5709"/>
    <w:rsid w:val="005F75C5"/>
    <w:rsid w:val="00625ADC"/>
    <w:rsid w:val="00640062"/>
    <w:rsid w:val="00643478"/>
    <w:rsid w:val="00651098"/>
    <w:rsid w:val="00651BE5"/>
    <w:rsid w:val="006607F2"/>
    <w:rsid w:val="00661333"/>
    <w:rsid w:val="0068316B"/>
    <w:rsid w:val="006978CF"/>
    <w:rsid w:val="006A34DF"/>
    <w:rsid w:val="006A3FC2"/>
    <w:rsid w:val="006B3F5A"/>
    <w:rsid w:val="006C5A7D"/>
    <w:rsid w:val="006D2AF3"/>
    <w:rsid w:val="006D4EC2"/>
    <w:rsid w:val="006D6E59"/>
    <w:rsid w:val="006E4CD7"/>
    <w:rsid w:val="006E53A6"/>
    <w:rsid w:val="00702879"/>
    <w:rsid w:val="0071016A"/>
    <w:rsid w:val="007108B7"/>
    <w:rsid w:val="00723F50"/>
    <w:rsid w:val="0073579B"/>
    <w:rsid w:val="00757D11"/>
    <w:rsid w:val="0076161A"/>
    <w:rsid w:val="00761ACE"/>
    <w:rsid w:val="0077264B"/>
    <w:rsid w:val="007855BE"/>
    <w:rsid w:val="007856D2"/>
    <w:rsid w:val="007919A2"/>
    <w:rsid w:val="007C5514"/>
    <w:rsid w:val="007D20B2"/>
    <w:rsid w:val="007E2FD3"/>
    <w:rsid w:val="007E6058"/>
    <w:rsid w:val="007F10D4"/>
    <w:rsid w:val="00802257"/>
    <w:rsid w:val="00825328"/>
    <w:rsid w:val="00837C3A"/>
    <w:rsid w:val="00856FF2"/>
    <w:rsid w:val="00874DB9"/>
    <w:rsid w:val="00881DD4"/>
    <w:rsid w:val="00897615"/>
    <w:rsid w:val="008A3448"/>
    <w:rsid w:val="008A4204"/>
    <w:rsid w:val="008A4C83"/>
    <w:rsid w:val="008B64E5"/>
    <w:rsid w:val="008C4F13"/>
    <w:rsid w:val="008C5E4F"/>
    <w:rsid w:val="008F7721"/>
    <w:rsid w:val="00933628"/>
    <w:rsid w:val="0093390B"/>
    <w:rsid w:val="009402FF"/>
    <w:rsid w:val="0094051C"/>
    <w:rsid w:val="00941734"/>
    <w:rsid w:val="00943E77"/>
    <w:rsid w:val="0094410A"/>
    <w:rsid w:val="00957240"/>
    <w:rsid w:val="00974439"/>
    <w:rsid w:val="00974D9F"/>
    <w:rsid w:val="00974FD6"/>
    <w:rsid w:val="00980510"/>
    <w:rsid w:val="009A08D1"/>
    <w:rsid w:val="009C12C1"/>
    <w:rsid w:val="009C6F10"/>
    <w:rsid w:val="009D0193"/>
    <w:rsid w:val="009D283F"/>
    <w:rsid w:val="009D7040"/>
    <w:rsid w:val="00A05943"/>
    <w:rsid w:val="00A07AAE"/>
    <w:rsid w:val="00A10A9D"/>
    <w:rsid w:val="00A13FB8"/>
    <w:rsid w:val="00A236CD"/>
    <w:rsid w:val="00A40281"/>
    <w:rsid w:val="00A4366A"/>
    <w:rsid w:val="00A55C03"/>
    <w:rsid w:val="00A63C77"/>
    <w:rsid w:val="00A71533"/>
    <w:rsid w:val="00A715C3"/>
    <w:rsid w:val="00A72D9D"/>
    <w:rsid w:val="00AA4C7B"/>
    <w:rsid w:val="00AB43F6"/>
    <w:rsid w:val="00AC2871"/>
    <w:rsid w:val="00AD6537"/>
    <w:rsid w:val="00AE44F0"/>
    <w:rsid w:val="00AF5611"/>
    <w:rsid w:val="00B25758"/>
    <w:rsid w:val="00B26A6F"/>
    <w:rsid w:val="00B3455B"/>
    <w:rsid w:val="00B40BB3"/>
    <w:rsid w:val="00B52514"/>
    <w:rsid w:val="00B64D9A"/>
    <w:rsid w:val="00B71D36"/>
    <w:rsid w:val="00BA226B"/>
    <w:rsid w:val="00BA7DD1"/>
    <w:rsid w:val="00BD0019"/>
    <w:rsid w:val="00BD04A9"/>
    <w:rsid w:val="00BD5177"/>
    <w:rsid w:val="00BE3207"/>
    <w:rsid w:val="00BE3D5B"/>
    <w:rsid w:val="00BE56FD"/>
    <w:rsid w:val="00C11136"/>
    <w:rsid w:val="00C12EBB"/>
    <w:rsid w:val="00C6626F"/>
    <w:rsid w:val="00C966D0"/>
    <w:rsid w:val="00CA11B4"/>
    <w:rsid w:val="00CA239C"/>
    <w:rsid w:val="00CA3B21"/>
    <w:rsid w:val="00CB1FE7"/>
    <w:rsid w:val="00CC183C"/>
    <w:rsid w:val="00CD32C0"/>
    <w:rsid w:val="00CE444A"/>
    <w:rsid w:val="00CE5D62"/>
    <w:rsid w:val="00CE620F"/>
    <w:rsid w:val="00CF13BF"/>
    <w:rsid w:val="00D14ED1"/>
    <w:rsid w:val="00D3027F"/>
    <w:rsid w:val="00D40CBC"/>
    <w:rsid w:val="00D4252F"/>
    <w:rsid w:val="00D60AE4"/>
    <w:rsid w:val="00D91AE6"/>
    <w:rsid w:val="00DA39FE"/>
    <w:rsid w:val="00DA4A66"/>
    <w:rsid w:val="00DA588D"/>
    <w:rsid w:val="00DA5CAC"/>
    <w:rsid w:val="00DB16DD"/>
    <w:rsid w:val="00DB5610"/>
    <w:rsid w:val="00DB752F"/>
    <w:rsid w:val="00DB7AB2"/>
    <w:rsid w:val="00DF28AF"/>
    <w:rsid w:val="00E1369D"/>
    <w:rsid w:val="00E25BA4"/>
    <w:rsid w:val="00E33B28"/>
    <w:rsid w:val="00E42FD0"/>
    <w:rsid w:val="00E51950"/>
    <w:rsid w:val="00E6757E"/>
    <w:rsid w:val="00E76FC7"/>
    <w:rsid w:val="00E81E3E"/>
    <w:rsid w:val="00EC2376"/>
    <w:rsid w:val="00ED1AE1"/>
    <w:rsid w:val="00EE0D5F"/>
    <w:rsid w:val="00EF0DEB"/>
    <w:rsid w:val="00F266BF"/>
    <w:rsid w:val="00F32E9C"/>
    <w:rsid w:val="00F33F65"/>
    <w:rsid w:val="00F4004D"/>
    <w:rsid w:val="00F43E5F"/>
    <w:rsid w:val="00F56712"/>
    <w:rsid w:val="00F82A26"/>
    <w:rsid w:val="00F84119"/>
    <w:rsid w:val="00F879F3"/>
    <w:rsid w:val="00FA2BE9"/>
    <w:rsid w:val="00FB7552"/>
    <w:rsid w:val="00FC2E64"/>
    <w:rsid w:val="00FE714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81E3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81E3E"/>
  </w:style>
  <w:style w:type="paragraph" w:styleId="Pidipagina">
    <w:name w:val="footer"/>
    <w:basedOn w:val="Normale"/>
    <w:link w:val="PidipaginaCarattere"/>
    <w:uiPriority w:val="99"/>
    <w:unhideWhenUsed/>
    <w:rsid w:val="00E81E3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81E3E"/>
  </w:style>
  <w:style w:type="paragraph" w:styleId="Testofumetto">
    <w:name w:val="Balloon Text"/>
    <w:basedOn w:val="Normale"/>
    <w:link w:val="TestofumettoCarattere"/>
    <w:uiPriority w:val="99"/>
    <w:semiHidden/>
    <w:unhideWhenUsed/>
    <w:rsid w:val="007F10D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F10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81E3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81E3E"/>
  </w:style>
  <w:style w:type="paragraph" w:styleId="Pidipagina">
    <w:name w:val="footer"/>
    <w:basedOn w:val="Normale"/>
    <w:link w:val="PidipaginaCarattere"/>
    <w:uiPriority w:val="99"/>
    <w:unhideWhenUsed/>
    <w:rsid w:val="00E81E3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81E3E"/>
  </w:style>
  <w:style w:type="paragraph" w:styleId="Testofumetto">
    <w:name w:val="Balloon Text"/>
    <w:basedOn w:val="Normale"/>
    <w:link w:val="TestofumettoCarattere"/>
    <w:uiPriority w:val="99"/>
    <w:semiHidden/>
    <w:unhideWhenUsed/>
    <w:rsid w:val="007F10D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F10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2851</Words>
  <Characters>16255</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Fondazione Cariplo</Company>
  <LinksUpToDate>false</LinksUpToDate>
  <CharactersWithSpaces>19068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Rossella Coletto</dc:creator>
  <cp:lastModifiedBy>Bianca Longoni</cp:lastModifiedBy>
  <cp:revision>3</cp:revision>
  <dcterms:created xsi:type="dcterms:W3CDTF">2013-06-10T10:03:00Z</dcterms:created>
  <dcterms:modified xsi:type="dcterms:W3CDTF">2013-06-10T10:04:00Z</dcterms:modified>
</cp:coreProperties>
</file>