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BC" w:rsidRPr="000D08EB" w:rsidRDefault="00F15FBC" w:rsidP="00BE2193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  <w:bookmarkStart w:id="0" w:name="_GoBack"/>
      <w:bookmarkEnd w:id="0"/>
      <w:r w:rsidRPr="000D08EB">
        <w:rPr>
          <w:rFonts w:ascii="Times New Roman" w:hAnsi="Times New Roman"/>
          <w:b/>
          <w:smallCaps/>
          <w:sz w:val="32"/>
          <w:szCs w:val="32"/>
        </w:rPr>
        <w:t>25 anni di Fondazione Cariplo</w:t>
      </w:r>
    </w:p>
    <w:p w:rsidR="00F15FBC" w:rsidRPr="00D70549" w:rsidRDefault="00D70549" w:rsidP="00BE2193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  <w:r>
        <w:rPr>
          <w:rFonts w:ascii="Times New Roman" w:hAnsi="Times New Roman"/>
          <w:b/>
          <w:smallCaps/>
          <w:sz w:val="32"/>
          <w:szCs w:val="32"/>
        </w:rPr>
        <w:t>“</w:t>
      </w:r>
      <w:r w:rsidR="00F15FBC" w:rsidRPr="000D08EB">
        <w:rPr>
          <w:rFonts w:ascii="Times New Roman" w:hAnsi="Times New Roman"/>
          <w:b/>
          <w:i/>
          <w:smallCaps/>
          <w:sz w:val="32"/>
          <w:szCs w:val="32"/>
        </w:rPr>
        <w:t>Un impegno al servizio del paese reale</w:t>
      </w:r>
      <w:r>
        <w:rPr>
          <w:rFonts w:ascii="Times New Roman" w:hAnsi="Times New Roman"/>
          <w:b/>
          <w:smallCaps/>
          <w:sz w:val="32"/>
          <w:szCs w:val="32"/>
        </w:rPr>
        <w:t>”</w:t>
      </w:r>
    </w:p>
    <w:p w:rsidR="00F15FBC" w:rsidRPr="00AF2B34" w:rsidRDefault="00F15FBC" w:rsidP="00BE219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15FBC" w:rsidRPr="000D08EB" w:rsidRDefault="00F15FBC" w:rsidP="00BE2193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0D08EB">
        <w:rPr>
          <w:rFonts w:ascii="Times New Roman" w:hAnsi="Times New Roman"/>
          <w:smallCaps/>
          <w:sz w:val="24"/>
          <w:szCs w:val="24"/>
        </w:rPr>
        <w:t>Spazio BASE, Milano 16 dicembre 2016, ore 12</w:t>
      </w:r>
    </w:p>
    <w:p w:rsidR="00F15FBC" w:rsidRPr="00AF2B34" w:rsidRDefault="00F15FBC" w:rsidP="00BE219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15FBC" w:rsidRPr="00D34F27" w:rsidRDefault="00F15FBC" w:rsidP="00D34F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15FBC" w:rsidRPr="00D34F27" w:rsidRDefault="00F15FBC" w:rsidP="00D34F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>Card. Angelo Scola</w:t>
      </w:r>
    </w:p>
    <w:p w:rsidR="00F15FBC" w:rsidRPr="00D34F27" w:rsidRDefault="00F15FBC" w:rsidP="00D34F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>Arcivescovo di Milano</w:t>
      </w:r>
    </w:p>
    <w:p w:rsidR="00F15FBC" w:rsidRPr="00D34F27" w:rsidRDefault="00F15FBC" w:rsidP="00D34F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5FBC" w:rsidRPr="00D34F27" w:rsidRDefault="00F15FBC" w:rsidP="00D34F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5FBC" w:rsidRPr="00D34F27" w:rsidRDefault="00F15FBC" w:rsidP="00D34F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 xml:space="preserve">Il mio saluto vuol essere una parola di augurio e di ringraziamento per l’attività svolta dalla Fondazione in questi venticinque anni di esistenza. E vorrei farlo a partire dalla scelta che ha caratterizzato il lavoro e le opzioni strategiche della Fondazione in questi anni e che, a mio avviso, è acutamente identificata dal titolo del nostro incontro, col suo riferimento al </w:t>
      </w:r>
      <w:r w:rsidRPr="00D34F27">
        <w:rPr>
          <w:rFonts w:ascii="Times New Roman" w:hAnsi="Times New Roman"/>
          <w:i/>
          <w:sz w:val="24"/>
          <w:szCs w:val="24"/>
        </w:rPr>
        <w:t>paese reale</w:t>
      </w:r>
      <w:r w:rsidRPr="00D34F27">
        <w:rPr>
          <w:rFonts w:ascii="Times New Roman" w:hAnsi="Times New Roman"/>
          <w:sz w:val="24"/>
          <w:szCs w:val="24"/>
        </w:rPr>
        <w:t>.</w:t>
      </w:r>
    </w:p>
    <w:p w:rsidR="00F15FBC" w:rsidRPr="00D34F27" w:rsidRDefault="00F15FBC" w:rsidP="00D34F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 xml:space="preserve">Parlare di </w:t>
      </w:r>
      <w:r w:rsidRPr="00D34F27">
        <w:rPr>
          <w:rFonts w:ascii="Times New Roman" w:hAnsi="Times New Roman"/>
          <w:i/>
          <w:sz w:val="24"/>
          <w:szCs w:val="24"/>
        </w:rPr>
        <w:t>Un impegno al servizio del paese reale</w:t>
      </w:r>
      <w:r w:rsidRPr="00D34F27">
        <w:rPr>
          <w:rFonts w:ascii="Times New Roman" w:hAnsi="Times New Roman"/>
          <w:sz w:val="24"/>
          <w:szCs w:val="24"/>
        </w:rPr>
        <w:t xml:space="preserve"> non è, infatti, qualcosa di ovvio. Implica, invece, un’attenzione al par</w:t>
      </w:r>
      <w:r w:rsidR="003F3952" w:rsidRPr="00D34F27">
        <w:rPr>
          <w:rFonts w:ascii="Times New Roman" w:hAnsi="Times New Roman"/>
          <w:sz w:val="24"/>
          <w:szCs w:val="24"/>
        </w:rPr>
        <w:t>ticolare. Si è chiamati ad assecondare criticamente</w:t>
      </w:r>
      <w:r w:rsidRPr="00D34F27">
        <w:rPr>
          <w:rFonts w:ascii="Times New Roman" w:hAnsi="Times New Roman"/>
          <w:sz w:val="24"/>
          <w:szCs w:val="24"/>
        </w:rPr>
        <w:t xml:space="preserve"> la realtà così come essa si palesa in ogni momento storico.</w:t>
      </w:r>
    </w:p>
    <w:p w:rsidR="00F15FBC" w:rsidRPr="00D34F27" w:rsidRDefault="00F15FBC" w:rsidP="00D34F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 xml:space="preserve">Il </w:t>
      </w:r>
      <w:r w:rsidRPr="00D34F27">
        <w:rPr>
          <w:rFonts w:ascii="Times New Roman" w:hAnsi="Times New Roman"/>
          <w:i/>
          <w:sz w:val="24"/>
          <w:szCs w:val="24"/>
        </w:rPr>
        <w:t>paese reale</w:t>
      </w:r>
      <w:r w:rsidRPr="00D34F27">
        <w:rPr>
          <w:rFonts w:ascii="Times New Roman" w:hAnsi="Times New Roman"/>
          <w:sz w:val="24"/>
          <w:szCs w:val="24"/>
        </w:rPr>
        <w:t xml:space="preserve"> è fatto di bisogni, di urgenze, di precarietà e, nello stesso tempo, di opportunità,</w:t>
      </w:r>
      <w:r w:rsidR="003F3952" w:rsidRPr="00D34F27">
        <w:rPr>
          <w:rFonts w:ascii="Times New Roman" w:hAnsi="Times New Roman"/>
          <w:sz w:val="24"/>
          <w:szCs w:val="24"/>
        </w:rPr>
        <w:t xml:space="preserve"> di risorse, di progettazione. È dunque un misto </w:t>
      </w:r>
      <w:r w:rsidRPr="00D34F27">
        <w:rPr>
          <w:rFonts w:ascii="Times New Roman" w:hAnsi="Times New Roman"/>
          <w:sz w:val="24"/>
          <w:szCs w:val="24"/>
        </w:rPr>
        <w:t>di potenzialità</w:t>
      </w:r>
      <w:r w:rsidR="003F3952" w:rsidRPr="00D34F27">
        <w:rPr>
          <w:rFonts w:ascii="Times New Roman" w:hAnsi="Times New Roman"/>
          <w:sz w:val="24"/>
          <w:szCs w:val="24"/>
        </w:rPr>
        <w:t xml:space="preserve"> e di necessità</w:t>
      </w:r>
      <w:r w:rsidRPr="00D34F27">
        <w:rPr>
          <w:rFonts w:ascii="Times New Roman" w:hAnsi="Times New Roman"/>
          <w:sz w:val="24"/>
          <w:szCs w:val="24"/>
        </w:rPr>
        <w:t>. Tuttavia né le une né le altre sono decise a tavolino, e ancor meno imposte a partire da una visione ideologica o utopica di come dovrebbero essere le cose, ma identificate in un dialogo attento e regolare – cioè non episodico – con i soggetti sociali in campo.</w:t>
      </w:r>
    </w:p>
    <w:p w:rsidR="00F15FBC" w:rsidRPr="00D34F27" w:rsidRDefault="00F15FBC" w:rsidP="00D34F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 xml:space="preserve">Questa </w:t>
      </w:r>
      <w:r w:rsidR="003F3952" w:rsidRPr="00D34F27">
        <w:rPr>
          <w:rFonts w:ascii="Times New Roman" w:hAnsi="Times New Roman"/>
          <w:sz w:val="24"/>
          <w:szCs w:val="24"/>
        </w:rPr>
        <w:t>modo di procedere</w:t>
      </w:r>
      <w:r w:rsidRPr="00D34F27">
        <w:rPr>
          <w:rFonts w:ascii="Times New Roman" w:hAnsi="Times New Roman"/>
          <w:sz w:val="24"/>
          <w:szCs w:val="24"/>
        </w:rPr>
        <w:t xml:space="preserve"> è nel DNA della Fondazione</w:t>
      </w:r>
      <w:r w:rsidR="000D08EB" w:rsidRPr="00D34F27">
        <w:rPr>
          <w:rFonts w:ascii="Times New Roman" w:hAnsi="Times New Roman"/>
          <w:sz w:val="24"/>
          <w:szCs w:val="24"/>
        </w:rPr>
        <w:t xml:space="preserve"> CARIPLO</w:t>
      </w:r>
      <w:r w:rsidRPr="00D34F27">
        <w:rPr>
          <w:rFonts w:ascii="Times New Roman" w:hAnsi="Times New Roman"/>
          <w:sz w:val="24"/>
          <w:szCs w:val="24"/>
        </w:rPr>
        <w:t xml:space="preserve">, con esplicito riferimento alle provincie lombarde, e costituisce – </w:t>
      </w:r>
      <w:r w:rsidR="000D08EB" w:rsidRPr="00D34F27">
        <w:rPr>
          <w:rFonts w:ascii="Times New Roman" w:hAnsi="Times New Roman"/>
          <w:sz w:val="24"/>
          <w:szCs w:val="24"/>
        </w:rPr>
        <w:t>cred</w:t>
      </w:r>
      <w:r w:rsidRPr="00D34F27">
        <w:rPr>
          <w:rFonts w:ascii="Times New Roman" w:hAnsi="Times New Roman"/>
          <w:sz w:val="24"/>
          <w:szCs w:val="24"/>
        </w:rPr>
        <w:t>o di dar voce al pensiero di tanti – una delle peculiarità della ricc</w:t>
      </w:r>
      <w:r w:rsidR="000D08EB" w:rsidRPr="00D34F27">
        <w:rPr>
          <w:rFonts w:ascii="Times New Roman" w:hAnsi="Times New Roman"/>
          <w:sz w:val="24"/>
          <w:szCs w:val="24"/>
        </w:rPr>
        <w:t>a</w:t>
      </w:r>
      <w:r w:rsidRPr="00D34F27">
        <w:rPr>
          <w:rFonts w:ascii="Times New Roman" w:hAnsi="Times New Roman"/>
          <w:sz w:val="24"/>
          <w:szCs w:val="24"/>
        </w:rPr>
        <w:t xml:space="preserve"> vitalità della società civile italiana, a cui la Chiesa non ha mancato di contribuire in modo decisivo. </w:t>
      </w:r>
    </w:p>
    <w:p w:rsidR="00F15FBC" w:rsidRPr="00D34F27" w:rsidRDefault="00F15FBC" w:rsidP="00D34F27">
      <w:pPr>
        <w:spacing w:after="0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>Necessità e potenzialità: questi potrebbero essere considerati i due binari lungo i quali Fondazione Cariplo ha sviluppato il suo fecondo percorso</w:t>
      </w:r>
      <w:r w:rsidR="000D08EB" w:rsidRPr="00D34F27">
        <w:rPr>
          <w:rFonts w:ascii="Times New Roman" w:hAnsi="Times New Roman"/>
          <w:sz w:val="24"/>
          <w:szCs w:val="24"/>
        </w:rPr>
        <w:t>.</w:t>
      </w:r>
      <w:r w:rsidRPr="00D34F27">
        <w:rPr>
          <w:rFonts w:ascii="Times New Roman" w:hAnsi="Times New Roman"/>
          <w:sz w:val="24"/>
          <w:szCs w:val="24"/>
        </w:rPr>
        <w:t xml:space="preserve"> E proprio tale duplice attenzione, in dialogo con i soggetti sociali in campo, ha permesso alla Fondazione di diventare a sua volta soggetto sociale, promuovendo reale innovazione senza abbandonare l’erogazione di aiuti. Ne sono prova gli oltre 30 mila progetti di organizzazioni non</w:t>
      </w:r>
      <w:r w:rsidR="000D08EB" w:rsidRPr="00D34F27">
        <w:rPr>
          <w:rFonts w:ascii="Times New Roman" w:hAnsi="Times New Roman"/>
          <w:sz w:val="24"/>
          <w:szCs w:val="24"/>
        </w:rPr>
        <w:t>-</w:t>
      </w:r>
      <w:r w:rsidRPr="00D34F27">
        <w:rPr>
          <w:rFonts w:ascii="Times New Roman" w:hAnsi="Times New Roman"/>
          <w:sz w:val="24"/>
          <w:szCs w:val="24"/>
        </w:rPr>
        <w:t>profit già ricordati, realizzati grazie al sostegno della Fondazione.</w:t>
      </w:r>
    </w:p>
    <w:p w:rsidR="00F15FBC" w:rsidRPr="00D34F27" w:rsidRDefault="000D08EB" w:rsidP="00D34F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lastRenderedPageBreak/>
        <w:t>L</w:t>
      </w:r>
      <w:r w:rsidR="00F15FBC" w:rsidRPr="00D34F27">
        <w:rPr>
          <w:rFonts w:ascii="Times New Roman" w:hAnsi="Times New Roman"/>
          <w:sz w:val="24"/>
          <w:szCs w:val="24"/>
        </w:rPr>
        <w:t>’impegno di servizio della Fondazione è evidente anche considerando la varietà degli interventi promossi e sostenuti: dalla cultura al sociale, dall’arte all’ambiente, dalla ricerca scientifica all</w:t>
      </w:r>
      <w:r w:rsidR="00AF2B34" w:rsidRPr="00D34F27">
        <w:rPr>
          <w:rFonts w:ascii="Times New Roman" w:hAnsi="Times New Roman"/>
          <w:sz w:val="24"/>
          <w:szCs w:val="24"/>
        </w:rPr>
        <w:t>a considerazione</w:t>
      </w:r>
      <w:r w:rsidR="00F15FBC" w:rsidRPr="00D34F27">
        <w:rPr>
          <w:rFonts w:ascii="Times New Roman" w:hAnsi="Times New Roman"/>
          <w:sz w:val="24"/>
          <w:szCs w:val="24"/>
        </w:rPr>
        <w:t xml:space="preserve"> della nostra società meticcia… Un impegno che ha</w:t>
      </w:r>
      <w:r w:rsidRPr="00D34F27">
        <w:rPr>
          <w:rFonts w:ascii="Times New Roman" w:hAnsi="Times New Roman"/>
          <w:sz w:val="24"/>
          <w:szCs w:val="24"/>
        </w:rPr>
        <w:t xml:space="preserve"> appunto</w:t>
      </w:r>
      <w:r w:rsidR="00F15FBC" w:rsidRPr="00D34F27">
        <w:rPr>
          <w:rFonts w:ascii="Times New Roman" w:hAnsi="Times New Roman"/>
          <w:sz w:val="24"/>
          <w:szCs w:val="24"/>
        </w:rPr>
        <w:t xml:space="preserve"> la stessa </w:t>
      </w:r>
      <w:proofErr w:type="gramStart"/>
      <w:r w:rsidR="00F15FBC" w:rsidRPr="00D34F27">
        <w:rPr>
          <w:rFonts w:ascii="Times New Roman" w:hAnsi="Times New Roman"/>
          <w:sz w:val="24"/>
          <w:szCs w:val="24"/>
        </w:rPr>
        <w:t>ampiezza</w:t>
      </w:r>
      <w:proofErr w:type="gramEnd"/>
      <w:r w:rsidR="00F15FBC" w:rsidRPr="00D34F27">
        <w:rPr>
          <w:rFonts w:ascii="Times New Roman" w:hAnsi="Times New Roman"/>
          <w:sz w:val="24"/>
          <w:szCs w:val="24"/>
        </w:rPr>
        <w:t xml:space="preserve"> del reale.</w:t>
      </w:r>
    </w:p>
    <w:p w:rsidR="00F15FBC" w:rsidRPr="00D34F27" w:rsidRDefault="000D08EB" w:rsidP="00D34F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F27">
        <w:rPr>
          <w:rFonts w:ascii="Times New Roman" w:hAnsi="Times New Roman"/>
          <w:sz w:val="24"/>
          <w:szCs w:val="24"/>
        </w:rPr>
        <w:t>Un sentito grazie, quindi: v</w:t>
      </w:r>
      <w:r w:rsidR="00F15FBC" w:rsidRPr="00D34F27">
        <w:rPr>
          <w:rFonts w:ascii="Times New Roman" w:hAnsi="Times New Roman"/>
          <w:sz w:val="24"/>
          <w:szCs w:val="24"/>
        </w:rPr>
        <w:t>enticinque anni sono un traguardo che apre al futuro, richiamando quel tempo della vita in cui uomini e donne prendono le decisioni più significative, che li accomp</w:t>
      </w:r>
      <w:r w:rsidRPr="00D34F27">
        <w:rPr>
          <w:rFonts w:ascii="Times New Roman" w:hAnsi="Times New Roman"/>
          <w:sz w:val="24"/>
          <w:szCs w:val="24"/>
        </w:rPr>
        <w:t>agneranno fino alla maturità. È</w:t>
      </w:r>
      <w:r w:rsidR="00F15FBC" w:rsidRPr="00D34F27">
        <w:rPr>
          <w:rFonts w:ascii="Times New Roman" w:hAnsi="Times New Roman"/>
          <w:sz w:val="24"/>
          <w:szCs w:val="24"/>
        </w:rPr>
        <w:t xml:space="preserve"> questo che, per il bene della nostra società, auguriamo anche alla Fondazione Cariplo. Grazie.</w:t>
      </w:r>
    </w:p>
    <w:sectPr w:rsidR="00F15FBC" w:rsidRPr="00D34F27" w:rsidSect="000D08EB">
      <w:footerReference w:type="default" r:id="rId6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BC" w:rsidRDefault="00F15FBC" w:rsidP="00EF34D4">
      <w:pPr>
        <w:spacing w:after="0" w:line="240" w:lineRule="auto"/>
      </w:pPr>
      <w:r>
        <w:separator/>
      </w:r>
    </w:p>
  </w:endnote>
  <w:endnote w:type="continuationSeparator" w:id="0">
    <w:p w:rsidR="00F15FBC" w:rsidRDefault="00F15FBC" w:rsidP="00EF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BC" w:rsidRDefault="00AF2B3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B0B9A">
      <w:rPr>
        <w:noProof/>
      </w:rPr>
      <w:t>1</w:t>
    </w:r>
    <w:r>
      <w:rPr>
        <w:noProof/>
      </w:rPr>
      <w:fldChar w:fldCharType="end"/>
    </w:r>
  </w:p>
  <w:p w:rsidR="00F15FBC" w:rsidRDefault="00F15F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BC" w:rsidRDefault="00F15FBC" w:rsidP="00EF34D4">
      <w:pPr>
        <w:spacing w:after="0" w:line="240" w:lineRule="auto"/>
      </w:pPr>
      <w:r>
        <w:separator/>
      </w:r>
    </w:p>
  </w:footnote>
  <w:footnote w:type="continuationSeparator" w:id="0">
    <w:p w:rsidR="00F15FBC" w:rsidRDefault="00F15FBC" w:rsidP="00EF3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3"/>
    <w:rsid w:val="000454DA"/>
    <w:rsid w:val="000D08EB"/>
    <w:rsid w:val="00112BEA"/>
    <w:rsid w:val="00305C43"/>
    <w:rsid w:val="00314A0A"/>
    <w:rsid w:val="003505AB"/>
    <w:rsid w:val="003D3FED"/>
    <w:rsid w:val="003F3952"/>
    <w:rsid w:val="004C4754"/>
    <w:rsid w:val="00512333"/>
    <w:rsid w:val="006754CC"/>
    <w:rsid w:val="006A6DFC"/>
    <w:rsid w:val="007B0B9A"/>
    <w:rsid w:val="008360EC"/>
    <w:rsid w:val="008A5DCD"/>
    <w:rsid w:val="00AE4DBB"/>
    <w:rsid w:val="00AF2B34"/>
    <w:rsid w:val="00BE2193"/>
    <w:rsid w:val="00D101B0"/>
    <w:rsid w:val="00D129A1"/>
    <w:rsid w:val="00D34F27"/>
    <w:rsid w:val="00D70549"/>
    <w:rsid w:val="00DA37A9"/>
    <w:rsid w:val="00E93429"/>
    <w:rsid w:val="00EF34D4"/>
    <w:rsid w:val="00F15FBC"/>
    <w:rsid w:val="00F2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C097E6-D928-43D1-BDBE-35C47C8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4754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F3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F34D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F3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F34D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8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Re Ferre'  Daniela</cp:lastModifiedBy>
  <cp:revision>2</cp:revision>
  <cp:lastPrinted>2016-12-16T09:35:00Z</cp:lastPrinted>
  <dcterms:created xsi:type="dcterms:W3CDTF">2017-01-16T10:22:00Z</dcterms:created>
  <dcterms:modified xsi:type="dcterms:W3CDTF">2017-01-16T10:22:00Z</dcterms:modified>
</cp:coreProperties>
</file>