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C511" w14:textId="77777777" w:rsidR="00240F3B" w:rsidRDefault="00240F3B">
      <w:bookmarkStart w:id="0" w:name="_GoBack"/>
      <w:bookmarkEnd w:id="0"/>
    </w:p>
    <w:p w14:paraId="68DDE2DB" w14:textId="77777777" w:rsidR="00EB27DF" w:rsidRDefault="00EB27DF"/>
    <w:p w14:paraId="2354E8EA" w14:textId="77777777" w:rsidR="007C3307" w:rsidRDefault="007C3307" w:rsidP="00EB2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DECANATO DI RHO</w:t>
      </w:r>
    </w:p>
    <w:p w14:paraId="0B782E6E" w14:textId="77777777" w:rsidR="00EB27DF" w:rsidRDefault="00EB27DF" w:rsidP="00EB2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SALE DELLA TERRA</w:t>
      </w:r>
    </w:p>
    <w:p w14:paraId="1C99E823" w14:textId="77777777" w:rsidR="006617D7" w:rsidRDefault="00EB27DF" w:rsidP="00EB27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INCONTRI DI LETTURA ECUMENICA DELLA PAROLA</w:t>
      </w:r>
      <w:r w:rsidR="006617D7">
        <w:rPr>
          <w:b/>
          <w:sz w:val="24"/>
          <w:szCs w:val="24"/>
        </w:rPr>
        <w:t xml:space="preserve"> : h. 21.00</w:t>
      </w:r>
    </w:p>
    <w:p w14:paraId="576B46B4" w14:textId="77777777" w:rsidR="0009181A" w:rsidRPr="0067671E" w:rsidRDefault="0009181A" w:rsidP="00EB27DF">
      <w:pPr>
        <w:jc w:val="center"/>
        <w:rPr>
          <w:i/>
          <w:sz w:val="20"/>
          <w:szCs w:val="20"/>
        </w:rPr>
      </w:pPr>
      <w:r w:rsidRPr="0067671E">
        <w:rPr>
          <w:i/>
          <w:sz w:val="20"/>
          <w:szCs w:val="20"/>
        </w:rPr>
        <w:t>“ ….io in loro e tu in me, perché siano perfetti nell’unità e il mondo sappia che tu mi hai mandato” Gv 17,23</w:t>
      </w:r>
    </w:p>
    <w:p w14:paraId="498445E0" w14:textId="1A10C25C" w:rsidR="003337F6" w:rsidRPr="0009181A" w:rsidRDefault="006617D7" w:rsidP="0009181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Calendario </w:t>
      </w:r>
      <w:r w:rsidR="003E08D1">
        <w:rPr>
          <w:b/>
          <w:sz w:val="24"/>
          <w:szCs w:val="24"/>
        </w:rPr>
        <w:t xml:space="preserve">e percorso teologico </w:t>
      </w:r>
      <w:r>
        <w:rPr>
          <w:b/>
          <w:sz w:val="24"/>
          <w:szCs w:val="24"/>
        </w:rPr>
        <w:t xml:space="preserve">2019-2020 </w:t>
      </w:r>
    </w:p>
    <w:p w14:paraId="681532E2" w14:textId="20A89998" w:rsidR="003E08D1" w:rsidRDefault="00EB27DF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3 OTTOBRE 2019 : c/o Parrocchia S. Pietro</w:t>
      </w:r>
      <w:r w:rsidR="004C6B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Via Gorizia,27</w:t>
      </w:r>
      <w:r w:rsidR="004C6B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Rho</w:t>
      </w:r>
    </w:p>
    <w:p w14:paraId="72797E16" w14:textId="58D7C108" w:rsidR="00EB27DF" w:rsidRDefault="00EB27DF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Relatore : Mons Luca Raimondi.</w:t>
      </w:r>
    </w:p>
    <w:p w14:paraId="39E6F86B" w14:textId="7F191F80" w:rsidR="003D1F7B" w:rsidRPr="003E08D1" w:rsidRDefault="003D1F7B" w:rsidP="00EB27DF">
      <w:pPr>
        <w:rPr>
          <w:i/>
          <w:sz w:val="28"/>
          <w:szCs w:val="28"/>
        </w:rPr>
      </w:pPr>
      <w:r w:rsidRPr="003E08D1">
        <w:rPr>
          <w:i/>
          <w:sz w:val="28"/>
          <w:szCs w:val="28"/>
        </w:rPr>
        <w:t>“Vuoi guarire?“ Gv 5,5</w:t>
      </w:r>
    </w:p>
    <w:p w14:paraId="6CD50666" w14:textId="28CC3ED4" w:rsidR="003337F6" w:rsidRPr="00400AE7" w:rsidRDefault="003E08D1" w:rsidP="00400AE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mancata unità dei cristiani è una patologia spirituale. Se vi è consapevolezza di ciò, è necessario passare alla realizzazione di un percorso tendente all’unità. Ciò non è facile perché ha un costo e spesso porta a</w:t>
      </w:r>
      <w:r w:rsidR="002569FF">
        <w:rPr>
          <w:i/>
          <w:sz w:val="24"/>
          <w:szCs w:val="24"/>
        </w:rPr>
        <w:t xml:space="preserve"> diverse</w:t>
      </w:r>
      <w:r>
        <w:rPr>
          <w:i/>
          <w:sz w:val="24"/>
          <w:szCs w:val="24"/>
        </w:rPr>
        <w:t xml:space="preserve"> rinunc</w:t>
      </w:r>
      <w:r w:rsidR="002569FF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. Si deve desiderare di adoperarsi per tentare di guarire questa situazione.</w:t>
      </w:r>
    </w:p>
    <w:p w14:paraId="5C15537A" w14:textId="0F6499B0" w:rsidR="002B5997" w:rsidRDefault="00EB27DF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NOVEMBRE 2019 : c/o Chiesa S. Pietro all’Olmo (Cornaredo) </w:t>
      </w:r>
    </w:p>
    <w:p w14:paraId="4363559D" w14:textId="45294A54" w:rsidR="00EB27DF" w:rsidRDefault="00EB27DF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Relatore: don Fabio Turba</w:t>
      </w:r>
      <w:r w:rsidR="00FA3229">
        <w:rPr>
          <w:b/>
          <w:sz w:val="24"/>
          <w:szCs w:val="24"/>
        </w:rPr>
        <w:t>.</w:t>
      </w:r>
    </w:p>
    <w:p w14:paraId="54D84ADD" w14:textId="00E67F52" w:rsidR="00C15EAF" w:rsidRDefault="00C15EAF" w:rsidP="00EB27DF">
      <w:pPr>
        <w:rPr>
          <w:i/>
          <w:sz w:val="28"/>
          <w:szCs w:val="28"/>
        </w:rPr>
      </w:pPr>
      <w:r w:rsidRPr="002569FF">
        <w:rPr>
          <w:i/>
          <w:sz w:val="28"/>
          <w:szCs w:val="28"/>
        </w:rPr>
        <w:t>“</w:t>
      </w:r>
      <w:r w:rsidR="002569FF" w:rsidRPr="002569FF">
        <w:rPr>
          <w:i/>
          <w:sz w:val="28"/>
          <w:szCs w:val="28"/>
        </w:rPr>
        <w:t>I</w:t>
      </w:r>
      <w:r w:rsidRPr="002569FF">
        <w:rPr>
          <w:i/>
          <w:sz w:val="28"/>
          <w:szCs w:val="28"/>
        </w:rPr>
        <w:t>l vero discepolo“ Lc 14,25-35</w:t>
      </w:r>
    </w:p>
    <w:p w14:paraId="08BCF088" w14:textId="13CF2A34" w:rsidR="003337F6" w:rsidRPr="00400AE7" w:rsidRDefault="006D4CBD" w:rsidP="00400AE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La consapevolezza della necessità di intraprendere un cammino verso l’unità dei cristiani, conduce a vivere questo percorso nella forma del discepolato, cioè in un atteggiamento di apertura e confronto con le identità spirituali altrui, imparando da Gesù, vero Maestro, non escluso il “portare la croce” delle incomprensioni altrui</w:t>
      </w:r>
      <w:r w:rsidR="00400AE7">
        <w:rPr>
          <w:i/>
          <w:sz w:val="24"/>
          <w:szCs w:val="24"/>
        </w:rPr>
        <w:t xml:space="preserve"> ed inteso non come un “destino” non voluto ma inevitabile ma come una “scelta” consapevole, in un confronto interiore fra le spinte spirituali in avanti e quelle psicologiche</w:t>
      </w:r>
      <w:r w:rsidR="00881A77">
        <w:rPr>
          <w:i/>
          <w:sz w:val="24"/>
          <w:szCs w:val="24"/>
        </w:rPr>
        <w:t xml:space="preserve"> personali</w:t>
      </w:r>
      <w:r w:rsidR="00400AE7">
        <w:rPr>
          <w:i/>
          <w:sz w:val="24"/>
          <w:szCs w:val="24"/>
        </w:rPr>
        <w:t xml:space="preserve"> che indietreggiano.</w:t>
      </w:r>
    </w:p>
    <w:p w14:paraId="0CD1C156" w14:textId="34EF90A3" w:rsidR="002B5997" w:rsidRDefault="00EB27DF" w:rsidP="004C6B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 DICEMBRE 2019 : c/o Cappella Ospedale di Passirana</w:t>
      </w:r>
      <w:r w:rsidR="002B5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B20ECA">
        <w:rPr>
          <w:b/>
          <w:sz w:val="24"/>
          <w:szCs w:val="24"/>
        </w:rPr>
        <w:t xml:space="preserve"> Via Giuseppe Casati,49</w:t>
      </w:r>
      <w:r w:rsidR="002B5997">
        <w:rPr>
          <w:b/>
          <w:sz w:val="24"/>
          <w:szCs w:val="24"/>
        </w:rPr>
        <w:t xml:space="preserve"> </w:t>
      </w:r>
      <w:r w:rsidR="00B20ECA">
        <w:rPr>
          <w:b/>
          <w:sz w:val="24"/>
          <w:szCs w:val="24"/>
        </w:rPr>
        <w:t>- Passirana di Rho</w:t>
      </w:r>
      <w:r w:rsidR="002B5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Comunità ortodossa romena</w:t>
      </w:r>
    </w:p>
    <w:p w14:paraId="536448A1" w14:textId="3680B5E0" w:rsidR="00EB27DF" w:rsidRDefault="00EB27DF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Relatore: Padre Anatolie</w:t>
      </w:r>
      <w:r w:rsidR="00B20ECA">
        <w:rPr>
          <w:b/>
          <w:sz w:val="24"/>
          <w:szCs w:val="24"/>
        </w:rPr>
        <w:t xml:space="preserve"> Ca</w:t>
      </w:r>
      <w:r w:rsidR="002B5997">
        <w:rPr>
          <w:b/>
          <w:sz w:val="24"/>
          <w:szCs w:val="24"/>
        </w:rPr>
        <w:t>z</w:t>
      </w:r>
      <w:r w:rsidR="00B20ECA">
        <w:rPr>
          <w:b/>
          <w:sz w:val="24"/>
          <w:szCs w:val="24"/>
        </w:rPr>
        <w:t>acu.</w:t>
      </w:r>
    </w:p>
    <w:p w14:paraId="49431D4F" w14:textId="099E7CE4" w:rsidR="00C15EAF" w:rsidRPr="00BD2889" w:rsidRDefault="00C15EAF" w:rsidP="00EB27DF">
      <w:pPr>
        <w:rPr>
          <w:i/>
          <w:sz w:val="28"/>
          <w:szCs w:val="28"/>
        </w:rPr>
      </w:pPr>
      <w:r w:rsidRPr="00BD2889">
        <w:rPr>
          <w:i/>
          <w:sz w:val="28"/>
          <w:szCs w:val="28"/>
        </w:rPr>
        <w:t>“Chi è il mio prossimo</w:t>
      </w:r>
      <w:r w:rsidR="00BD2889" w:rsidRPr="00BD2889">
        <w:rPr>
          <w:i/>
          <w:sz w:val="28"/>
          <w:szCs w:val="28"/>
        </w:rPr>
        <w:t>”</w:t>
      </w:r>
      <w:r w:rsidR="005E52A2" w:rsidRPr="00BD2889">
        <w:rPr>
          <w:i/>
          <w:sz w:val="28"/>
          <w:szCs w:val="28"/>
        </w:rPr>
        <w:t xml:space="preserve"> secondo Gesù</w:t>
      </w:r>
      <w:r w:rsidRPr="00BD2889">
        <w:rPr>
          <w:i/>
          <w:sz w:val="28"/>
          <w:szCs w:val="28"/>
        </w:rPr>
        <w:t>? Lc 10,25-37</w:t>
      </w:r>
    </w:p>
    <w:p w14:paraId="04AC7164" w14:textId="064C7476" w:rsidR="00BD2889" w:rsidRPr="00400AE7" w:rsidRDefault="00BD2889" w:rsidP="00BD288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Non bisogna porsi la domanda sbagliata, ecumenicamente parlando, su chi sia il mio prossimo. E’ necessario invece capovolgere l’impostazione</w:t>
      </w:r>
      <w:r w:rsidR="00D9188D">
        <w:rPr>
          <w:i/>
          <w:sz w:val="24"/>
          <w:szCs w:val="24"/>
        </w:rPr>
        <w:t xml:space="preserve"> chiedendosi quanto io sia prossimo agli altri</w:t>
      </w:r>
      <w:r>
        <w:rPr>
          <w:i/>
          <w:sz w:val="24"/>
          <w:szCs w:val="24"/>
        </w:rPr>
        <w:t>.</w:t>
      </w:r>
      <w:r w:rsidR="00D9188D">
        <w:rPr>
          <w:i/>
          <w:sz w:val="24"/>
          <w:szCs w:val="24"/>
        </w:rPr>
        <w:t xml:space="preserve"> </w:t>
      </w:r>
      <w:r w:rsidR="00881A77">
        <w:rPr>
          <w:i/>
          <w:sz w:val="24"/>
          <w:szCs w:val="24"/>
        </w:rPr>
        <w:t>S</w:t>
      </w:r>
      <w:r w:rsidR="00D9188D">
        <w:rPr>
          <w:i/>
          <w:sz w:val="24"/>
          <w:szCs w:val="24"/>
        </w:rPr>
        <w:t>e il riferimento per questa domanda è Gesù, allora avviene il passaggio da una impostazione che prevede dei limiti, dei confini ad una nella quale i confini si protendono sempre in avanti.</w:t>
      </w:r>
    </w:p>
    <w:p w14:paraId="2EC82ADB" w14:textId="77777777" w:rsidR="003337F6" w:rsidRDefault="003337F6" w:rsidP="00EB27DF">
      <w:pPr>
        <w:rPr>
          <w:b/>
          <w:sz w:val="24"/>
          <w:szCs w:val="24"/>
        </w:rPr>
      </w:pPr>
    </w:p>
    <w:p w14:paraId="32906F1F" w14:textId="77777777" w:rsidR="006B6461" w:rsidRDefault="006B6461" w:rsidP="00EB27DF">
      <w:pPr>
        <w:rPr>
          <w:b/>
          <w:sz w:val="24"/>
          <w:szCs w:val="24"/>
        </w:rPr>
      </w:pPr>
    </w:p>
    <w:p w14:paraId="2DDF954B" w14:textId="77777777" w:rsidR="006B6461" w:rsidRDefault="006B6461" w:rsidP="00EB27DF">
      <w:pPr>
        <w:rPr>
          <w:b/>
          <w:sz w:val="24"/>
          <w:szCs w:val="24"/>
        </w:rPr>
      </w:pPr>
    </w:p>
    <w:p w14:paraId="191A1194" w14:textId="6A03C669" w:rsidR="002B5997" w:rsidRDefault="00B20ECA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6 FBBRAIO 2020:  c/o Comunità Copto ortodossa di Pero</w:t>
      </w:r>
      <w:r w:rsidR="002B5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Via F.lli Bandiera,</w:t>
      </w:r>
      <w:r w:rsidR="005302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="002B5997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Pero</w:t>
      </w:r>
    </w:p>
    <w:p w14:paraId="5020CE27" w14:textId="09BC551E" w:rsidR="003337F6" w:rsidRDefault="00D1003A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Relatore:</w:t>
      </w:r>
      <w:r w:rsidR="002B59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Padre Bimen Bestawros</w:t>
      </w:r>
      <w:r w:rsidR="00FA3229">
        <w:rPr>
          <w:b/>
          <w:sz w:val="24"/>
          <w:szCs w:val="24"/>
        </w:rPr>
        <w:t>.</w:t>
      </w:r>
    </w:p>
    <w:p w14:paraId="159189A9" w14:textId="658C94BB" w:rsidR="00C15EAF" w:rsidRPr="0064560A" w:rsidRDefault="00370C6F" w:rsidP="00EB27DF">
      <w:pPr>
        <w:rPr>
          <w:i/>
          <w:sz w:val="28"/>
          <w:szCs w:val="28"/>
        </w:rPr>
      </w:pPr>
      <w:r w:rsidRPr="0064560A">
        <w:rPr>
          <w:i/>
          <w:sz w:val="28"/>
          <w:szCs w:val="28"/>
        </w:rPr>
        <w:t>“Il nuovo culto inaugurato da Gesù“ - Gv 4,23</w:t>
      </w:r>
    </w:p>
    <w:p w14:paraId="0B5AC38F" w14:textId="668AE2A6" w:rsidR="00B20ECA" w:rsidRPr="0064560A" w:rsidRDefault="0064560A" w:rsidP="0064560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Come per il rapporto con il prossimo, allo stesso modo il rapporto con i luoghi circoscritti si trasforma in un rapporto con l’Infinito, in una adorazione nello Spirito e nella verità.</w:t>
      </w:r>
    </w:p>
    <w:p w14:paraId="3353F0B9" w14:textId="1D9EFDE7" w:rsidR="0064560A" w:rsidRDefault="00D1003A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5 Marzo 2020: c/o Parrocchia S. Miche</w:t>
      </w:r>
      <w:r w:rsidR="002A101F">
        <w:rPr>
          <w:b/>
          <w:sz w:val="24"/>
          <w:szCs w:val="24"/>
        </w:rPr>
        <w:t>le</w:t>
      </w:r>
      <w:r>
        <w:rPr>
          <w:b/>
          <w:sz w:val="24"/>
          <w:szCs w:val="24"/>
        </w:rPr>
        <w:t xml:space="preserve"> Arcangelo</w:t>
      </w:r>
      <w:r w:rsidR="006456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Via Canova,</w:t>
      </w:r>
      <w:r w:rsidR="005302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="0064560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Rho</w:t>
      </w:r>
    </w:p>
    <w:p w14:paraId="340CEA0A" w14:textId="658ED37B" w:rsidR="003337F6" w:rsidRDefault="00D1003A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Relatore: don Walter</w:t>
      </w:r>
      <w:r w:rsidR="003337F6">
        <w:rPr>
          <w:b/>
          <w:sz w:val="24"/>
          <w:szCs w:val="24"/>
        </w:rPr>
        <w:t xml:space="preserve"> Gheno.</w:t>
      </w:r>
    </w:p>
    <w:p w14:paraId="6E7B5819" w14:textId="734372D3" w:rsidR="00370C6F" w:rsidRPr="005C47EE" w:rsidRDefault="00370C6F" w:rsidP="00EB27DF">
      <w:pPr>
        <w:rPr>
          <w:i/>
          <w:sz w:val="28"/>
          <w:szCs w:val="28"/>
        </w:rPr>
      </w:pPr>
      <w:r w:rsidRPr="005C47EE">
        <w:rPr>
          <w:b/>
          <w:sz w:val="28"/>
          <w:szCs w:val="28"/>
        </w:rPr>
        <w:t>“</w:t>
      </w:r>
      <w:r w:rsidRPr="005C47EE">
        <w:rPr>
          <w:i/>
          <w:sz w:val="28"/>
          <w:szCs w:val="28"/>
        </w:rPr>
        <w:t xml:space="preserve">Cosa significa fare la volontà di </w:t>
      </w:r>
      <w:r w:rsidR="0064560A" w:rsidRPr="005C47EE">
        <w:rPr>
          <w:i/>
          <w:sz w:val="28"/>
          <w:szCs w:val="28"/>
        </w:rPr>
        <w:t>D</w:t>
      </w:r>
      <w:r w:rsidRPr="005C47EE">
        <w:rPr>
          <w:i/>
          <w:sz w:val="28"/>
          <w:szCs w:val="28"/>
        </w:rPr>
        <w:t>io?” Mc 3,35</w:t>
      </w:r>
    </w:p>
    <w:p w14:paraId="3C7839C5" w14:textId="51E75336" w:rsidR="003337F6" w:rsidRPr="0067671E" w:rsidRDefault="005C47EE" w:rsidP="0067671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E’ volontà di Dio che l’unità dei cristiani sia una realtà. Pertanto un atteggiamento, una predisposizione di ascolto di ciò che Dio vuole dalla nostra vita, una disponibilità a vivere un rapporto di comunione continu</w:t>
      </w:r>
      <w:r w:rsidR="0059514C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 xml:space="preserve"> con Dio, è il punto di partenza</w:t>
      </w:r>
      <w:r w:rsidR="0059514C">
        <w:rPr>
          <w:i/>
          <w:sz w:val="24"/>
          <w:szCs w:val="24"/>
        </w:rPr>
        <w:t xml:space="preserve"> per il raggiungimento di questa unità. Puntare quindi non sul confronto dottrinale, potenzialmente divisivo, </w:t>
      </w:r>
      <w:r w:rsidR="0067671E">
        <w:rPr>
          <w:i/>
          <w:sz w:val="24"/>
          <w:szCs w:val="24"/>
        </w:rPr>
        <w:t>ma su relazioni nuove, relazioni di comunione con gli altri, ispirate dalla personale comunione con Dio.</w:t>
      </w:r>
    </w:p>
    <w:p w14:paraId="4DD19BE9" w14:textId="5D32C0C5" w:rsidR="0067671E" w:rsidRDefault="003337F6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2 APRILE 2020 : c/o Eremo della Città di Rho – Via Madonna,</w:t>
      </w:r>
      <w:r w:rsidR="006767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67</w:t>
      </w:r>
      <w:r w:rsidR="004C6B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Rho – Comunità evangelica.</w:t>
      </w:r>
      <w:r w:rsidR="00FA3229">
        <w:rPr>
          <w:b/>
          <w:sz w:val="24"/>
          <w:szCs w:val="24"/>
        </w:rPr>
        <w:t xml:space="preserve"> </w:t>
      </w:r>
    </w:p>
    <w:p w14:paraId="6B4D0D6F" w14:textId="11CBADA7" w:rsidR="003337F6" w:rsidRDefault="003337F6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Relatore : Ce</w:t>
      </w:r>
      <w:r w:rsidR="00FA3229">
        <w:rPr>
          <w:b/>
          <w:sz w:val="24"/>
          <w:szCs w:val="24"/>
        </w:rPr>
        <w:t>sare Soletto.</w:t>
      </w:r>
    </w:p>
    <w:p w14:paraId="0609577C" w14:textId="3CC04622" w:rsidR="005E52A2" w:rsidRPr="0067671E" w:rsidRDefault="005E52A2" w:rsidP="00EB27DF">
      <w:pPr>
        <w:rPr>
          <w:i/>
          <w:sz w:val="28"/>
          <w:szCs w:val="28"/>
        </w:rPr>
      </w:pPr>
      <w:r w:rsidRPr="0067671E">
        <w:rPr>
          <w:b/>
          <w:i/>
          <w:sz w:val="28"/>
          <w:szCs w:val="28"/>
        </w:rPr>
        <w:t>“</w:t>
      </w:r>
      <w:r w:rsidRPr="0067671E">
        <w:rPr>
          <w:i/>
          <w:sz w:val="28"/>
          <w:szCs w:val="28"/>
        </w:rPr>
        <w:t>Camminare in una vita nuova“ Rom 6,4</w:t>
      </w:r>
    </w:p>
    <w:p w14:paraId="2F6DE2C6" w14:textId="0381C89C" w:rsidR="003337F6" w:rsidRPr="00CE599F" w:rsidRDefault="004E5145" w:rsidP="00CE599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traguardi volta per volta raggiunti</w:t>
      </w:r>
      <w:r w:rsidR="00CE599F">
        <w:rPr>
          <w:i/>
          <w:sz w:val="24"/>
          <w:szCs w:val="24"/>
        </w:rPr>
        <w:t xml:space="preserve"> devono essere vissuti come nuovi punti di partenza, permeati da un atteggiamento nel quale la priorità è il cercare di vivere come il Cristo ha vissuto, attraverso la forza dello Spirito</w:t>
      </w:r>
      <w:r w:rsidR="0067671E">
        <w:rPr>
          <w:i/>
          <w:sz w:val="24"/>
          <w:szCs w:val="24"/>
        </w:rPr>
        <w:t>.</w:t>
      </w:r>
      <w:r w:rsidR="00CE599F">
        <w:rPr>
          <w:i/>
          <w:sz w:val="24"/>
          <w:szCs w:val="24"/>
        </w:rPr>
        <w:t xml:space="preserve"> Tutti coloro che cercano di “camminare in una vita nuova” sono uniti indipendentemente da ogni tipo di divisione confessionale.</w:t>
      </w:r>
    </w:p>
    <w:p w14:paraId="25A19EA6" w14:textId="77777777" w:rsidR="003337F6" w:rsidRPr="003337F6" w:rsidRDefault="003337F6" w:rsidP="00EB27D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livello cittadino : </w:t>
      </w:r>
    </w:p>
    <w:p w14:paraId="444FFC2E" w14:textId="3C22D69E" w:rsidR="003337F6" w:rsidRDefault="002D4B99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 Gennaio 2020: </w:t>
      </w:r>
      <w:r w:rsidR="004C6BC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ettimana Ud</w:t>
      </w:r>
      <w:r w:rsidR="003337F6">
        <w:rPr>
          <w:b/>
          <w:sz w:val="24"/>
          <w:szCs w:val="24"/>
        </w:rPr>
        <w:t>C – c/o Parrocchia S. P</w:t>
      </w:r>
      <w:r w:rsidR="004C6BC6">
        <w:rPr>
          <w:b/>
          <w:sz w:val="24"/>
          <w:szCs w:val="24"/>
        </w:rPr>
        <w:t xml:space="preserve">aolo </w:t>
      </w:r>
      <w:r w:rsidR="003337F6">
        <w:rPr>
          <w:b/>
          <w:sz w:val="24"/>
          <w:szCs w:val="24"/>
        </w:rPr>
        <w:t xml:space="preserve"> – Via Castellazzo ,67 – RHO</w:t>
      </w:r>
    </w:p>
    <w:p w14:paraId="4B8A3B30" w14:textId="02C7EC28" w:rsidR="003337F6" w:rsidRPr="00EB27DF" w:rsidRDefault="003337F6" w:rsidP="00EB2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28 Maggio 2020: Veglia di Pentecoste – Settimo Milanese</w:t>
      </w:r>
    </w:p>
    <w:sectPr w:rsidR="003337F6" w:rsidRPr="00EB2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DF"/>
    <w:rsid w:val="0009181A"/>
    <w:rsid w:val="00176DEC"/>
    <w:rsid w:val="00240F3B"/>
    <w:rsid w:val="002569FF"/>
    <w:rsid w:val="002A101F"/>
    <w:rsid w:val="002B5997"/>
    <w:rsid w:val="002D4B99"/>
    <w:rsid w:val="003337F6"/>
    <w:rsid w:val="00370C6F"/>
    <w:rsid w:val="003D1F7B"/>
    <w:rsid w:val="003E08D1"/>
    <w:rsid w:val="00400AE7"/>
    <w:rsid w:val="004C6BC6"/>
    <w:rsid w:val="004E5145"/>
    <w:rsid w:val="004F0692"/>
    <w:rsid w:val="0053020F"/>
    <w:rsid w:val="00563A77"/>
    <w:rsid w:val="0059514C"/>
    <w:rsid w:val="005C47EE"/>
    <w:rsid w:val="005E52A2"/>
    <w:rsid w:val="0064560A"/>
    <w:rsid w:val="006617D7"/>
    <w:rsid w:val="0067671E"/>
    <w:rsid w:val="006B6461"/>
    <w:rsid w:val="006D4CBD"/>
    <w:rsid w:val="007A1EED"/>
    <w:rsid w:val="007C3307"/>
    <w:rsid w:val="00881A77"/>
    <w:rsid w:val="00B20ECA"/>
    <w:rsid w:val="00B21D7B"/>
    <w:rsid w:val="00BD2889"/>
    <w:rsid w:val="00C15EAF"/>
    <w:rsid w:val="00CE599F"/>
    <w:rsid w:val="00CF7739"/>
    <w:rsid w:val="00D1003A"/>
    <w:rsid w:val="00D73DC1"/>
    <w:rsid w:val="00D9188D"/>
    <w:rsid w:val="00EB1BC9"/>
    <w:rsid w:val="00EB27DF"/>
    <w:rsid w:val="00F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6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8B4E-13D2-47AF-BB2A-D209ACAC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2019-07-13T05:56:00Z</cp:lastPrinted>
  <dcterms:created xsi:type="dcterms:W3CDTF">2019-07-24T06:25:00Z</dcterms:created>
  <dcterms:modified xsi:type="dcterms:W3CDTF">2019-07-24T06:25:00Z</dcterms:modified>
</cp:coreProperties>
</file>