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31288" w14:textId="77777777" w:rsidR="00544897" w:rsidRDefault="00202033">
      <w:pPr>
        <w:rPr>
          <w:b/>
        </w:rPr>
      </w:pPr>
      <w:r>
        <w:rPr>
          <w:b/>
        </w:rPr>
        <w:t>Sinodo Minore: “Chiesa delle genti”</w:t>
      </w:r>
    </w:p>
    <w:p w14:paraId="1F4AB5E3" w14:textId="77777777" w:rsidR="00544897" w:rsidRDefault="00544897"/>
    <w:p w14:paraId="2ED11CF4" w14:textId="1646F354" w:rsidR="00E44EC1" w:rsidRDefault="002273D6">
      <w:pPr>
        <w:jc w:val="both"/>
        <w:rPr>
          <w:i/>
        </w:rPr>
      </w:pPr>
      <w:r>
        <w:rPr>
          <w:i/>
        </w:rPr>
        <w:t>La Parrocchia S. Giovanni Evangelista, che</w:t>
      </w:r>
      <w:r w:rsidR="0086291D">
        <w:rPr>
          <w:i/>
        </w:rPr>
        <w:t xml:space="preserve"> festeggia quest’anno i </w:t>
      </w:r>
      <w:proofErr w:type="gramStart"/>
      <w:r w:rsidR="0086291D">
        <w:rPr>
          <w:i/>
        </w:rPr>
        <w:t>60</w:t>
      </w:r>
      <w:proofErr w:type="gramEnd"/>
      <w:r w:rsidR="0086291D">
        <w:rPr>
          <w:i/>
        </w:rPr>
        <w:t xml:space="preserve"> anni di presenza nel territorio</w:t>
      </w:r>
      <w:r>
        <w:rPr>
          <w:i/>
        </w:rPr>
        <w:t>, è collocata nella zona periferica nord di Milano</w:t>
      </w:r>
      <w:r w:rsidR="00E44EC1">
        <w:rPr>
          <w:i/>
        </w:rPr>
        <w:t>. È</w:t>
      </w:r>
      <w:r w:rsidR="0086291D">
        <w:rPr>
          <w:i/>
        </w:rPr>
        <w:t xml:space="preserve"> affidata alla Congregazione Pavoniana</w:t>
      </w:r>
      <w:r w:rsidR="00E44EC1">
        <w:rPr>
          <w:i/>
        </w:rPr>
        <w:t xml:space="preserve"> dei Figli di Maria Immacolata</w:t>
      </w:r>
      <w:r w:rsidR="0086291D">
        <w:rPr>
          <w:i/>
        </w:rPr>
        <w:t xml:space="preserve">. </w:t>
      </w:r>
    </w:p>
    <w:p w14:paraId="777DD8AB" w14:textId="4621A7F3" w:rsidR="0086291D" w:rsidRPr="00E44EC1" w:rsidRDefault="0086291D">
      <w:pPr>
        <w:jc w:val="both"/>
        <w:rPr>
          <w:i/>
        </w:rPr>
      </w:pPr>
      <w:r>
        <w:rPr>
          <w:i/>
        </w:rPr>
        <w:t xml:space="preserve">La trasformazione nel corso dei decenni ha portato da una presenza </w:t>
      </w:r>
      <w:proofErr w:type="gramStart"/>
      <w:r>
        <w:rPr>
          <w:i/>
        </w:rPr>
        <w:t xml:space="preserve">di </w:t>
      </w:r>
      <w:proofErr w:type="gramEnd"/>
      <w:r>
        <w:rPr>
          <w:i/>
        </w:rPr>
        <w:t>immigrati dal sud Italia ad una presenza sempre maggiore di stranieri, in particolare da paesi del nord Africa, d</w:t>
      </w:r>
      <w:r w:rsidR="002273D6">
        <w:rPr>
          <w:i/>
        </w:rPr>
        <w:t>ell’est Europa, delle Filippine</w:t>
      </w:r>
      <w:r>
        <w:rPr>
          <w:i/>
        </w:rPr>
        <w:t>.</w:t>
      </w:r>
    </w:p>
    <w:p w14:paraId="31EE0DC2" w14:textId="77777777" w:rsidR="0086291D" w:rsidRDefault="0086291D">
      <w:pPr>
        <w:jc w:val="both"/>
      </w:pPr>
    </w:p>
    <w:p w14:paraId="26911B10" w14:textId="18ED30F4" w:rsidR="00860DFF" w:rsidRDefault="00860DFF">
      <w:pPr>
        <w:jc w:val="both"/>
      </w:pPr>
      <w:r>
        <w:t>S</w:t>
      </w:r>
      <w:r w:rsidR="00202033">
        <w:t xml:space="preserve">iamo coinvolti da flussi </w:t>
      </w:r>
      <w:r w:rsidR="00097ACF">
        <w:t xml:space="preserve">migratori </w:t>
      </w:r>
      <w:r w:rsidR="00202033">
        <w:t xml:space="preserve">in cui veniamo a contatto con diverse identità e culture. </w:t>
      </w:r>
    </w:p>
    <w:p w14:paraId="086F3677" w14:textId="1434E77A" w:rsidR="00F3003D" w:rsidRDefault="00860DFF" w:rsidP="00F3003D">
      <w:pPr>
        <w:jc w:val="both"/>
      </w:pPr>
      <w:r>
        <w:t>La nostra Parrocchia</w:t>
      </w:r>
      <w:r w:rsidR="00202033">
        <w:t xml:space="preserve"> </w:t>
      </w:r>
      <w:r>
        <w:t>vive questa sfida,</w:t>
      </w:r>
      <w:r w:rsidR="00202033">
        <w:t xml:space="preserve"> con le numerose famiglie che</w:t>
      </w:r>
      <w:r w:rsidR="00097ACF">
        <w:t xml:space="preserve"> provengono da altri paesi; </w:t>
      </w:r>
      <w:r w:rsidR="00202033">
        <w:t xml:space="preserve">hanno lingua, usi, abitudini diverse dalle nostre. </w:t>
      </w:r>
      <w:r w:rsidR="00F3003D">
        <w:t xml:space="preserve">Oggi possiamo dire di aver fatto un percorso positivo, caratterizzato da alcuni eventi </w:t>
      </w:r>
      <w:proofErr w:type="gramStart"/>
      <w:r w:rsidR="00F3003D">
        <w:t>significativi</w:t>
      </w:r>
      <w:proofErr w:type="gramEnd"/>
      <w:r w:rsidR="002273D6">
        <w:t xml:space="preserve"> (scintille)</w:t>
      </w:r>
      <w:r w:rsidR="00F3003D">
        <w:t>, che hanno permesso, negli anni, un coinvolgimento delle famiglie migranti nella vita comunitaria</w:t>
      </w:r>
      <w:r>
        <w:t>, portando all’unità e all’inclusione intorno alla fede e alla preghiera</w:t>
      </w:r>
      <w:r w:rsidR="00F3003D">
        <w:t>.</w:t>
      </w:r>
    </w:p>
    <w:p w14:paraId="234CA9C5" w14:textId="77777777" w:rsidR="00E44EC1" w:rsidRDefault="00E44EC1" w:rsidP="00F3003D">
      <w:pPr>
        <w:jc w:val="both"/>
      </w:pPr>
    </w:p>
    <w:p w14:paraId="08CE2E0F" w14:textId="487C0BCE" w:rsidR="00E44EC1" w:rsidRDefault="00F3003D">
      <w:pPr>
        <w:jc w:val="both"/>
      </w:pPr>
      <w:r>
        <w:t xml:space="preserve">15-20 anni fa l’attuale </w:t>
      </w:r>
      <w:r w:rsidRPr="002273D6">
        <w:rPr>
          <w:b/>
        </w:rPr>
        <w:t>parroco</w:t>
      </w:r>
      <w:r>
        <w:t xml:space="preserve"> ha saputo cogliere, </w:t>
      </w:r>
      <w:proofErr w:type="gramStart"/>
      <w:r w:rsidR="002273D6">
        <w:t>a partire dalle</w:t>
      </w:r>
      <w:proofErr w:type="gramEnd"/>
      <w:r>
        <w:t xml:space="preserve"> benedizione delle famiglie, la presenza di diverse famiglie filippine con figli piccoli come </w:t>
      </w:r>
      <w:r w:rsidR="00860DFF">
        <w:t>l’opportunità</w:t>
      </w:r>
      <w:r>
        <w:t xml:space="preserve"> per iniziare un percorso e creare un ponte, un</w:t>
      </w:r>
      <w:r w:rsidR="00860DFF">
        <w:t xml:space="preserve"> legame. Si è reso disponibile,</w:t>
      </w:r>
      <w:r>
        <w:t xml:space="preserve"> </w:t>
      </w:r>
      <w:r w:rsidR="004B1B12">
        <w:t xml:space="preserve">si è messo in </w:t>
      </w:r>
      <w:r w:rsidR="004B1B12" w:rsidRPr="004B1B12">
        <w:rPr>
          <w:b/>
        </w:rPr>
        <w:t>ascolto</w:t>
      </w:r>
      <w:r w:rsidR="004B1B12">
        <w:t xml:space="preserve"> e </w:t>
      </w:r>
      <w:r>
        <w:t xml:space="preserve">ha saputo offrire </w:t>
      </w:r>
      <w:r w:rsidR="00860DFF">
        <w:t>momenti</w:t>
      </w:r>
      <w:r>
        <w:t xml:space="preserve"> di preghiera </w:t>
      </w:r>
      <w:r w:rsidR="00860DFF">
        <w:t xml:space="preserve">ma anche di festa, </w:t>
      </w:r>
      <w:r>
        <w:t>esclusivi per</w:t>
      </w:r>
      <w:r w:rsidR="002273D6">
        <w:t xml:space="preserve"> loro</w:t>
      </w:r>
      <w:r>
        <w:t xml:space="preserve">. Da qui sono partite tante altre occasioni che si sono rivelate vincenti: </w:t>
      </w:r>
      <w:r w:rsidR="002273D6">
        <w:t xml:space="preserve">alcuni </w:t>
      </w:r>
      <w:r w:rsidR="002273D6" w:rsidRPr="002273D6">
        <w:rPr>
          <w:b/>
        </w:rPr>
        <w:t>laici</w:t>
      </w:r>
      <w:r>
        <w:t xml:space="preserve"> </w:t>
      </w:r>
      <w:r w:rsidR="002273D6">
        <w:t>sono stati accoglienti, aiutando nelle esigenze quotidiane, come il trovare casa in affitto, aiutare nell’inserimento scolastico dei figli; in particolare è stata colta</w:t>
      </w:r>
      <w:r>
        <w:t xml:space="preserve"> la propensione </w:t>
      </w:r>
      <w:r w:rsidR="00097ACF">
        <w:t>al</w:t>
      </w:r>
      <w:r>
        <w:t xml:space="preserve"> canto e </w:t>
      </w:r>
      <w:r w:rsidR="00097ACF">
        <w:t>alla</w:t>
      </w:r>
      <w:r>
        <w:t xml:space="preserve"> danza</w:t>
      </w:r>
      <w:r w:rsidR="0086291D">
        <w:t xml:space="preserve"> di queste famiglie </w:t>
      </w:r>
      <w:r w:rsidR="002273D6">
        <w:t>trasformandola</w:t>
      </w:r>
      <w:r w:rsidR="0086291D">
        <w:t xml:space="preserve"> in risorsa, inserendol</w:t>
      </w:r>
      <w:r w:rsidR="002273D6">
        <w:t>i</w:t>
      </w:r>
      <w:r w:rsidR="0086291D">
        <w:t xml:space="preserve"> </w:t>
      </w:r>
      <w:r>
        <w:t>nel coro parrocchiale e nelle occasioni di festa; il serv</w:t>
      </w:r>
      <w:r w:rsidR="00860DFF">
        <w:t>izio di doposcuola in oratorio</w:t>
      </w:r>
      <w:r w:rsidR="0028736D">
        <w:t xml:space="preserve"> ha offerto </w:t>
      </w:r>
      <w:r w:rsidR="002273D6">
        <w:t xml:space="preserve">un altro servizio </w:t>
      </w:r>
      <w:r w:rsidR="0086291D">
        <w:t>prezioso (non solo alle famiglie migranti)</w:t>
      </w:r>
      <w:r w:rsidR="00860DFF">
        <w:t xml:space="preserve">. </w:t>
      </w:r>
    </w:p>
    <w:p w14:paraId="1BC9D91E" w14:textId="77777777" w:rsidR="00E44EC1" w:rsidRDefault="00E44EC1">
      <w:pPr>
        <w:jc w:val="both"/>
      </w:pPr>
    </w:p>
    <w:p w14:paraId="671D3378" w14:textId="2319A31A" w:rsidR="00E44EC1" w:rsidRDefault="00860DFF" w:rsidP="00E44EC1">
      <w:pPr>
        <w:jc w:val="both"/>
      </w:pPr>
      <w:r>
        <w:t xml:space="preserve">Oltre a questi momenti iniziali, tutte le altre proposte che la parrocchia e l’oratorio fa sono state </w:t>
      </w:r>
      <w:r w:rsidR="00E44EC1">
        <w:t xml:space="preserve">da allora </w:t>
      </w:r>
      <w:r>
        <w:t xml:space="preserve">occasione di avvicinamento, utili per creare comunità con i nostri fratelli migranti: il catechismo, il teatro, l’attività sportiva, </w:t>
      </w:r>
      <w:r w:rsidR="004B1B12">
        <w:t xml:space="preserve">il centro di ascolto con </w:t>
      </w:r>
      <w:r>
        <w:t xml:space="preserve">la distribuzione dei pacchi viveri, la collaborazione con Progetto Arca </w:t>
      </w:r>
      <w:proofErr w:type="gramStart"/>
      <w:r>
        <w:t>da parte del gruppo giovani</w:t>
      </w:r>
      <w:proofErr w:type="gramEnd"/>
      <w:r>
        <w:t xml:space="preserve"> per alcune cene con Migran</w:t>
      </w:r>
      <w:r w:rsidR="0028736D">
        <w:t>t</w:t>
      </w:r>
      <w:r>
        <w:t>i o</w:t>
      </w:r>
      <w:r w:rsidR="0028736D">
        <w:t>spiti di centri di accoglienza.</w:t>
      </w:r>
      <w:r w:rsidR="0086291D">
        <w:t xml:space="preserve"> </w:t>
      </w:r>
      <w:r w:rsidR="00E44EC1" w:rsidRPr="0086291D">
        <w:t xml:space="preserve">La Parrocchia </w:t>
      </w:r>
      <w:r w:rsidR="00E44EC1">
        <w:t xml:space="preserve">offre </w:t>
      </w:r>
      <w:r w:rsidR="00DD2A32">
        <w:t>i suoi</w:t>
      </w:r>
      <w:r w:rsidR="00E44EC1" w:rsidRPr="0086291D">
        <w:t xml:space="preserve"> spazi per attività ricreativo/culturali </w:t>
      </w:r>
      <w:r w:rsidR="00DD2A32">
        <w:t xml:space="preserve">di diversi gruppi di migranti organizzati </w:t>
      </w:r>
      <w:r w:rsidR="00E44EC1" w:rsidRPr="0086291D">
        <w:t xml:space="preserve">(gruppi di ballo, feste e ricorrenze nazionali, ecc.) e da qualche anno ospita anche un gruppo di preghiera filippino che si </w:t>
      </w:r>
      <w:proofErr w:type="gramStart"/>
      <w:r w:rsidR="00E44EC1" w:rsidRPr="0086291D">
        <w:t>ritrova</w:t>
      </w:r>
      <w:proofErr w:type="gramEnd"/>
      <w:r w:rsidR="00E44EC1" w:rsidRPr="0086291D">
        <w:t xml:space="preserve"> tutte le domeniche.</w:t>
      </w:r>
    </w:p>
    <w:p w14:paraId="3C0226B3" w14:textId="77777777" w:rsidR="00E44EC1" w:rsidRDefault="00E44EC1">
      <w:pPr>
        <w:jc w:val="both"/>
      </w:pPr>
    </w:p>
    <w:p w14:paraId="075B4E11" w14:textId="23A9EAF2" w:rsidR="00F3003D" w:rsidRDefault="0086291D">
      <w:pPr>
        <w:jc w:val="both"/>
      </w:pPr>
      <w:r>
        <w:t xml:space="preserve">Vogliamo </w:t>
      </w:r>
      <w:proofErr w:type="gramStart"/>
      <w:r>
        <w:t>sottolineare</w:t>
      </w:r>
      <w:proofErr w:type="gramEnd"/>
      <w:r>
        <w:t xml:space="preserve"> in particolare i momenti di </w:t>
      </w:r>
      <w:r w:rsidRPr="004B1B12">
        <w:rPr>
          <w:b/>
        </w:rPr>
        <w:t>festa</w:t>
      </w:r>
      <w:r>
        <w:t xml:space="preserve">: queste famiglie ci insegnano a saper festeggiare, a considerare la vita come una festa. E la festa si presta </w:t>
      </w:r>
      <w:proofErr w:type="gramStart"/>
      <w:r>
        <w:t>ad</w:t>
      </w:r>
      <w:proofErr w:type="gramEnd"/>
      <w:r>
        <w:t xml:space="preserve"> essere un terreno culturalmente creativo, rinsalda periodicamente il senso di appartenenza ad una comunità. La festa è una </w:t>
      </w:r>
      <w:proofErr w:type="gramStart"/>
      <w:r>
        <w:t>modalità</w:t>
      </w:r>
      <w:proofErr w:type="gramEnd"/>
      <w:r>
        <w:t xml:space="preserve"> di azione privilegiata</w:t>
      </w:r>
      <w:r w:rsidR="002273D6">
        <w:t xml:space="preserve"> e l’abbiamo saputa sfruttare</w:t>
      </w:r>
      <w:r w:rsidR="00DA144C">
        <w:t xml:space="preserve"> anche grazie a numerosi laici che si sono resi disponibili a curare questi momenti</w:t>
      </w:r>
      <w:r>
        <w:t>.</w:t>
      </w:r>
    </w:p>
    <w:p w14:paraId="7DA30F43" w14:textId="48A7072D" w:rsidR="00E44EC1" w:rsidRDefault="00E44EC1">
      <w:pPr>
        <w:jc w:val="both"/>
      </w:pPr>
      <w:r>
        <w:t>Abbiamo saputo cogliere questa propensione moltiplicando e migliorando i nostri momenti di festa, sviluppando anche un’attenzione alle “diversità” di gusti, di abitudini, di disponibilità</w:t>
      </w:r>
      <w:r w:rsidR="00DA144C">
        <w:t xml:space="preserve">, con </w:t>
      </w:r>
      <w:proofErr w:type="gramStart"/>
      <w:r w:rsidR="00DA144C">
        <w:t>modalità</w:t>
      </w:r>
      <w:proofErr w:type="gramEnd"/>
      <w:r w:rsidR="00DA144C">
        <w:t xml:space="preserve"> attente anche alle esigenze economiche (pranzi di condivisione)</w:t>
      </w:r>
      <w:r>
        <w:t xml:space="preserve">. </w:t>
      </w:r>
    </w:p>
    <w:p w14:paraId="4F19A0F7" w14:textId="77777777" w:rsidR="00E44EC1" w:rsidRDefault="00E44EC1">
      <w:pPr>
        <w:jc w:val="both"/>
      </w:pPr>
    </w:p>
    <w:p w14:paraId="2540F8A0" w14:textId="477A7375" w:rsidR="00E44EC1" w:rsidRDefault="00E44EC1">
      <w:pPr>
        <w:jc w:val="both"/>
      </w:pPr>
      <w:r>
        <w:t>A</w:t>
      </w:r>
      <w:r w:rsidRPr="0086291D">
        <w:t xml:space="preserve">lcuni rappresentanti di famiglie straniere sono </w:t>
      </w:r>
      <w:r>
        <w:t>oggi inseriti negli organismi Parrocchiali: nel</w:t>
      </w:r>
      <w:r w:rsidRPr="0086291D">
        <w:t xml:space="preserve"> Consiglio Pastorale Parrocchiale, da qualche anno sono diventati catechisti, animatori in oratorio, fanno parte dei cori parrocchiali, ecc.</w:t>
      </w:r>
    </w:p>
    <w:p w14:paraId="7649C9AA" w14:textId="754B8A96" w:rsidR="004B1B12" w:rsidRDefault="004B1B12" w:rsidP="004B1B12">
      <w:pPr>
        <w:jc w:val="both"/>
      </w:pPr>
      <w:proofErr w:type="gramStart"/>
      <w:r>
        <w:t>Sottolineiamo</w:t>
      </w:r>
      <w:proofErr w:type="gramEnd"/>
      <w:r>
        <w:t xml:space="preserve"> come i figli siano stati fondamentali per costruire l’amalgama, il loro coinvolgimento nella vita Parrocchiale e oratoriana è stato un passaggio molto importante.</w:t>
      </w:r>
      <w:r w:rsidR="005B6001">
        <w:t xml:space="preserve"> La loro migliore conoscenza della lingua italiana ha aiutato e fatto da tramite con l’inserimento dei genitori.</w:t>
      </w:r>
    </w:p>
    <w:p w14:paraId="445EBD5A" w14:textId="77777777" w:rsidR="0086291D" w:rsidRDefault="0086291D">
      <w:pPr>
        <w:jc w:val="both"/>
        <w:rPr>
          <w:color w:val="141414"/>
        </w:rPr>
      </w:pPr>
    </w:p>
    <w:p w14:paraId="6440FC16" w14:textId="2516360D" w:rsidR="00544897" w:rsidRDefault="002273D6">
      <w:pPr>
        <w:jc w:val="both"/>
        <w:rPr>
          <w:color w:val="141414"/>
        </w:rPr>
      </w:pPr>
      <w:r>
        <w:rPr>
          <w:color w:val="141414"/>
        </w:rPr>
        <w:t>Ci</w:t>
      </w:r>
      <w:r w:rsidR="0028736D">
        <w:rPr>
          <w:color w:val="141414"/>
        </w:rPr>
        <w:t xml:space="preserve"> sono </w:t>
      </w:r>
      <w:r w:rsidR="00202033">
        <w:rPr>
          <w:color w:val="141414"/>
        </w:rPr>
        <w:t xml:space="preserve">etnie/comunità che </w:t>
      </w:r>
      <w:r>
        <w:rPr>
          <w:color w:val="141414"/>
        </w:rPr>
        <w:t>ci sono sembrate più restie a farsi coinvolgere</w:t>
      </w:r>
      <w:r w:rsidR="00202033">
        <w:rPr>
          <w:color w:val="141414"/>
        </w:rPr>
        <w:t xml:space="preserve"> (</w:t>
      </w:r>
      <w:r w:rsidR="0028736D">
        <w:rPr>
          <w:color w:val="141414"/>
        </w:rPr>
        <w:t>come ad esempio i</w:t>
      </w:r>
      <w:r w:rsidR="00202033">
        <w:rPr>
          <w:color w:val="141414"/>
        </w:rPr>
        <w:t xml:space="preserve"> sud-americani, </w:t>
      </w:r>
      <w:r>
        <w:rPr>
          <w:color w:val="141414"/>
        </w:rPr>
        <w:t xml:space="preserve">i </w:t>
      </w:r>
      <w:r w:rsidR="00202033">
        <w:rPr>
          <w:color w:val="141414"/>
        </w:rPr>
        <w:t>cines</w:t>
      </w:r>
      <w:r w:rsidR="0028736D">
        <w:rPr>
          <w:color w:val="141414"/>
        </w:rPr>
        <w:t xml:space="preserve">i, </w:t>
      </w:r>
      <w:r>
        <w:rPr>
          <w:color w:val="141414"/>
        </w:rPr>
        <w:t xml:space="preserve">i </w:t>
      </w:r>
      <w:r w:rsidR="0086291D">
        <w:rPr>
          <w:color w:val="141414"/>
        </w:rPr>
        <w:t xml:space="preserve">nord-africani, </w:t>
      </w:r>
      <w:r w:rsidR="0028736D">
        <w:rPr>
          <w:color w:val="141414"/>
        </w:rPr>
        <w:t xml:space="preserve">ecc.); abbiamo riscontrato </w:t>
      </w:r>
      <w:r w:rsidR="0086291D">
        <w:rPr>
          <w:color w:val="141414"/>
        </w:rPr>
        <w:t>come</w:t>
      </w:r>
      <w:r w:rsidR="0028736D">
        <w:rPr>
          <w:color w:val="141414"/>
        </w:rPr>
        <w:t xml:space="preserve"> in questi casi lo </w:t>
      </w:r>
      <w:r w:rsidR="0028736D" w:rsidRPr="004B1B12">
        <w:rPr>
          <w:b/>
          <w:color w:val="141414"/>
        </w:rPr>
        <w:t>sport</w:t>
      </w:r>
      <w:r w:rsidR="0028736D">
        <w:rPr>
          <w:color w:val="141414"/>
        </w:rPr>
        <w:t xml:space="preserve"> è uno strumento molto efficace. L’avvio di un corso di minibasket ha coinvolto diversi bambini cinesi; questi bambini, il modo nel quale </w:t>
      </w:r>
      <w:r w:rsidR="0086291D">
        <w:rPr>
          <w:color w:val="141414"/>
        </w:rPr>
        <w:t xml:space="preserve">tutti </w:t>
      </w:r>
      <w:r w:rsidR="0028736D">
        <w:rPr>
          <w:color w:val="141414"/>
        </w:rPr>
        <w:t xml:space="preserve">si </w:t>
      </w:r>
      <w:proofErr w:type="gramStart"/>
      <w:r w:rsidR="0028736D">
        <w:rPr>
          <w:color w:val="141414"/>
        </w:rPr>
        <w:t>aiutano</w:t>
      </w:r>
      <w:proofErr w:type="gramEnd"/>
      <w:r w:rsidR="0028736D">
        <w:rPr>
          <w:color w:val="141414"/>
        </w:rPr>
        <w:t xml:space="preserve">, ci insegna molto. </w:t>
      </w:r>
      <w:r w:rsidR="00E44EC1">
        <w:rPr>
          <w:color w:val="141414"/>
        </w:rPr>
        <w:t>Inoltre l</w:t>
      </w:r>
      <w:r w:rsidR="0028736D">
        <w:rPr>
          <w:color w:val="141414"/>
        </w:rPr>
        <w:t>o sport sa coinvolgere anche i genitori, e le occasioni per ritrovarsi insieme diventano un modo informale per conoscersi, per creare un primo legame</w:t>
      </w:r>
      <w:r w:rsidR="00E44EC1">
        <w:rPr>
          <w:color w:val="141414"/>
        </w:rPr>
        <w:t xml:space="preserve"> (ancora la festa)</w:t>
      </w:r>
      <w:r w:rsidR="0028736D">
        <w:rPr>
          <w:color w:val="141414"/>
        </w:rPr>
        <w:t>.</w:t>
      </w:r>
    </w:p>
    <w:p w14:paraId="2C13C444" w14:textId="77777777" w:rsidR="00544897" w:rsidRDefault="00544897">
      <w:pPr>
        <w:jc w:val="both"/>
        <w:rPr>
          <w:color w:val="141414"/>
        </w:rPr>
      </w:pPr>
    </w:p>
    <w:p w14:paraId="0D5D2A3D" w14:textId="6F454C45" w:rsidR="00544897" w:rsidRDefault="00097ACF">
      <w:pPr>
        <w:jc w:val="both"/>
        <w:rPr>
          <w:color w:val="141414"/>
        </w:rPr>
      </w:pPr>
      <w:r>
        <w:rPr>
          <w:color w:val="141414"/>
        </w:rPr>
        <w:t>Grazie ai parrocchiani impegnati nel territorio nei vari ambiti, sappiamo</w:t>
      </w:r>
      <w:r w:rsidR="00202033">
        <w:rPr>
          <w:color w:val="141414"/>
        </w:rPr>
        <w:t xml:space="preserve"> </w:t>
      </w:r>
      <w:r>
        <w:rPr>
          <w:color w:val="141414"/>
        </w:rPr>
        <w:t>confrontarci</w:t>
      </w:r>
      <w:r w:rsidR="00202033">
        <w:rPr>
          <w:color w:val="141414"/>
        </w:rPr>
        <w:t xml:space="preserve"> con le realtà extra parrocchiali </w:t>
      </w:r>
      <w:r>
        <w:rPr>
          <w:color w:val="141414"/>
        </w:rPr>
        <w:t>dove l’integrazione ha luogo</w:t>
      </w:r>
      <w:r w:rsidR="00202033">
        <w:rPr>
          <w:color w:val="141414"/>
        </w:rPr>
        <w:t xml:space="preserve">. </w:t>
      </w:r>
      <w:r>
        <w:rPr>
          <w:color w:val="141414"/>
        </w:rPr>
        <w:t xml:space="preserve">In particolare segnaliamo come la </w:t>
      </w:r>
      <w:r w:rsidR="00DA144C" w:rsidRPr="00DA144C">
        <w:rPr>
          <w:b/>
          <w:color w:val="141414"/>
        </w:rPr>
        <w:t>s</w:t>
      </w:r>
      <w:r w:rsidRPr="00DA144C">
        <w:rPr>
          <w:b/>
          <w:color w:val="141414"/>
        </w:rPr>
        <w:t>cuola</w:t>
      </w:r>
      <w:r>
        <w:rPr>
          <w:color w:val="141414"/>
        </w:rPr>
        <w:t xml:space="preserve"> del quartiere, con una notevole presenza di bambini stranieri, sa</w:t>
      </w:r>
      <w:r w:rsidR="0086291D">
        <w:rPr>
          <w:color w:val="141414"/>
        </w:rPr>
        <w:t>ppia</w:t>
      </w:r>
      <w:r>
        <w:rPr>
          <w:color w:val="141414"/>
        </w:rPr>
        <w:t xml:space="preserve"> dare una riposta importante alle prime necessità di accoglienza e </w:t>
      </w:r>
      <w:proofErr w:type="gramStart"/>
      <w:r>
        <w:rPr>
          <w:color w:val="141414"/>
        </w:rPr>
        <w:t xml:space="preserve">di </w:t>
      </w:r>
      <w:proofErr w:type="gramEnd"/>
      <w:r>
        <w:rPr>
          <w:color w:val="141414"/>
        </w:rPr>
        <w:t>integrazione.</w:t>
      </w:r>
      <w:r w:rsidR="002273D6">
        <w:rPr>
          <w:color w:val="141414"/>
        </w:rPr>
        <w:t xml:space="preserve"> In questi luoghi i parrocchiani </w:t>
      </w:r>
      <w:proofErr w:type="gramStart"/>
      <w:r w:rsidR="002273D6">
        <w:rPr>
          <w:color w:val="141414"/>
        </w:rPr>
        <w:t xml:space="preserve">si </w:t>
      </w:r>
      <w:proofErr w:type="gramEnd"/>
      <w:r w:rsidR="002273D6">
        <w:rPr>
          <w:color w:val="141414"/>
        </w:rPr>
        <w:t>impegnano in modo da essere strumento di accoglienza.</w:t>
      </w:r>
    </w:p>
    <w:p w14:paraId="50E4EFAD" w14:textId="77777777" w:rsidR="002273D6" w:rsidRDefault="002273D6">
      <w:pPr>
        <w:jc w:val="both"/>
        <w:rPr>
          <w:color w:val="141414"/>
        </w:rPr>
      </w:pPr>
    </w:p>
    <w:p w14:paraId="168B3BCE" w14:textId="03CC1E31" w:rsidR="002273D6" w:rsidRPr="0086291D" w:rsidRDefault="002273D6" w:rsidP="002273D6">
      <w:pPr>
        <w:jc w:val="both"/>
      </w:pPr>
      <w:r w:rsidRPr="0086291D">
        <w:t xml:space="preserve">Sta emergendo da parte della comunità </w:t>
      </w:r>
      <w:proofErr w:type="gramStart"/>
      <w:r w:rsidRPr="0086291D">
        <w:t xml:space="preserve">una </w:t>
      </w:r>
      <w:proofErr w:type="gramEnd"/>
      <w:r w:rsidRPr="0086291D">
        <w:t xml:space="preserve">attenzione che non è semplicemente la risposta ad un bisogno, ma è anche uno sguardo alle persone, alle famiglie, per capire, per cercare di </w:t>
      </w:r>
      <w:proofErr w:type="gramStart"/>
      <w:r w:rsidRPr="0086291D">
        <w:t>accogliere</w:t>
      </w:r>
      <w:proofErr w:type="gramEnd"/>
      <w:r w:rsidRPr="0086291D">
        <w:t>.</w:t>
      </w:r>
      <w:r w:rsidR="00DD2A32">
        <w:t xml:space="preserve"> In questo senso possiamo dire che questo incontro </w:t>
      </w:r>
      <w:r w:rsidR="00DD2A32" w:rsidRPr="00DA144C">
        <w:rPr>
          <w:b/>
        </w:rPr>
        <w:t>ci ha cambiato</w:t>
      </w:r>
      <w:r w:rsidR="00DD2A32">
        <w:t xml:space="preserve"> e ci sta </w:t>
      </w:r>
      <w:proofErr w:type="gramStart"/>
      <w:r w:rsidR="00DD2A32">
        <w:t>cambiando</w:t>
      </w:r>
      <w:proofErr w:type="gramEnd"/>
      <w:r w:rsidR="00DD2A32">
        <w:t xml:space="preserve"> anche interiormente.</w:t>
      </w:r>
    </w:p>
    <w:p w14:paraId="79CBB27C" w14:textId="77777777" w:rsidR="002273D6" w:rsidRDefault="002273D6">
      <w:pPr>
        <w:jc w:val="both"/>
        <w:rPr>
          <w:color w:val="141414"/>
        </w:rPr>
      </w:pPr>
    </w:p>
    <w:p w14:paraId="3B45E226" w14:textId="48AEF58C" w:rsidR="00AD6369" w:rsidRDefault="002273D6" w:rsidP="00E44EC1">
      <w:pPr>
        <w:jc w:val="both"/>
      </w:pPr>
      <w:r>
        <w:t>Ora</w:t>
      </w:r>
      <w:r w:rsidR="00E44EC1">
        <w:t xml:space="preserve"> divent</w:t>
      </w:r>
      <w:r>
        <w:t>a</w:t>
      </w:r>
      <w:r w:rsidR="00E44EC1">
        <w:t xml:space="preserve"> importante acquisire una </w:t>
      </w:r>
      <w:r w:rsidR="00DD2A32">
        <w:t xml:space="preserve">migliore </w:t>
      </w:r>
      <w:r w:rsidR="00E44EC1">
        <w:t>competenza comunicativa che sappia affrontare e superare gli ostacoli della lingua, delle abitudini, degli usi diversi</w:t>
      </w:r>
      <w:r>
        <w:t xml:space="preserve"> anche e soprattutto, per quanto riguarda la Comunità Cristiana, </w:t>
      </w:r>
      <w:r w:rsidR="00E44EC1">
        <w:t>nel condividere l’Eucarestia e la preghiera.</w:t>
      </w:r>
      <w:r w:rsidR="004B1B12">
        <w:t xml:space="preserve"> </w:t>
      </w:r>
    </w:p>
    <w:p w14:paraId="0B8621F6" w14:textId="7B0EDB17" w:rsidR="00E44EC1" w:rsidRDefault="004B1B12" w:rsidP="00E44EC1">
      <w:pPr>
        <w:jc w:val="both"/>
      </w:pPr>
      <w:r w:rsidRPr="004B1B12">
        <w:rPr>
          <w:b/>
        </w:rPr>
        <w:t>L’Eucarestia</w:t>
      </w:r>
      <w:r>
        <w:t xml:space="preserve">, centro della vita cristiana, </w:t>
      </w:r>
      <w:r w:rsidR="00DD2A32">
        <w:t xml:space="preserve">può e </w:t>
      </w:r>
      <w:r w:rsidR="002273D6">
        <w:t>deve essere</w:t>
      </w:r>
      <w:r>
        <w:t xml:space="preserve"> il </w:t>
      </w:r>
      <w:r w:rsidRPr="004B1B12">
        <w:rPr>
          <w:b/>
        </w:rPr>
        <w:t>luogo dell’integrazione</w:t>
      </w:r>
      <w:r>
        <w:t>.</w:t>
      </w:r>
    </w:p>
    <w:p w14:paraId="1E9141AE" w14:textId="77777777" w:rsidR="002273D6" w:rsidRDefault="002273D6" w:rsidP="00AD6369">
      <w:pPr>
        <w:rPr>
          <w:color w:val="141414"/>
        </w:rPr>
      </w:pPr>
    </w:p>
    <w:p w14:paraId="4BB2E35B" w14:textId="648C9B1C" w:rsidR="00544897" w:rsidRPr="0086291D" w:rsidRDefault="0026763C" w:rsidP="00202033">
      <w:pPr>
        <w:jc w:val="both"/>
      </w:pPr>
      <w:bookmarkStart w:id="0" w:name="_GoBack"/>
      <w:proofErr w:type="gramStart"/>
      <w:r>
        <w:t>Concludiamo</w:t>
      </w:r>
      <w:proofErr w:type="gramEnd"/>
      <w:r>
        <w:t xml:space="preserve"> sottolineando come questa nostra esperienza sia indicativa in particolare dell’esperienza con la numerosa comunità filippina. Ci è stata indicata una strada, che ora possiamo e vogliamo percorrere per tutte le realtà parrocchiali.</w:t>
      </w:r>
    </w:p>
    <w:bookmarkEnd w:id="0"/>
    <w:sectPr w:rsidR="00544897" w:rsidRPr="0086291D" w:rsidSect="00202033">
      <w:pgSz w:w="11909" w:h="16834"/>
      <w:pgMar w:top="1134" w:right="1191" w:bottom="1247" w:left="119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97"/>
    <w:rsid w:val="00097ACF"/>
    <w:rsid w:val="00202033"/>
    <w:rsid w:val="002273D6"/>
    <w:rsid w:val="0026763C"/>
    <w:rsid w:val="0028736D"/>
    <w:rsid w:val="004B1B12"/>
    <w:rsid w:val="00544897"/>
    <w:rsid w:val="005B6001"/>
    <w:rsid w:val="005E2A00"/>
    <w:rsid w:val="00646C56"/>
    <w:rsid w:val="007B00A2"/>
    <w:rsid w:val="00860DFF"/>
    <w:rsid w:val="0086291D"/>
    <w:rsid w:val="009D30E4"/>
    <w:rsid w:val="00AD6369"/>
    <w:rsid w:val="00DA144C"/>
    <w:rsid w:val="00DD11B4"/>
    <w:rsid w:val="00DD2A32"/>
    <w:rsid w:val="00E44EC1"/>
    <w:rsid w:val="00F3003D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323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848</Words>
  <Characters>4840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Cavalli</dc:creator>
  <cp:lastModifiedBy>Paolo  Fac</cp:lastModifiedBy>
  <cp:revision>10</cp:revision>
  <cp:lastPrinted>2018-03-16T11:30:00Z</cp:lastPrinted>
  <dcterms:created xsi:type="dcterms:W3CDTF">2018-03-10T16:35:00Z</dcterms:created>
  <dcterms:modified xsi:type="dcterms:W3CDTF">2018-03-30T08:35:00Z</dcterms:modified>
</cp:coreProperties>
</file>