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C3CFD" w:rsidP="008A2F88">
      <w:pPr>
        <w:jc w:val="center"/>
        <w:rPr>
          <w:rFonts w:ascii="Garamond" w:hAnsi="Garamond"/>
          <w:i/>
          <w:sz w:val="22"/>
        </w:rPr>
      </w:pPr>
      <w:r>
        <w:rPr>
          <w:rFonts w:ascii="Garamond" w:hAnsi="Garamond"/>
          <w:i/>
          <w:sz w:val="22"/>
        </w:rPr>
        <w:t>Giovedì 1 Febbraio</w:t>
      </w:r>
      <w:r w:rsidR="009E0E61">
        <w:rPr>
          <w:rFonts w:ascii="Garamond" w:hAnsi="Garamond"/>
          <w:i/>
          <w:sz w:val="22"/>
        </w:rPr>
        <w:t xml:space="preserve"> 2018</w:t>
      </w:r>
    </w:p>
    <w:p w:rsidR="001929F9" w:rsidRDefault="00EC3CFD" w:rsidP="00BA72B6">
      <w:pPr>
        <w:jc w:val="center"/>
        <w:rPr>
          <w:rFonts w:ascii="Garamond" w:hAnsi="Garamond"/>
          <w:b/>
          <w:color w:val="FF0000"/>
          <w:sz w:val="32"/>
        </w:rPr>
      </w:pPr>
      <w:r>
        <w:rPr>
          <w:rFonts w:ascii="Garamond" w:hAnsi="Garamond"/>
          <w:b/>
          <w:color w:val="FF0000"/>
          <w:sz w:val="32"/>
        </w:rPr>
        <w:t>Beato Andrea Carlo Ferrari,</w:t>
      </w:r>
    </w:p>
    <w:p w:rsidR="00EC3CFD" w:rsidRPr="008A2F88" w:rsidRDefault="00EC3CFD" w:rsidP="00BA72B6">
      <w:pPr>
        <w:jc w:val="center"/>
        <w:rPr>
          <w:rFonts w:ascii="Garamond" w:hAnsi="Garamond"/>
          <w:b/>
          <w:color w:val="FF0000"/>
          <w:sz w:val="32"/>
        </w:rPr>
      </w:pPr>
      <w:r>
        <w:rPr>
          <w:rFonts w:ascii="Garamond" w:hAnsi="Garamond"/>
          <w:b/>
          <w:color w:val="FF0000"/>
          <w:sz w:val="32"/>
        </w:rPr>
        <w:t>vescovo</w:t>
      </w:r>
    </w:p>
    <w:p w:rsidR="00BA72B6" w:rsidRPr="00C64360" w:rsidRDefault="001929F9" w:rsidP="00BA72B6">
      <w:pPr>
        <w:jc w:val="center"/>
        <w:rPr>
          <w:rFonts w:ascii="Garamond" w:hAnsi="Garamond"/>
          <w:color w:val="FF0000"/>
          <w:sz w:val="24"/>
          <w:szCs w:val="24"/>
        </w:rPr>
      </w:pPr>
      <w:r>
        <w:rPr>
          <w:rFonts w:ascii="Garamond" w:hAnsi="Garamond"/>
          <w:color w:val="FF0000"/>
          <w:sz w:val="24"/>
          <w:szCs w:val="24"/>
        </w:rPr>
        <w:t>memoria</w:t>
      </w:r>
    </w:p>
    <w:p w:rsidR="00BA72B6" w:rsidRPr="008A2F88" w:rsidRDefault="00BA72B6" w:rsidP="00BA72B6">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3CFD"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3CFD" w:rsidRDefault="00EC3CFD" w:rsidP="00EC3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C3CFD" w:rsidRPr="00114388"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EC3CFD" w:rsidRPr="00AC0D4A"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EC3CFD"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EC3CFD"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C3CFD" w:rsidRDefault="00EC3CFD" w:rsidP="00EC3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C3CFD" w:rsidRPr="00114388"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EC3CFD" w:rsidRPr="00AC0D4A"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che decidi vittorie per Giacobbe.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abbiamo teso le nostre mani verso un Dio straniero; * sorgi, Signore, vieni in nostro aiuto e salvaci, o Dio nostro.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ma tu ci hai abbattuti in un luogo di sciacalli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EC3CFD" w:rsidRPr="00281F1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EC3CFD" w:rsidRPr="00285E6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abbiamo teso le nostre mani verso un Dio straniero; * sorgi, Signore, vieni in nostro aiuto e salvaci, o Dio nostro.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15.1-13</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ai Romani di san Paolo, apostolo.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Noi che siamo i forti abbiamo il dovere di sopportare l'infermità dei deboli, senza compiacere noi stessi. Ciascuno di noi cerchi di compiacere il prossimo nel bene, per edificarlo. Cristo infatti non cercò di piacere a se stesso, ma come sta scritto: gli insulti di coloro che ti insultano sono caduti sopra di me. Ora, tutto ciò che è stato scritto prima di noi, è stato scritto per nostra istruzione, perché in virtù della perseveranza e della consolazione che ci vengono dalle Scritture teniamo viva la nostra speranza. E il Dio della perseveranza e della consolazione vi conceda di avere gli uni verso gli altri gli stessi sentimenti ad esempio di Cristo Gesù, perché con un solo animo e una voce sola rendiate gloria a Dio, Padre del Signore nostro Gesù Cristo.</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Accoglietevi perciò gli uni gli altri come Cristo accolse voi, per la gloria di Dio. Dico infatti che Cristo si è fatto servitore dei circoncisi in favore della veracità di Dio, per compiere le promesse dei padri; le nazioni pagane invece glorificano Dio per la sua misericordia, come sta scritto:</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Per questo ti celebrerò tra le nazioni pagane,</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e canterò inni al tuo nome.</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E ancora:</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Rallegratevi, o nazioni, insieme al suo popolo.</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E di nuovo:</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Lodate, nazioni tutte, il Signore;</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i popoli tutti lo esaltino.</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E a sua volta Isaia dice:</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 xml:space="preserve">Spunterà il rampollo di </w:t>
      </w:r>
      <w:proofErr w:type="spellStart"/>
      <w:r w:rsidRPr="00425F7B">
        <w:rPr>
          <w:rFonts w:ascii="Garamond" w:hAnsi="Garamond"/>
        </w:rPr>
        <w:t>Iesse</w:t>
      </w:r>
      <w:proofErr w:type="spellEnd"/>
      <w:r w:rsidRPr="00425F7B">
        <w:rPr>
          <w:rFonts w:ascii="Garamond" w:hAnsi="Garamond"/>
        </w:rPr>
        <w:t>,</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colui che sorgerà a giudicare le nazioni:</w:t>
      </w:r>
    </w:p>
    <w:p w:rsidR="00EC3CFD" w:rsidRPr="00425F7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in lui le nazioni spereranno.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lastRenderedPageBreak/>
        <w:t>Il Dio della speranza vi riempia di ogni gioia e pace nella fede, perché abbondiate nella speranza per la virtù dello Spirito Santo.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che ha cura del debole: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 giorno della sventura</w:t>
      </w:r>
    </w:p>
    <w:p w:rsidR="00EC3CFD" w:rsidRPr="00ED079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lo libera.</w:t>
      </w:r>
    </w:p>
    <w:p w:rsidR="00EC3CFD" w:rsidRPr="00ED079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Veglierà su di lui il Signore,</w:t>
      </w:r>
    </w:p>
    <w:p w:rsidR="00EC3CFD" w:rsidRPr="00ED079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farà vivere beato sulla terra: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 giorno della sventura</w:t>
      </w:r>
    </w:p>
    <w:p w:rsidR="00EC3CFD" w:rsidRPr="00ED079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lo libera.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«Lettere pastorali» del beato Andrea Carlo Ferrari, vescovo.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B91FB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91FB5">
        <w:rPr>
          <w:rFonts w:ascii="Garamond" w:hAnsi="Garamond"/>
        </w:rPr>
        <w:t xml:space="preserve">Il buon parroco, sapendo che «la bocca parla dalla pienezza del cuore» (Mt 12, 34), e che «se l’occhio è malato, tutto il corpo sarà tenebroso, mentre se l’occhio è chiaro, tutto il corpo sarà nella luce» (Mt 6, 22-23), procura innanzitutto di formare il suo cuore secondo lo spirito di Gesù Cristo, che è spirito di sacrificio, di abnegazione, di umiltà, di mansuetudine, di obbedienza e di carità; quindi, con rettitudine d’animo indirizza i suoi pensieri e le sue azioni alla gloria di Dio e alla salvezza delle anime, così da non ricercare più le cose sue, ma quelle di Gesù Cristo. Egli chiamerà tutti gli assetati (cfr. </w:t>
      </w:r>
      <w:proofErr w:type="spellStart"/>
      <w:r w:rsidRPr="00B91FB5">
        <w:rPr>
          <w:rFonts w:ascii="Garamond" w:hAnsi="Garamond"/>
        </w:rPr>
        <w:t>Is</w:t>
      </w:r>
      <w:proofErr w:type="spellEnd"/>
      <w:r w:rsidRPr="00B91FB5">
        <w:rPr>
          <w:rFonts w:ascii="Garamond" w:hAnsi="Garamond"/>
        </w:rPr>
        <w:t xml:space="preserve"> 55, 1) perché vengano ad attingere alle acque della salvezza che sgorgano per la vita eterna; egli griderà e non tacerà (cfr. </w:t>
      </w:r>
      <w:proofErr w:type="spellStart"/>
      <w:r w:rsidRPr="00B91FB5">
        <w:rPr>
          <w:rFonts w:ascii="Garamond" w:hAnsi="Garamond"/>
        </w:rPr>
        <w:t>Is</w:t>
      </w:r>
      <w:proofErr w:type="spellEnd"/>
      <w:r w:rsidRPr="00B91FB5">
        <w:rPr>
          <w:rFonts w:ascii="Garamond" w:hAnsi="Garamond"/>
        </w:rPr>
        <w:t xml:space="preserve"> 58, 1) perché i prevaricatori tornino alla ragione (cfr. </w:t>
      </w:r>
      <w:proofErr w:type="spellStart"/>
      <w:r w:rsidRPr="00B91FB5">
        <w:rPr>
          <w:rFonts w:ascii="Garamond" w:hAnsi="Garamond"/>
        </w:rPr>
        <w:t>Is</w:t>
      </w:r>
      <w:proofErr w:type="spellEnd"/>
      <w:r w:rsidRPr="00B91FB5">
        <w:rPr>
          <w:rFonts w:ascii="Garamond" w:hAnsi="Garamond"/>
        </w:rPr>
        <w:t xml:space="preserve"> 46, 8); egli ascolterà i poveri che domandano pane e non mancherà di spezzarlo per loro; correggerà gli irrequieti, consolerà i timorosi, solleverà gli infermi, sarà paziente con tutti (cfr. 1 </w:t>
      </w:r>
      <w:proofErr w:type="spellStart"/>
      <w:r w:rsidRPr="00B91FB5">
        <w:rPr>
          <w:rFonts w:ascii="Garamond" w:hAnsi="Garamond"/>
        </w:rPr>
        <w:t>Ts</w:t>
      </w:r>
      <w:proofErr w:type="spellEnd"/>
      <w:r w:rsidRPr="00B91FB5">
        <w:rPr>
          <w:rFonts w:ascii="Garamond" w:hAnsi="Garamond"/>
        </w:rPr>
        <w:t xml:space="preserve"> 5, 14); egli amerà e amerà molto, ignorerà e perdonerà le offese fatte alla sua persona, ricordando il Maestro divino che morì sulla croce dicendo al Padre suo: «Perdona» (cfr. Lc 23, 34). Egli terrà lontani da sé i puntigli che spesso si nascondono sotto l’apparenza di diritto e di giustizia e sono la rovina della carità; userà zelo e non ira, prudenza ma non debolezza, semplicità ma non pusillanimità; con forza e soavità indurrà alla bontà senza esasperare; tenendo fissi gli occhi al cielo, non curverà mai la fronte alle minacce degli avversari, né per lusinghe o promesse tradirà mai la sua missione; di nulla sarà più sollecito quanto della pace, della concordia, dell’unione degli animi nella carità di Cristo: concordia che si studierà di mantenere, per quanto possibile, con le autorità civili, e con parola autorevole modererà le tensioni così negative per la Chiesa e per la società. E infine avrà cura di non distruggere con la condotta ciò che edifica con la parola, perché nessuno, mentre egli parla dall’altare, possa rispondergli: «Perché non fai quello che dici? Medico, cura te stesso!» (cfr. Lc 4, 23).</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91FB5">
        <w:rPr>
          <w:rFonts w:ascii="Garamond" w:hAnsi="Garamond"/>
        </w:rPr>
        <w:t>Rifletta che devono essere tra loro d’accordo la bocca e le mani del sacerdote di Cristo (San Gerolamo a Negoziano). Vi prego, mettiamoci nella persona di quell’amorosissimo padre che tanto sospirava il ritorno del figlio perduto e, non sapendo dove andare a cercarlo, fece tutto quelle che era in suo potere, portandosi chi sa quante volte sulla via (cfr. Lc 15, 20), perché il figlio, ritornando scorgesse da lontano il sorriso sul volto del padre e affrettasse il passo per buttarsi più presto fra le sue braccia. Noi invece sappiamo dove sono i nostri miseri fratelli e figli, vediamo la quercia sotto la quale stanno, le ghiande di cui si cibano; vediamo quali tristi compagnie frequentano. Andiamo dunque a chiamarli, invitiamoli a riconciliarsi col Padre, diamo loro il pane della vita senza attendere che ce lo domandino. Persuadiamoci che è assolutamente necessario uscire dalle nostre case, poiché tocca al pastore cercare le pecorelle; e chi vuol far pesca più abbondante, ascolta le parole del Salvatore e non sta in casa, ma va al mare (cfr. Mt 17, 27), e non rimane a riva ma spinge la barca dove le acque sono più profonde (cfr. Lc 5, 4).</w:t>
      </w:r>
      <w:r w:rsidRPr="0082672B">
        <w:rPr>
          <w:rFonts w:ascii="Garamond" w:hAnsi="Garamond"/>
        </w:rPr>
        <w:t xml:space="preserve">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91FB5">
        <w:rPr>
          <w:rFonts w:ascii="Garamond" w:hAnsi="Garamond"/>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Benediciamo il Signore.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C3CFD" w:rsidRDefault="00EC3CFD" w:rsidP="00EC3CFD">
      <w:pPr>
        <w:rPr>
          <w:rFonts w:ascii="Garamond" w:hAnsi="Garamond"/>
        </w:rPr>
      </w:pPr>
      <w:r>
        <w:rPr>
          <w:rFonts w:ascii="Garamond" w:hAnsi="Garamond"/>
        </w:rPr>
        <w:br w:type="page"/>
      </w:r>
    </w:p>
    <w:p w:rsidR="00EC3CFD"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3CFD"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Nell’unità della fede e dell’amore cresce la Chiesa di Dio, * esultante e grata al ricordo dei suoi santi pastori e maestri.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Nell’unità della fede e dell’amore cresce la Chiesa di Dio, * esultante e grata al ricordo dei suoi santi pastori e maestri.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91FB5">
        <w:rPr>
          <w:rFonts w:ascii="Garamond" w:hAnsi="Garamond"/>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66,10-14a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Rallegratevi con Gerusalemme,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esultate per essa quanti l’amate.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Sfavillate di gioia con essa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voi tutti che avete partecipato al suo lutto.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succhierete al suo petto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e vi sazierete delle sue consolazioni;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succhierete, con delizia all’abbondanza del suo seno.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Poiché così dice il Signore: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«Ecco io farò scorrere verso di essa,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D2F49">
        <w:rPr>
          <w:rFonts w:ascii="Garamond" w:hAnsi="Garamond"/>
        </w:rPr>
        <w:t>la prosperità come un fiume;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un torrente in piena la ricchezza dei popoli;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suoi bimbi saranno portati in braccio,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sulle ginocchia saranno accarezzati.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Come una madre consola un figlio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così io vi darò consolazione;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 Gerusalemme sarete consolati.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Voi lo vedrete e gioirà il vostro cuore, *</w:t>
      </w:r>
    </w:p>
    <w:p w:rsidR="00EC3CF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le vostre ossa saranno rigogliose </w:t>
      </w:r>
    </w:p>
    <w:p w:rsidR="00EC3CF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D2F49">
        <w:rPr>
          <w:rFonts w:ascii="Garamond" w:hAnsi="Garamond"/>
        </w:rPr>
        <w:t>come erba fresca».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 bello e dolce lodare il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146</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Lodate il Signore: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è bello cantare al nostro Dio,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dolce è lodarlo come a lui conviene.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ricostruisce Gerusalemme,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raduna i dispersi d’Israele.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Risana i cuori affranti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fascia le loro ferite;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egli conta il numero delle stelle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D2F49">
        <w:rPr>
          <w:rFonts w:ascii="Garamond" w:hAnsi="Garamond"/>
        </w:rPr>
        <w:t xml:space="preserve">e chiama ciascuna per nome.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Grande è il Signore, onnipotente,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la sua sapienza non ha confini.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sostiene gli umili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ma abbassa fino a terra gli empi.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Cantate al Signore un canto di grazie,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intonate sulla cetra inni al nostro Dio.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Egli copre il cielo di nubi,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prepara la pioggia per la terra,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fa germogliare l’erba sui monti.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Provvede il cibo al bestiame,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ai piccoli del corvo</w:t>
      </w:r>
      <w:r>
        <w:rPr>
          <w:rFonts w:ascii="Garamond" w:hAnsi="Garamond"/>
        </w:rPr>
        <w:t xml:space="preserve"> </w:t>
      </w:r>
      <w:r w:rsidRPr="00CD2F49">
        <w:rPr>
          <w:rFonts w:ascii="Garamond" w:hAnsi="Garamond"/>
        </w:rPr>
        <w:t xml:space="preserve">che gridano a lui.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fa conto del vigore del cavallo,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non apprezza l’agile corsa dell’uomo.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si compiace di chi lo teme,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di chi spera nella sua grazia.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 bello e dolce lodare il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142,1-8</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Signore, ascolta la mia preghiera,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porgi l’orecchio alla mia supplica,</w:t>
      </w:r>
      <w:r>
        <w:rPr>
          <w:rFonts w:ascii="Garamond" w:hAnsi="Garamond"/>
        </w:rPr>
        <w:t xml:space="preserve"> </w:t>
      </w:r>
      <w:r w:rsidRPr="00CD2F49">
        <w:rPr>
          <w:rFonts w:ascii="Garamond" w:hAnsi="Garamond"/>
        </w:rPr>
        <w:t>tu che sei fedele,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e per la tua giustizia rispondimi.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chiamare in giudizio il tuo servo: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nessun vivente davanti a te è giusto.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nemico mi perseguita,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calpesta a terra la mia vita,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mi ha relegato nelle tenebre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i morti da gran tempo.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In me languisce il mio spirito,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si agghiaccia il mio cuore.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Ricordo i giorni antichi,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ripenso a tutte le tue opere,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medito sui tuoi prodigi.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 te protendo le mie mani,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sono davanti a te come terra riarsa.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lastRenderedPageBreak/>
        <w:t>Rispondimi presto, Signore,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viene meno il mio spirito.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nascondermi il tuo volto,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perché non sia come chi scende nella fossa.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Al mattino fammi sentire la tua grazia,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poiché in te confido.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Fammi conoscere la strada da percorrere,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perché a te si innalza l’anima mia.</w:t>
      </w:r>
    </w:p>
    <w:p w:rsidR="00EC3CFD" w:rsidRPr="00ED079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425F7B">
        <w:rPr>
          <w:rFonts w:ascii="Garamond" w:hAnsi="Garamond"/>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te, Signore, pontefice eterno,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principe dei pastori,</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oggi concorde e lieto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sacro canto della Chiesa ascende.</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Sul capo e nell’animo profuso,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crisma dello Spirito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rinvigorì questo servo e lo pose</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guida del popolo santo.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Specchio di vita al gregge,</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fu luce al cieco, fu conforto al misero,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provvido padre di tutti,</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si fece a tutti servo.</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Gesù, che in cielo nella tua gloria</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la santità coroni,</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fa’ che l’esempio di questa vita</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eguale sorte un giorno ci propizi.</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si canti al Padre,</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 xml:space="preserve">lode all’unico Figlio, </w:t>
      </w:r>
    </w:p>
    <w:p w:rsidR="00EC3CFD" w:rsidRPr="0082672B"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al divino Spirito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nei secoli risuoni. Amen.</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lastRenderedPageBreak/>
        <w:tab/>
        <w:t>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rsidR="00EC3CFD" w:rsidRPr="00BC3B0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rPr>
          <w:rFonts w:ascii="Garamond" w:hAnsi="Garamond"/>
        </w:rPr>
      </w:pPr>
      <w:r>
        <w:rPr>
          <w:rFonts w:ascii="Garamond" w:hAnsi="Garamond"/>
        </w:rPr>
        <w:br w:type="page"/>
      </w:r>
    </w:p>
    <w:p w:rsidR="00EC3CFD"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3CFD"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C3CFD" w:rsidRPr="006D07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118,153-160 XX (Res)</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Signore, è principio della tua parola.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la mia miseria, salvami,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ho dimenticato la tua legge.</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Difendi la mia causa, riscattami,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la tua parola fammi vivere.</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Lontano dagli empi è la salvezza,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cercano il tuo volere.</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Le tue misericordie sono grandi, Signore,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i tuoi giudizi fammi vivere.</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Sono molti i persecutori che mi assalgono,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ma io non abbandono le tue leggi.</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Ho visto i ribelli e ne ho provato ribrezzo,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custodiscono la tua parola.</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che io amo i tuoi precetti,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Signore, secondo la tua grazia dammi vita.</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verità è principio della tua parola,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resta per sempre ogni sentenza</w:t>
      </w:r>
      <w:r>
        <w:rPr>
          <w:rFonts w:ascii="Garamond" w:hAnsi="Garamond"/>
        </w:rPr>
        <w:t xml:space="preserve"> </w:t>
      </w:r>
      <w:r w:rsidRPr="00CD2F49">
        <w:rPr>
          <w:rFonts w:ascii="Garamond" w:hAnsi="Garamond"/>
        </w:rPr>
        <w:t>della tua giustizia.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Signore, è principio della tua parola.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127</w:t>
      </w:r>
    </w:p>
    <w:p w:rsidR="00EC3CFD" w:rsidRPr="00607E57"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benedica il Signore da Sion, * possa tu vedere la prosperità di Gerusalemme</w:t>
      </w:r>
      <w:r w:rsidRPr="00AA0645">
        <w:rPr>
          <w:rFonts w:ascii="Garamond" w:hAnsi="Garamond"/>
        </w:rPr>
        <w:t>.</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Beato l’uomo che teme il Signore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cammina nelle sue vie.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Vivrai del lavoro delle tue mani,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sarai felice e godrai d’ogni bene.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tua sposa come vite feconda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nell’intimità della tua casa;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tuoi figli come virgulti d’ulivo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intorno alla tua mensa.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sarà benedetto</w:t>
      </w:r>
      <w:r>
        <w:rPr>
          <w:rFonts w:ascii="Garamond" w:hAnsi="Garamond"/>
        </w:rPr>
        <w:t xml:space="preserve"> </w:t>
      </w:r>
      <w:r w:rsidRPr="00CD2F49">
        <w:rPr>
          <w:rFonts w:ascii="Garamond" w:hAnsi="Garamond"/>
        </w:rPr>
        <w:t>l’uomo che teme il Signore.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Ti benedica il Signore da Sion!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Possa tu vedere la prosperità di Gerusalemme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per tutti i giorni della tua vita.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Possa tu vedere i figli dei tuoi figli.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Pace su Israele!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benedica il Signore da Sion, * possa tu vedere la prosperità di Gerusalemme</w:t>
      </w:r>
      <w:r w:rsidRPr="00AA0645">
        <w:rPr>
          <w:rFonts w:ascii="Garamond" w:hAnsi="Garamond"/>
        </w:rPr>
        <w:t>.</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128</w:t>
      </w:r>
    </w:p>
    <w:p w:rsidR="00EC3CFD" w:rsidRPr="00607E5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lo dica Israele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ma non hanno prevalso.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Sul mio dorso hanno arato gli aratori,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hanno fatto lunghi solchi.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è giusto: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 spezzato il giogo degli empi.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confusi e volgano le spalle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quanti odiano Sion.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come l’erba dei tetti: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prima che sia strappata, dissecca;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se ne riempie la mano il mietitore,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n</w:t>
      </w:r>
      <w:r>
        <w:rPr>
          <w:rFonts w:ascii="Garamond" w:hAnsi="Garamond"/>
        </w:rPr>
        <w:t>é</w:t>
      </w:r>
      <w:r w:rsidRPr="00CD2F49">
        <w:rPr>
          <w:rFonts w:ascii="Garamond" w:hAnsi="Garamond"/>
        </w:rPr>
        <w:t xml:space="preserve"> il grembo chi raccoglie covoni.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passanti non possono dire: †</w:t>
      </w:r>
    </w:p>
    <w:p w:rsidR="00EC3CFD" w:rsidRPr="00CD2F49"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«La benedizione del Signore sia su di voi,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vi benediciamo nel nome del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8,26</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lo Spirito viene in aiuto alla nostra debolezza, perché nemmeno sappiamo che cosa sia conveniente domandare, ma lo Spirito stesso intercede con insistenza per noi, con gemiti inesprimibili.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Secondo la tua parola fammi comprendere.</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La tua maestà, Signore.</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Dio pietosissimo, che sui credenti copiosamente effondi i doni dello Spirito e sostenti la nostra vita fragile e mortale, fa’ che il tuo popolo sempre ti serva con fede forte e sincera e vigilando attenda il tuo regno con sicura speranza. Per Cristo nostro Signore</w:t>
      </w:r>
      <w:r w:rsidRPr="00851D54">
        <w:rPr>
          <w:rFonts w:ascii="Garamond" w:hAnsi="Garamond"/>
        </w:rPr>
        <w:t>.</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17,14</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Signore, e io sarò guarito, salvami e io sarò salvato, poiché tu sei il mio vanto.</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Io ho detto: Signore, abbi pietà.</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Contro di te ho peccato.</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dei tuoi servi, Padre, pietà, poiché abbiamo peccato; concedi tu la volontà di cambiare, perché non ci sia ricusata la grazia del perdono.</w:t>
      </w:r>
      <w:r w:rsidRPr="00851D54">
        <w:rPr>
          <w:rFonts w:ascii="Garamond" w:hAnsi="Garamond"/>
        </w:rPr>
        <w:t xml:space="preserve"> Per Cristo nostro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12,1c.2</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 * nella terra dei viventi.</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Egli mi ha sottratto dalla morte e mi ha liberato.</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Nella terra dei viventi.</w:t>
      </w: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851D54"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 * nella terra dei viventi.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onnipotente, se le avversità si moltiplicano, la nostra debolezza non si regge; ci doni sollievo e vigore la grazia della passione salvifica del Figlio tuo Gesù Cristo</w:t>
      </w:r>
      <w:r w:rsidRPr="00CD2F49">
        <w:rPr>
          <w:rFonts w:ascii="Garamond" w:hAnsi="Garamond"/>
        </w:rPr>
        <w:t>, che vive e regna nei secoli dei secoli.</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929F9" w:rsidRDefault="001929F9" w:rsidP="001929F9">
      <w:pPr>
        <w:rPr>
          <w:rFonts w:ascii="Garamond" w:hAnsi="Garamond"/>
        </w:rPr>
      </w:pPr>
      <w:r>
        <w:rPr>
          <w:rFonts w:ascii="Garamond" w:hAnsi="Garamond"/>
        </w:rPr>
        <w:br w:type="page"/>
      </w:r>
    </w:p>
    <w:p w:rsidR="001929F9" w:rsidRDefault="00EC3CFD" w:rsidP="001929F9">
      <w:pPr>
        <w:jc w:val="center"/>
        <w:rPr>
          <w:rFonts w:ascii="Garamond" w:hAnsi="Garamond"/>
          <w:b/>
          <w:color w:val="FF0000"/>
          <w:sz w:val="32"/>
        </w:rPr>
      </w:pPr>
      <w:r>
        <w:rPr>
          <w:rFonts w:ascii="Garamond" w:hAnsi="Garamond"/>
          <w:b/>
          <w:color w:val="FF0000"/>
          <w:sz w:val="32"/>
        </w:rPr>
        <w:lastRenderedPageBreak/>
        <w:t>PRESENTAZIONE</w:t>
      </w:r>
    </w:p>
    <w:p w:rsidR="00EC3CFD" w:rsidRPr="008A2F88" w:rsidRDefault="00EC3CFD" w:rsidP="001929F9">
      <w:pPr>
        <w:jc w:val="center"/>
        <w:rPr>
          <w:rFonts w:ascii="Garamond" w:hAnsi="Garamond"/>
          <w:b/>
          <w:color w:val="FF0000"/>
          <w:sz w:val="32"/>
        </w:rPr>
      </w:pPr>
      <w:r>
        <w:rPr>
          <w:rFonts w:ascii="Garamond" w:hAnsi="Garamond"/>
          <w:b/>
          <w:color w:val="FF0000"/>
          <w:sz w:val="32"/>
        </w:rPr>
        <w:t>DEL SIGNORE</w:t>
      </w:r>
    </w:p>
    <w:p w:rsidR="001929F9" w:rsidRPr="00C64360" w:rsidRDefault="00EC3CFD" w:rsidP="001929F9">
      <w:pPr>
        <w:jc w:val="center"/>
        <w:rPr>
          <w:rFonts w:ascii="Garamond" w:hAnsi="Garamond"/>
          <w:color w:val="FF0000"/>
          <w:sz w:val="24"/>
          <w:szCs w:val="24"/>
        </w:rPr>
      </w:pPr>
      <w:r>
        <w:rPr>
          <w:rFonts w:ascii="Garamond" w:hAnsi="Garamond"/>
          <w:color w:val="FF0000"/>
          <w:sz w:val="24"/>
          <w:szCs w:val="24"/>
        </w:rPr>
        <w:t>festa</w:t>
      </w:r>
    </w:p>
    <w:p w:rsidR="001929F9" w:rsidRPr="008A2F88" w:rsidRDefault="001929F9" w:rsidP="001929F9">
      <w:pPr>
        <w:jc w:val="center"/>
        <w:rPr>
          <w:rFonts w:ascii="Garamond" w:hAnsi="Garamond"/>
          <w:color w:val="FF0000"/>
          <w:sz w:val="10"/>
          <w:szCs w:val="10"/>
        </w:rPr>
      </w:pPr>
    </w:p>
    <w:p w:rsidR="001929F9"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O viva fiamma della mia lucerna,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o Dio, mia luce!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Illumina, Signore, il mio cammino,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sola speranza nella lunga notte.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Se l’animo vacilla o s’impaura,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rinvigorisci e salva.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Illumina, Signore, il mio cammino,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sola speranza nella lunga notte.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O viva fiamma della mia lucerna,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o Dio, mia luce!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Illumina, Signore, il mio cammino,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rPr>
      </w:pPr>
      <w:r w:rsidRPr="00E33122">
        <w:rPr>
          <w:rFonts w:ascii="Garamond" w:hAnsi="Garamond"/>
        </w:rPr>
        <w:tab/>
        <w:t>sola speranza nella lunga notte.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Nella voce concorde dei profeti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di te cantò lo Spirito,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o madre del Signore,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intemerata vergine, Maria.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Nell’inviolato grembo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tu racchiudesti il Re,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dall’intatto tuo ventre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il Dio del cielo alla terra donasti.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Carico d’anni, sorretto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da una lunga speranza, Simeone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poté tra le sue braccia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stringere l’anelato Salvatore.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Pietosa, l’umile preghiera accogli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di questo popolo in festa,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che dal tuo Figlio implora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i suoi doni di luce.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Cristo, splendore eterno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che il mistero del Padre ci riveli,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nel tuo fulgente Regno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33122">
        <w:rPr>
          <w:rFonts w:ascii="Garamond" w:hAnsi="Garamond"/>
        </w:rPr>
        <w:t>ti loderemo felici nei secoli. Amen.</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Esclamò Simeone,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prendendo Gesù tra le braccia.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“Tu sei la luce per illuminare le genti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ab/>
        <w:t>e la gloria del tuo popolo Israele.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Ora lascia, o Signore, che il tuo servo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vada in pace, secondo l tua parola,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perché i miei occhi hanno visto la salvezza.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ab/>
        <w:t>e la gloria del tuo popolo Israele”.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EC3CFD" w:rsidRPr="00C530C3"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Beata la donna da cui Cristo è nato! * Quanto è gloriosa la Vergine che ha generato il Re del cielo!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147</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Glorifica il Signore, Gerusalemme,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loda, Sion, il tuo Dio.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Perché ha rinforzato le sbarre delle tue porte,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in mezzo a te ha benedetto i tuoi figli.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Egli ha messo pace nei tuoi confini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e ti sazia con fior di frumento.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Manda sulla terra la sua parola,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il suo messaggio corre veloce.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Fa scendere la neve come lana,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come polvere sparge la brina.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Getta come briciole la grandine,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24BF">
        <w:rPr>
          <w:rFonts w:ascii="Garamond" w:hAnsi="Garamond"/>
        </w:rPr>
        <w:t xml:space="preserve">di fronte al suo gelo chi resiste?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Manda una sua parola ed ecco si scioglie,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fa soffiare il vento e scorrono le acque.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Annunzia a Giacobbe la sua parola,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 xml:space="preserve">le sue leggi e i suoi decreti a Israele. </w:t>
      </w: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24BF"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24BF">
        <w:rPr>
          <w:rFonts w:ascii="Garamond" w:hAnsi="Garamond"/>
        </w:rPr>
        <w:t>Così non ha fatto con nessun altro popolo, *</w:t>
      </w:r>
    </w:p>
    <w:p w:rsidR="00EC3CF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24BF">
        <w:rPr>
          <w:rFonts w:ascii="Garamond" w:hAnsi="Garamond"/>
        </w:rPr>
        <w:t>non ha manifestato ad altri i suoi precetti.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87C0B">
        <w:rPr>
          <w:rFonts w:ascii="Garamond" w:hAnsi="Garamond"/>
        </w:rPr>
        <w:t>voi tutte, nazioni, dategli gloria;</w:t>
      </w: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87C0B"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Beata la donna da cui Cristo è nato! * Quanto è gloriosa la Vergine che ha generato il Re del cielo!</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Lo Spirito santo aveva preannunziato a Simone * che non avrebbe visto la morte senza prima aver veduto il Messia del Signore.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Lo Spirito santo aveva preannunziato a Simone * che non avrebbe visto la morte senza prima aver veduto il Messia del Signore.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Con lo splendore della tua grazia, o Dio vero e santo, concedi a questo popolo, illuminato dalla tua parola, di comprendere e viere sempre più interiormente questa festa di luce che ogni anno ci allieta. Per Cristo nostro Signore.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Fil 2,6-11</w:t>
      </w:r>
    </w:p>
    <w:p w:rsidR="00EC3CFD" w:rsidRPr="00114388"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O scambio di doni mirabile! Il Creatore del genere umano, nascendo da Vergine intatta per opera di Spirito santo, * riceve una carne mortale e ci elargisce una vita divina.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Cristo Gesù, pur essendo di natura divina,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non considerò un tesoro geloso</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 xml:space="preserve">la sua uguaglianza con Dio;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ma spogliò se stesso,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assumendo la condizione di servo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e divenendo simile agli uomini;</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apparso in forma umana, umiliò se stesso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62ED">
        <w:rPr>
          <w:rFonts w:ascii="Garamond" w:hAnsi="Garamond"/>
        </w:rPr>
        <w:t>facendosi obbediente fino alla morte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62ED">
        <w:rPr>
          <w:rFonts w:ascii="Garamond" w:hAnsi="Garamond"/>
        </w:rPr>
        <w:t xml:space="preserve">e alla morte di croce.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Per questo Dio l'ha esaltato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 xml:space="preserve">e gli ha dato il nome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E62ED">
        <w:rPr>
          <w:rFonts w:ascii="Garamond" w:hAnsi="Garamond"/>
        </w:rPr>
        <w:t xml:space="preserve">che è al di sopra di ogni altro nome;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CE62ED">
        <w:rPr>
          <w:rFonts w:ascii="Garamond" w:hAnsi="Garamond"/>
        </w:rPr>
        <w:t xml:space="preserve"> nel nome di Gesù ogni ginocchio si pieghi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62ED">
        <w:rPr>
          <w:rFonts w:ascii="Garamond" w:hAnsi="Garamond"/>
        </w:rPr>
        <w:t>nei cieli, sulla terra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 xml:space="preserve">e sotto terra; </w:t>
      </w: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CE62E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e ogni lingua proclami che Gesù Cristo è il Signore, *</w:t>
      </w:r>
    </w:p>
    <w:p w:rsidR="00EC3CFD"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62ED">
        <w:rPr>
          <w:rFonts w:ascii="Garamond" w:hAnsi="Garamond"/>
        </w:rPr>
        <w:t>a gloria di Dio Padre.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O scambio di doni mirabile! Il Creatore del genere umano, nascendo da Vergine intatta per opera di Spirito santo, * riceve una carne mortale e ci elargisce una vita divina.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Adoriamo il nostro Salvatore, presentato oggi al tempio, e rivolgiamogli con fede la nostra preghiera: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rPr>
      </w:pPr>
      <w:r w:rsidRPr="00E33122">
        <w:rPr>
          <w:rFonts w:ascii="Garamond" w:hAnsi="Garamond"/>
          <w:i/>
        </w:rPr>
        <w:t>I nostri occhi vedano la tua salvezza, o Signore.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Cristo, che sei luce per illuminare le genti,</w:t>
      </w:r>
    </w:p>
    <w:p w:rsidR="00EC3CFD" w:rsidRPr="00E33122"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illumina coloro che non ti conoscono, perché credano in te, unico Dio vivo e vero.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Gesù, che sei la gloria del tuo popolo,</w:t>
      </w:r>
    </w:p>
    <w:p w:rsidR="00EC3CFD" w:rsidRPr="00E33122"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fa’ risplendere la tua Chiesa su tutta la terra.</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desiderato delle genti, che ti sei rivelato al santo vecchio Simeone,</w:t>
      </w:r>
    </w:p>
    <w:p w:rsidR="00EC3CFD" w:rsidRPr="00E33122"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fa’ che tutti gli uomini ti riconoscano e si salvino.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O Signore, che per bocca del santo vecchio Simeone hai preannunziato alla Madre tua la spada di dolore che avrebbe trafitto la sua anima,</w:t>
      </w:r>
    </w:p>
    <w:p w:rsidR="00EC3CFD" w:rsidRPr="00E33122"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sostieni e conforta coloro che soffrono a causa del tuo nome.</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Cristo, beatitudine dei santi, che Simeone poté contemplare prima del suo congedo da questo mondo,</w:t>
      </w:r>
    </w:p>
    <w:p w:rsidR="00EC3CFD" w:rsidRPr="00E33122"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33122">
        <w:rPr>
          <w:rFonts w:ascii="Garamond" w:hAnsi="Garamond"/>
        </w:rPr>
        <w:t>mostrati per sempre ai defunti che sospirano di vedere il tuo volto, nella Gerusalemme del cielo.</w:t>
      </w:r>
    </w:p>
    <w:p w:rsidR="00EC3CFD" w:rsidRPr="00E33122"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E33122">
        <w:rPr>
          <w:rFonts w:ascii="Garamond" w:hAnsi="Garamond"/>
        </w:rPr>
        <w:t>Preghiamo adesso con le stesse parole del Signore: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AA043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C3CFD" w:rsidRPr="001946F0"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929F9"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rPr>
      </w:pPr>
    </w:p>
    <w:p w:rsidR="001929F9" w:rsidRPr="001946F0"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929F9" w:rsidRDefault="001929F9" w:rsidP="001929F9">
      <w:pPr>
        <w:rPr>
          <w:rFonts w:ascii="Garamond" w:hAnsi="Garamond"/>
        </w:rPr>
      </w:pPr>
      <w:r>
        <w:rPr>
          <w:rFonts w:ascii="Garamond" w:hAnsi="Garamond"/>
        </w:rPr>
        <w:br w:type="page"/>
      </w:r>
    </w:p>
    <w:p w:rsidR="001929F9"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r w:rsidR="00EC3CFD">
        <w:rPr>
          <w:rFonts w:ascii="Garamond" w:hAnsi="Garamond"/>
          <w:b/>
          <w:color w:val="FF0000"/>
        </w:rPr>
        <w:t xml:space="preserve"> </w:t>
      </w:r>
    </w:p>
    <w:p w:rsidR="001929F9"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C3CFD"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EC3CFD"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EC3CFD" w:rsidRPr="003930E7"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O santa Madre del Redentore,</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porta dei cieli, stella del mare,</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soccorri il tuo popolo</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che anela a risorgere.</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Tu che, accogliendo il saluto dell’angelo,</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nello stupore di tutto il creato</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hai generato il tuo Creatore,</w:t>
      </w:r>
    </w:p>
    <w:p w:rsidR="00EC3CFD" w:rsidRPr="0086311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madre sempre vergine,</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863116">
        <w:rPr>
          <w:rFonts w:ascii="Garamond" w:hAnsi="Garamond"/>
        </w:rPr>
        <w:t>pietà di noi peccatori.</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C3CFD"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C3CFD" w:rsidRPr="001D337C"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C3CFD" w:rsidRPr="00AA0645"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7"/>
  </w:num>
  <w:num w:numId="5">
    <w:abstractNumId w:val="10"/>
  </w:num>
  <w:num w:numId="6">
    <w:abstractNumId w:val="15"/>
  </w:num>
  <w:num w:numId="7">
    <w:abstractNumId w:val="8"/>
  </w:num>
  <w:num w:numId="8">
    <w:abstractNumId w:val="25"/>
  </w:num>
  <w:num w:numId="9">
    <w:abstractNumId w:val="4"/>
  </w:num>
  <w:num w:numId="10">
    <w:abstractNumId w:val="3"/>
  </w:num>
  <w:num w:numId="11">
    <w:abstractNumId w:val="24"/>
  </w:num>
  <w:num w:numId="12">
    <w:abstractNumId w:val="7"/>
  </w:num>
  <w:num w:numId="13">
    <w:abstractNumId w:val="17"/>
  </w:num>
  <w:num w:numId="14">
    <w:abstractNumId w:val="13"/>
  </w:num>
  <w:num w:numId="15">
    <w:abstractNumId w:val="14"/>
  </w:num>
  <w:num w:numId="16">
    <w:abstractNumId w:val="20"/>
  </w:num>
  <w:num w:numId="17">
    <w:abstractNumId w:val="12"/>
  </w:num>
  <w:num w:numId="18">
    <w:abstractNumId w:val="21"/>
  </w:num>
  <w:num w:numId="19">
    <w:abstractNumId w:val="11"/>
  </w:num>
  <w:num w:numId="20">
    <w:abstractNumId w:val="18"/>
  </w:num>
  <w:num w:numId="21">
    <w:abstractNumId w:val="26"/>
  </w:num>
  <w:num w:numId="22">
    <w:abstractNumId w:val="9"/>
  </w:num>
  <w:num w:numId="23">
    <w:abstractNumId w:val="22"/>
  </w:num>
  <w:num w:numId="24">
    <w:abstractNumId w:val="6"/>
  </w:num>
  <w:num w:numId="25">
    <w:abstractNumId w:val="28"/>
  </w:num>
  <w:num w:numId="26">
    <w:abstractNumId w:val="2"/>
  </w:num>
  <w:num w:numId="27">
    <w:abstractNumId w:val="23"/>
  </w:num>
  <w:num w:numId="28">
    <w:abstractNumId w:val="5"/>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1929F9"/>
    <w:rsid w:val="00222AC2"/>
    <w:rsid w:val="002512D8"/>
    <w:rsid w:val="002B7663"/>
    <w:rsid w:val="0039669E"/>
    <w:rsid w:val="004353C2"/>
    <w:rsid w:val="00545296"/>
    <w:rsid w:val="005B15FB"/>
    <w:rsid w:val="006E677F"/>
    <w:rsid w:val="00712E10"/>
    <w:rsid w:val="007D1DB1"/>
    <w:rsid w:val="008A0A56"/>
    <w:rsid w:val="008A2F88"/>
    <w:rsid w:val="009E0E61"/>
    <w:rsid w:val="00A60627"/>
    <w:rsid w:val="00AC60F8"/>
    <w:rsid w:val="00AF2326"/>
    <w:rsid w:val="00B102A2"/>
    <w:rsid w:val="00B1418D"/>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5426</Words>
  <Characters>30929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2017-11-05T19:01:00Z</dcterms:created>
  <dcterms:modified xsi:type="dcterms:W3CDTF">2017-11-05T19:01:00Z</dcterms:modified>
</cp:coreProperties>
</file>