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19B" w:rsidRDefault="00B5419B" w:rsidP="00B5419B">
      <w:pPr>
        <w:spacing w:after="0"/>
        <w:jc w:val="center"/>
        <w:rPr>
          <w:rFonts w:ascii="Garamond" w:hAnsi="Garamond"/>
          <w:b/>
          <w:sz w:val="36"/>
          <w:szCs w:val="36"/>
        </w:rPr>
      </w:pPr>
      <w:r w:rsidRPr="00B5419B">
        <w:rPr>
          <w:rFonts w:ascii="Garamond" w:hAnsi="Garamond"/>
          <w:b/>
          <w:sz w:val="36"/>
          <w:szCs w:val="36"/>
        </w:rPr>
        <w:t xml:space="preserve">I DIPINTI RITROVATI DELLA CHIESA </w:t>
      </w:r>
    </w:p>
    <w:p w:rsidR="00222B13" w:rsidRDefault="00B5419B" w:rsidP="00B5419B">
      <w:pPr>
        <w:spacing w:after="0"/>
        <w:jc w:val="center"/>
        <w:rPr>
          <w:rFonts w:ascii="Garamond" w:hAnsi="Garamond"/>
          <w:b/>
          <w:sz w:val="36"/>
          <w:szCs w:val="36"/>
        </w:rPr>
      </w:pPr>
      <w:r w:rsidRPr="00B5419B">
        <w:rPr>
          <w:rFonts w:ascii="Garamond" w:hAnsi="Garamond"/>
          <w:b/>
          <w:sz w:val="36"/>
          <w:szCs w:val="36"/>
        </w:rPr>
        <w:t>DI S. ANTONINO MARTIRE DI TRIUGGIO (MB)</w:t>
      </w:r>
    </w:p>
    <w:p w:rsidR="00B5419B" w:rsidRDefault="00B5419B" w:rsidP="00B5419B">
      <w:pPr>
        <w:spacing w:after="0"/>
        <w:jc w:val="center"/>
        <w:rPr>
          <w:rFonts w:ascii="Garamond" w:hAnsi="Garamond"/>
          <w:b/>
          <w:sz w:val="36"/>
          <w:szCs w:val="36"/>
        </w:rPr>
      </w:pPr>
    </w:p>
    <w:p w:rsidR="00B5419B" w:rsidRPr="00B5419B" w:rsidRDefault="00B5419B" w:rsidP="00B5419B">
      <w:pPr>
        <w:spacing w:after="0"/>
        <w:jc w:val="center"/>
        <w:rPr>
          <w:rFonts w:ascii="Garamond" w:hAnsi="Garamond"/>
          <w:b/>
          <w:sz w:val="36"/>
          <w:szCs w:val="36"/>
        </w:rPr>
      </w:pPr>
      <w:bookmarkStart w:id="0" w:name="_GoBack"/>
      <w:bookmarkEnd w:id="0"/>
    </w:p>
    <w:p w:rsidR="00FC08F4" w:rsidRDefault="00222B13">
      <w:r w:rsidRPr="00222B13">
        <w:rPr>
          <w:noProof/>
          <w:lang w:eastAsia="it-IT"/>
        </w:rPr>
        <w:drawing>
          <wp:inline distT="0" distB="0" distL="0" distR="0">
            <wp:extent cx="2508250" cy="3194050"/>
            <wp:effectExtent l="0" t="0" r="635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319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B13" w:rsidRDefault="00222B13" w:rsidP="00222B13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Olio su tela “Madonna con Bambino in trono”, cm. 148,5 x 120. </w:t>
      </w:r>
    </w:p>
    <w:p w:rsidR="00222B13" w:rsidRDefault="00222B13"/>
    <w:p w:rsidR="00222B13" w:rsidRDefault="00222B13">
      <w:r w:rsidRPr="00222B13">
        <w:rPr>
          <w:noProof/>
          <w:lang w:eastAsia="it-IT"/>
        </w:rPr>
        <w:drawing>
          <wp:inline distT="0" distB="0" distL="0" distR="0">
            <wp:extent cx="2470150" cy="330835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330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B13" w:rsidRDefault="00222B13" w:rsidP="00222B13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Olio su tela “Immacolata Concezione con Bambino”, cm. 106 x 82. </w:t>
      </w:r>
    </w:p>
    <w:p w:rsidR="00222B13" w:rsidRDefault="00222B13"/>
    <w:p w:rsidR="00222B13" w:rsidRDefault="00222B13">
      <w:r w:rsidRPr="00222B13">
        <w:rPr>
          <w:noProof/>
          <w:lang w:eastAsia="it-IT"/>
        </w:rPr>
        <w:lastRenderedPageBreak/>
        <w:drawing>
          <wp:inline distT="0" distB="0" distL="0" distR="0">
            <wp:extent cx="2736850" cy="3467100"/>
            <wp:effectExtent l="0" t="0" r="635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B13" w:rsidRDefault="00222B13" w:rsidP="00222B13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Olio su tela “San Carlo Borromeo”, cm. 157 x 122. </w:t>
      </w:r>
    </w:p>
    <w:p w:rsidR="00222B13" w:rsidRDefault="00222B13"/>
    <w:p w:rsidR="00222B13" w:rsidRDefault="00222B13"/>
    <w:sectPr w:rsidR="00222B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13"/>
    <w:rsid w:val="00222B13"/>
    <w:rsid w:val="00B5419B"/>
    <w:rsid w:val="00FC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6EFD7-A901-47AF-A5D5-93EB39B7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22B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Chiavarini francesco</dc:creator>
  <cp:keywords/>
  <dc:description/>
  <cp:lastModifiedBy>Chiavarini francesco</cp:lastModifiedBy>
  <cp:revision>1</cp:revision>
  <dcterms:created xsi:type="dcterms:W3CDTF">2015-09-29T15:06:00Z</dcterms:created>
  <dcterms:modified xsi:type="dcterms:W3CDTF">2015-09-29T15:11:00Z</dcterms:modified>
</cp:coreProperties>
</file>