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3C" w:rsidRDefault="0074543C" w:rsidP="007776A7">
      <w:pPr>
        <w:pStyle w:val="Titolo4"/>
        <w:numPr>
          <w:ilvl w:val="3"/>
          <w:numId w:val="2"/>
        </w:numPr>
        <w:spacing w:before="0" w:after="0"/>
        <w:jc w:val="center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mallCaps/>
          <w:sz w:val="24"/>
          <w:szCs w:val="24"/>
        </w:rPr>
        <w:t>Arcidiocesi di Milano</w:t>
      </w:r>
    </w:p>
    <w:p w:rsidR="0074543C" w:rsidRDefault="0074543C" w:rsidP="007776A7">
      <w:pPr>
        <w:rPr>
          <w:sz w:val="16"/>
          <w:szCs w:val="16"/>
        </w:rPr>
      </w:pPr>
    </w:p>
    <w:p w:rsidR="0074543C" w:rsidRDefault="0074543C" w:rsidP="007776A7">
      <w:pPr>
        <w:pStyle w:val="Titolo4"/>
        <w:numPr>
          <w:ilvl w:val="3"/>
          <w:numId w:val="2"/>
        </w:numPr>
        <w:spacing w:before="0" w:after="0"/>
        <w:jc w:val="center"/>
        <w:rPr>
          <w:i/>
          <w:color w:val="222222"/>
        </w:rPr>
      </w:pPr>
      <w:r>
        <w:rPr>
          <w:rFonts w:ascii="Times New Roman" w:hAnsi="Times New Roman" w:cs="Times New Roman"/>
          <w:smallCaps/>
        </w:rPr>
        <w:t xml:space="preserve">Celebrazione della Passione </w:t>
      </w:r>
      <w:proofErr w:type="gramStart"/>
      <w:r>
        <w:rPr>
          <w:rFonts w:ascii="Times New Roman" w:hAnsi="Times New Roman" w:cs="Times New Roman"/>
          <w:smallCaps/>
        </w:rPr>
        <w:t>e  della</w:t>
      </w:r>
      <w:proofErr w:type="gramEnd"/>
      <w:r>
        <w:rPr>
          <w:rFonts w:ascii="Times New Roman" w:hAnsi="Times New Roman" w:cs="Times New Roman"/>
          <w:smallCaps/>
        </w:rPr>
        <w:t xml:space="preserve"> Deposizione del Signore</w:t>
      </w:r>
    </w:p>
    <w:p w:rsidR="0074543C" w:rsidRDefault="0074543C" w:rsidP="007776A7">
      <w:pPr>
        <w:ind w:firstLine="300"/>
        <w:jc w:val="center"/>
        <w:rPr>
          <w:smallCaps/>
          <w:sz w:val="16"/>
          <w:szCs w:val="16"/>
          <w:lang w:val="en-US"/>
        </w:rPr>
      </w:pPr>
      <w:r>
        <w:rPr>
          <w:i/>
          <w:color w:val="222222"/>
          <w:lang w:val="en-US"/>
        </w:rPr>
        <w:t xml:space="preserve">Is 49,24-50,10; Sal 21; Is 52,13-53,12; Mt 27,1-56; </w:t>
      </w:r>
      <w:proofErr w:type="spellStart"/>
      <w:r>
        <w:rPr>
          <w:i/>
          <w:color w:val="222222"/>
          <w:lang w:val="en-US"/>
        </w:rPr>
        <w:t>Dn</w:t>
      </w:r>
      <w:proofErr w:type="spellEnd"/>
      <w:r>
        <w:rPr>
          <w:i/>
          <w:color w:val="222222"/>
          <w:lang w:val="en-US"/>
        </w:rPr>
        <w:t xml:space="preserve"> 3,1-24; </w:t>
      </w:r>
      <w:proofErr w:type="spellStart"/>
      <w:r>
        <w:rPr>
          <w:i/>
          <w:color w:val="222222"/>
          <w:lang w:val="en-US"/>
        </w:rPr>
        <w:t>Dn</w:t>
      </w:r>
      <w:proofErr w:type="spellEnd"/>
      <w:r>
        <w:rPr>
          <w:i/>
          <w:color w:val="222222"/>
          <w:lang w:val="en-US"/>
        </w:rPr>
        <w:t xml:space="preserve"> 3,91-100; Mt 27,57-61</w:t>
      </w:r>
    </w:p>
    <w:p w:rsidR="00704553" w:rsidRPr="00704553" w:rsidRDefault="00704553" w:rsidP="00704553">
      <w:pPr>
        <w:jc w:val="center"/>
        <w:rPr>
          <w:lang w:val="en-US"/>
        </w:rPr>
      </w:pPr>
    </w:p>
    <w:p w:rsidR="0074543C" w:rsidRPr="000F55A3" w:rsidRDefault="0074543C" w:rsidP="007776A7">
      <w:pPr>
        <w:pStyle w:val="Titolo4"/>
        <w:numPr>
          <w:ilvl w:val="3"/>
          <w:numId w:val="2"/>
        </w:numPr>
        <w:spacing w:before="0" w:after="0"/>
        <w:jc w:val="center"/>
        <w:rPr>
          <w:smallCaps/>
          <w:sz w:val="20"/>
          <w:szCs w:val="24"/>
        </w:rPr>
      </w:pPr>
      <w:r w:rsidRPr="000F55A3">
        <w:rPr>
          <w:rFonts w:ascii="Times New Roman" w:hAnsi="Times New Roman" w:cs="Times New Roman"/>
          <w:smallCaps/>
          <w:sz w:val="20"/>
          <w:szCs w:val="24"/>
        </w:rPr>
        <w:t>Duomo di Milano, 14 aprile 2017</w:t>
      </w:r>
    </w:p>
    <w:p w:rsidR="00704553" w:rsidRDefault="00704553" w:rsidP="007776A7">
      <w:pPr>
        <w:jc w:val="center"/>
        <w:rPr>
          <w:sz w:val="24"/>
          <w:szCs w:val="24"/>
        </w:rPr>
      </w:pPr>
    </w:p>
    <w:p w:rsidR="006869D4" w:rsidRDefault="0074543C" w:rsidP="00704553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Omelia di S.E.R. Card. Angelo Scola, Arcivescovo di Milano</w:t>
      </w:r>
    </w:p>
    <w:p w:rsidR="00704553" w:rsidRPr="00704553" w:rsidRDefault="00704553" w:rsidP="00704553">
      <w:pPr>
        <w:jc w:val="center"/>
        <w:rPr>
          <w:smallCaps/>
          <w:sz w:val="24"/>
          <w:szCs w:val="24"/>
        </w:rPr>
      </w:pPr>
    </w:p>
    <w:p w:rsidR="00704553" w:rsidRPr="00704553" w:rsidRDefault="00704553" w:rsidP="00704553">
      <w:pPr>
        <w:jc w:val="center"/>
        <w:rPr>
          <w:smallCaps/>
          <w:sz w:val="24"/>
          <w:szCs w:val="24"/>
        </w:rPr>
      </w:pPr>
    </w:p>
    <w:p w:rsidR="006869D4" w:rsidRPr="00704553" w:rsidRDefault="006869D4" w:rsidP="0070455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53">
        <w:rPr>
          <w:rFonts w:ascii="Times New Roman" w:hAnsi="Times New Roman" w:cs="Times New Roman"/>
          <w:b/>
          <w:sz w:val="24"/>
          <w:szCs w:val="24"/>
        </w:rPr>
        <w:t>Ogni morte è una condanna</w:t>
      </w:r>
    </w:p>
    <w:p w:rsidR="00B40862" w:rsidRPr="00704553" w:rsidRDefault="00B40862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>«</w:t>
      </w:r>
      <w:r w:rsidR="000F55A3" w:rsidRPr="00704553">
        <w:rPr>
          <w:i/>
          <w:sz w:val="24"/>
          <w:szCs w:val="24"/>
        </w:rPr>
        <w:t>Si fece buio su tutta la terra</w:t>
      </w:r>
      <w:r w:rsidR="005B3084" w:rsidRPr="00704553">
        <w:rPr>
          <w:i/>
          <w:sz w:val="24"/>
          <w:szCs w:val="24"/>
        </w:rPr>
        <w:t>…</w:t>
      </w:r>
      <w:r w:rsidR="005B3084" w:rsidRPr="00704553">
        <w:rPr>
          <w:sz w:val="24"/>
          <w:szCs w:val="24"/>
        </w:rPr>
        <w:t xml:space="preserve"> </w:t>
      </w:r>
      <w:r w:rsidRPr="00704553">
        <w:rPr>
          <w:i/>
          <w:sz w:val="24"/>
          <w:szCs w:val="24"/>
        </w:rPr>
        <w:t>Verso</w:t>
      </w:r>
      <w:r w:rsidR="000F55A3" w:rsidRPr="00704553">
        <w:rPr>
          <w:i/>
          <w:sz w:val="24"/>
          <w:szCs w:val="24"/>
        </w:rPr>
        <w:t xml:space="preserve"> le tre, Gesù gridò a gran voce</w:t>
      </w:r>
      <w:r w:rsidRPr="00704553">
        <w:rPr>
          <w:i/>
          <w:sz w:val="24"/>
          <w:szCs w:val="24"/>
        </w:rPr>
        <w:t>…: “Dio mio, Dio mio, perché mi hai abbandonato?”</w:t>
      </w:r>
      <w:r w:rsidRPr="00704553">
        <w:rPr>
          <w:sz w:val="24"/>
          <w:szCs w:val="24"/>
        </w:rPr>
        <w:t>» (</w:t>
      </w:r>
      <w:r w:rsidRPr="00704553">
        <w:rPr>
          <w:i/>
          <w:sz w:val="24"/>
          <w:szCs w:val="24"/>
        </w:rPr>
        <w:t>Mt</w:t>
      </w:r>
      <w:r w:rsidRPr="00704553">
        <w:rPr>
          <w:sz w:val="24"/>
          <w:szCs w:val="24"/>
        </w:rPr>
        <w:t xml:space="preserve"> 27, </w:t>
      </w:r>
      <w:r w:rsidR="005B3084" w:rsidRPr="00704553">
        <w:rPr>
          <w:sz w:val="24"/>
          <w:szCs w:val="24"/>
        </w:rPr>
        <w:t>45a-</w:t>
      </w:r>
      <w:r w:rsidRPr="00704553">
        <w:rPr>
          <w:sz w:val="24"/>
          <w:szCs w:val="24"/>
        </w:rPr>
        <w:t>46).</w:t>
      </w:r>
    </w:p>
    <w:p w:rsidR="000F55A3" w:rsidRPr="00704553" w:rsidRDefault="002A38A8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>Il</w:t>
      </w:r>
      <w:r w:rsidR="00565FF4" w:rsidRPr="00704553">
        <w:rPr>
          <w:sz w:val="24"/>
          <w:szCs w:val="24"/>
        </w:rPr>
        <w:t xml:space="preserve"> grido </w:t>
      </w:r>
      <w:r w:rsidRPr="00704553">
        <w:rPr>
          <w:sz w:val="24"/>
          <w:szCs w:val="24"/>
        </w:rPr>
        <w:t>di Gesù</w:t>
      </w:r>
      <w:r w:rsidR="00565FF4" w:rsidRPr="00704553">
        <w:rPr>
          <w:sz w:val="24"/>
          <w:szCs w:val="24"/>
        </w:rPr>
        <w:t xml:space="preserve"> lacera</w:t>
      </w:r>
      <w:r w:rsidRPr="00704553">
        <w:rPr>
          <w:sz w:val="24"/>
          <w:szCs w:val="24"/>
        </w:rPr>
        <w:t xml:space="preserve"> il buio</w:t>
      </w:r>
      <w:r w:rsidR="000F55A3" w:rsidRPr="00704553">
        <w:rPr>
          <w:sz w:val="24"/>
          <w:szCs w:val="24"/>
        </w:rPr>
        <w:t xml:space="preserve"> </w:t>
      </w:r>
      <w:r w:rsidR="006F659F" w:rsidRPr="00704553">
        <w:rPr>
          <w:sz w:val="24"/>
          <w:szCs w:val="24"/>
        </w:rPr>
        <w:t xml:space="preserve">in cui </w:t>
      </w:r>
      <w:r w:rsidR="000F55A3" w:rsidRPr="00704553">
        <w:rPr>
          <w:sz w:val="24"/>
          <w:szCs w:val="24"/>
        </w:rPr>
        <w:t xml:space="preserve">a noi sembra </w:t>
      </w:r>
      <w:r w:rsidR="007613EF" w:rsidRPr="00704553">
        <w:rPr>
          <w:sz w:val="24"/>
          <w:szCs w:val="24"/>
        </w:rPr>
        <w:t>piomba</w:t>
      </w:r>
      <w:r w:rsidR="000F55A3" w:rsidRPr="00704553">
        <w:rPr>
          <w:sz w:val="24"/>
          <w:szCs w:val="24"/>
        </w:rPr>
        <w:t>re</w:t>
      </w:r>
      <w:r w:rsidRPr="00704553">
        <w:rPr>
          <w:sz w:val="24"/>
          <w:szCs w:val="24"/>
        </w:rPr>
        <w:t xml:space="preserve"> ogni uomo che muore, in ogni </w:t>
      </w:r>
      <w:r w:rsidR="003118C0" w:rsidRPr="00704553">
        <w:rPr>
          <w:sz w:val="24"/>
          <w:szCs w:val="24"/>
        </w:rPr>
        <w:t>angolo della terra</w:t>
      </w:r>
      <w:r w:rsidRPr="00704553">
        <w:rPr>
          <w:sz w:val="24"/>
          <w:szCs w:val="24"/>
        </w:rPr>
        <w:t xml:space="preserve">. </w:t>
      </w:r>
      <w:r w:rsidR="003118C0" w:rsidRPr="00704553">
        <w:rPr>
          <w:sz w:val="24"/>
          <w:szCs w:val="24"/>
        </w:rPr>
        <w:t>Ogni morte</w:t>
      </w:r>
      <w:r w:rsidR="000E382F" w:rsidRPr="00704553">
        <w:rPr>
          <w:sz w:val="24"/>
          <w:szCs w:val="24"/>
        </w:rPr>
        <w:t xml:space="preserve"> infatti </w:t>
      </w:r>
      <w:r w:rsidR="003118C0" w:rsidRPr="00704553">
        <w:rPr>
          <w:sz w:val="24"/>
          <w:szCs w:val="24"/>
        </w:rPr>
        <w:t>conserva</w:t>
      </w:r>
      <w:r w:rsidR="000E382F" w:rsidRPr="00704553">
        <w:rPr>
          <w:sz w:val="24"/>
          <w:szCs w:val="24"/>
        </w:rPr>
        <w:t>, poco o tanto,</w:t>
      </w:r>
      <w:r w:rsidR="003118C0" w:rsidRPr="00704553">
        <w:rPr>
          <w:sz w:val="24"/>
          <w:szCs w:val="24"/>
        </w:rPr>
        <w:t xml:space="preserve"> il sapore di una condanna</w:t>
      </w:r>
      <w:r w:rsidR="00100988" w:rsidRPr="00704553">
        <w:rPr>
          <w:sz w:val="24"/>
          <w:szCs w:val="24"/>
        </w:rPr>
        <w:t xml:space="preserve"> («</w:t>
      </w:r>
      <w:r w:rsidR="00100988" w:rsidRPr="00704553">
        <w:rPr>
          <w:i/>
          <w:sz w:val="24"/>
          <w:szCs w:val="24"/>
        </w:rPr>
        <w:t>Tutti risposero: “Sia crocifisso!</w:t>
      </w:r>
      <w:proofErr w:type="gramStart"/>
      <w:r w:rsidR="00100988" w:rsidRPr="00704553">
        <w:rPr>
          <w:i/>
          <w:sz w:val="24"/>
          <w:szCs w:val="24"/>
        </w:rPr>
        <w:t>”</w:t>
      </w:r>
      <w:r w:rsidR="000053E9" w:rsidRPr="00704553">
        <w:rPr>
          <w:sz w:val="24"/>
          <w:szCs w:val="24"/>
        </w:rPr>
        <w:t xml:space="preserve"> »</w:t>
      </w:r>
      <w:proofErr w:type="gramEnd"/>
      <w:r w:rsidR="00100988" w:rsidRPr="00704553">
        <w:rPr>
          <w:sz w:val="24"/>
          <w:szCs w:val="24"/>
        </w:rPr>
        <w:t xml:space="preserve">, </w:t>
      </w:r>
      <w:r w:rsidR="00100988" w:rsidRPr="00704553">
        <w:rPr>
          <w:i/>
          <w:sz w:val="24"/>
          <w:szCs w:val="24"/>
        </w:rPr>
        <w:t>Mt</w:t>
      </w:r>
      <w:r w:rsidR="00100988" w:rsidRPr="00704553">
        <w:rPr>
          <w:sz w:val="24"/>
          <w:szCs w:val="24"/>
        </w:rPr>
        <w:t xml:space="preserve"> 27, 22)</w:t>
      </w:r>
      <w:r w:rsidR="003118C0" w:rsidRPr="00704553">
        <w:rPr>
          <w:sz w:val="24"/>
          <w:szCs w:val="24"/>
        </w:rPr>
        <w:t xml:space="preserve"> in cui l’uomo fa l’esperienza della più terribile </w:t>
      </w:r>
      <w:r w:rsidR="000F55A3" w:rsidRPr="00704553">
        <w:rPr>
          <w:sz w:val="24"/>
          <w:szCs w:val="24"/>
        </w:rPr>
        <w:t xml:space="preserve">ingiustizia. </w:t>
      </w:r>
    </w:p>
    <w:p w:rsidR="006869D4" w:rsidRPr="00704553" w:rsidRDefault="00100988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 xml:space="preserve">I gesti </w:t>
      </w:r>
      <w:r w:rsidR="000053E9" w:rsidRPr="00704553">
        <w:rPr>
          <w:sz w:val="24"/>
          <w:szCs w:val="24"/>
        </w:rPr>
        <w:t>della</w:t>
      </w:r>
      <w:r w:rsidRPr="00704553">
        <w:rPr>
          <w:sz w:val="24"/>
          <w:szCs w:val="24"/>
        </w:rPr>
        <w:t xml:space="preserve"> liturgia del Venerdì Santo (spogliazione degli altari, spegnimento di tutte le luci, silenzio totale delle campane) </w:t>
      </w:r>
      <w:r w:rsidR="000053E9" w:rsidRPr="00704553">
        <w:rPr>
          <w:sz w:val="24"/>
          <w:szCs w:val="24"/>
        </w:rPr>
        <w:t xml:space="preserve">danno pienamente il senso di </w:t>
      </w:r>
      <w:r w:rsidR="000F55A3" w:rsidRPr="00704553">
        <w:rPr>
          <w:sz w:val="24"/>
          <w:szCs w:val="24"/>
        </w:rPr>
        <w:t>questo sconforto</w:t>
      </w:r>
      <w:r w:rsidR="000053E9" w:rsidRPr="00704553">
        <w:rPr>
          <w:sz w:val="24"/>
          <w:szCs w:val="24"/>
        </w:rPr>
        <w:t>. Essi esprimono</w:t>
      </w:r>
      <w:r w:rsidRPr="00704553">
        <w:rPr>
          <w:sz w:val="24"/>
          <w:szCs w:val="24"/>
        </w:rPr>
        <w:t xml:space="preserve"> il lutto della Chiesa Sposa per la morte del suo Sposo</w:t>
      </w:r>
      <w:r w:rsidR="000053E9" w:rsidRPr="00704553">
        <w:rPr>
          <w:sz w:val="24"/>
          <w:szCs w:val="24"/>
        </w:rPr>
        <w:t>.</w:t>
      </w:r>
    </w:p>
    <w:p w:rsidR="006869D4" w:rsidRPr="00704553" w:rsidRDefault="006869D4" w:rsidP="00704553">
      <w:pPr>
        <w:jc w:val="both"/>
        <w:rPr>
          <w:sz w:val="24"/>
          <w:szCs w:val="24"/>
        </w:rPr>
      </w:pPr>
    </w:p>
    <w:p w:rsidR="006869D4" w:rsidRPr="00704553" w:rsidRDefault="006869D4" w:rsidP="0070455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53">
        <w:rPr>
          <w:rFonts w:ascii="Times New Roman" w:hAnsi="Times New Roman" w:cs="Times New Roman"/>
          <w:b/>
          <w:sz w:val="24"/>
          <w:szCs w:val="24"/>
        </w:rPr>
        <w:t>Dio è presente dove l’uomo grida la Sua assenza</w:t>
      </w:r>
    </w:p>
    <w:p w:rsidR="007776A7" w:rsidRPr="00704553" w:rsidRDefault="000E382F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 xml:space="preserve">Eppure </w:t>
      </w:r>
      <w:r w:rsidR="00982E50" w:rsidRPr="00704553">
        <w:rPr>
          <w:sz w:val="24"/>
          <w:szCs w:val="24"/>
        </w:rPr>
        <w:t xml:space="preserve">Dio non ha </w:t>
      </w:r>
      <w:r w:rsidRPr="00704553">
        <w:rPr>
          <w:sz w:val="24"/>
          <w:szCs w:val="24"/>
        </w:rPr>
        <w:t>voluto lasciare</w:t>
      </w:r>
      <w:r w:rsidR="00982E50" w:rsidRPr="00704553">
        <w:rPr>
          <w:sz w:val="24"/>
          <w:szCs w:val="24"/>
        </w:rPr>
        <w:t xml:space="preserve"> l’uomo in balìa dell’angoscia della morte. </w:t>
      </w:r>
      <w:r w:rsidR="00DE3F03" w:rsidRPr="00704553">
        <w:rPr>
          <w:sz w:val="24"/>
          <w:szCs w:val="24"/>
        </w:rPr>
        <w:t>Per salvarlo è</w:t>
      </w:r>
      <w:r w:rsidR="00982E50" w:rsidRPr="00704553">
        <w:rPr>
          <w:sz w:val="24"/>
          <w:szCs w:val="24"/>
        </w:rPr>
        <w:t xml:space="preserve"> </w:t>
      </w:r>
      <w:r w:rsidR="007776A7" w:rsidRPr="00704553">
        <w:rPr>
          <w:sz w:val="24"/>
          <w:szCs w:val="24"/>
        </w:rPr>
        <w:t>sceso</w:t>
      </w:r>
      <w:r w:rsidR="00982E50" w:rsidRPr="00704553">
        <w:rPr>
          <w:sz w:val="24"/>
          <w:szCs w:val="24"/>
        </w:rPr>
        <w:t xml:space="preserve"> </w:t>
      </w:r>
      <w:r w:rsidR="007776A7" w:rsidRPr="00704553">
        <w:rPr>
          <w:sz w:val="24"/>
          <w:szCs w:val="24"/>
        </w:rPr>
        <w:t>nell’</w:t>
      </w:r>
      <w:r w:rsidR="00982E50" w:rsidRPr="00704553">
        <w:rPr>
          <w:sz w:val="24"/>
          <w:szCs w:val="24"/>
        </w:rPr>
        <w:t>abisso</w:t>
      </w:r>
      <w:r w:rsidR="00DE3F03" w:rsidRPr="00704553">
        <w:rPr>
          <w:sz w:val="24"/>
          <w:szCs w:val="24"/>
        </w:rPr>
        <w:t xml:space="preserve"> </w:t>
      </w:r>
      <w:r w:rsidR="007776A7" w:rsidRPr="00704553">
        <w:rPr>
          <w:sz w:val="24"/>
          <w:szCs w:val="24"/>
        </w:rPr>
        <w:t>di ogni morte,</w:t>
      </w:r>
      <w:r w:rsidR="00DE3F03" w:rsidRPr="00704553">
        <w:rPr>
          <w:sz w:val="24"/>
          <w:szCs w:val="24"/>
        </w:rPr>
        <w:t xml:space="preserve"> patendolo nella propria carne. </w:t>
      </w:r>
      <w:r w:rsidR="007776A7" w:rsidRPr="00704553">
        <w:rPr>
          <w:sz w:val="24"/>
          <w:szCs w:val="24"/>
        </w:rPr>
        <w:t>«</w:t>
      </w:r>
      <w:r w:rsidR="007776A7" w:rsidRPr="00704553">
        <w:rPr>
          <w:i/>
          <w:sz w:val="24"/>
          <w:szCs w:val="24"/>
        </w:rPr>
        <w:t xml:space="preserve">Dio non ha creato la </w:t>
      </w:r>
      <w:proofErr w:type="gramStart"/>
      <w:r w:rsidR="007776A7" w:rsidRPr="00704553">
        <w:rPr>
          <w:i/>
          <w:sz w:val="24"/>
          <w:szCs w:val="24"/>
        </w:rPr>
        <w:t>morte  e</w:t>
      </w:r>
      <w:proofErr w:type="gramEnd"/>
      <w:r w:rsidR="007776A7" w:rsidRPr="00704553">
        <w:rPr>
          <w:i/>
          <w:sz w:val="24"/>
          <w:szCs w:val="24"/>
        </w:rPr>
        <w:t xml:space="preserve"> non gode per la rovina dei viventi</w:t>
      </w:r>
      <w:r w:rsidR="007776A7" w:rsidRPr="00704553">
        <w:rPr>
          <w:sz w:val="24"/>
          <w:szCs w:val="24"/>
        </w:rPr>
        <w:t>» (</w:t>
      </w:r>
      <w:proofErr w:type="spellStart"/>
      <w:r w:rsidR="007776A7" w:rsidRPr="00704553">
        <w:rPr>
          <w:i/>
          <w:sz w:val="24"/>
          <w:szCs w:val="24"/>
        </w:rPr>
        <w:t>Sap</w:t>
      </w:r>
      <w:proofErr w:type="spellEnd"/>
      <w:r w:rsidR="007776A7" w:rsidRPr="00704553">
        <w:rPr>
          <w:sz w:val="24"/>
          <w:szCs w:val="24"/>
        </w:rPr>
        <w:t xml:space="preserve"> 1,13) «</w:t>
      </w:r>
      <w:r w:rsidR="007776A7" w:rsidRPr="00704553">
        <w:rPr>
          <w:i/>
          <w:sz w:val="24"/>
          <w:szCs w:val="24"/>
        </w:rPr>
        <w:t>la morte è entrata nel mondo per l’invidia del diavolo</w:t>
      </w:r>
      <w:r w:rsidR="007776A7" w:rsidRPr="00704553">
        <w:rPr>
          <w:sz w:val="24"/>
          <w:szCs w:val="24"/>
        </w:rPr>
        <w:t>» (</w:t>
      </w:r>
      <w:proofErr w:type="spellStart"/>
      <w:r w:rsidR="007776A7" w:rsidRPr="00704553">
        <w:rPr>
          <w:i/>
          <w:sz w:val="24"/>
          <w:szCs w:val="24"/>
        </w:rPr>
        <w:t>Sap</w:t>
      </w:r>
      <w:proofErr w:type="spellEnd"/>
      <w:r w:rsidR="007776A7" w:rsidRPr="00704553">
        <w:rPr>
          <w:sz w:val="24"/>
          <w:szCs w:val="24"/>
        </w:rPr>
        <w:t xml:space="preserve"> 2,24).</w:t>
      </w:r>
    </w:p>
    <w:p w:rsidR="00982E50" w:rsidRPr="00704553" w:rsidRDefault="007776A7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 xml:space="preserve">Il Crocifisso glorioso </w:t>
      </w:r>
      <w:r w:rsidR="00233473" w:rsidRPr="00704553">
        <w:rPr>
          <w:sz w:val="24"/>
          <w:szCs w:val="24"/>
        </w:rPr>
        <w:t>è</w:t>
      </w:r>
      <w:r w:rsidR="006F659F" w:rsidRPr="00704553">
        <w:rPr>
          <w:sz w:val="24"/>
          <w:szCs w:val="24"/>
        </w:rPr>
        <w:t xml:space="preserve"> sempre</w:t>
      </w:r>
      <w:r w:rsidR="00233473" w:rsidRPr="00704553">
        <w:rPr>
          <w:sz w:val="24"/>
          <w:szCs w:val="24"/>
        </w:rPr>
        <w:t xml:space="preserve"> presente anche</w:t>
      </w:r>
      <w:r w:rsidR="00DE3F03" w:rsidRPr="00704553">
        <w:rPr>
          <w:sz w:val="24"/>
          <w:szCs w:val="24"/>
        </w:rPr>
        <w:t xml:space="preserve"> là dove l’uomo</w:t>
      </w:r>
      <w:r w:rsidR="000E382F" w:rsidRPr="00704553">
        <w:rPr>
          <w:sz w:val="24"/>
          <w:szCs w:val="24"/>
        </w:rPr>
        <w:t>, a volte con rabbia,</w:t>
      </w:r>
      <w:r w:rsidR="00DE3F03" w:rsidRPr="00704553">
        <w:rPr>
          <w:sz w:val="24"/>
          <w:szCs w:val="24"/>
        </w:rPr>
        <w:t xml:space="preserve"> </w:t>
      </w:r>
      <w:r w:rsidR="000E382F" w:rsidRPr="00704553">
        <w:rPr>
          <w:sz w:val="24"/>
          <w:szCs w:val="24"/>
        </w:rPr>
        <w:t xml:space="preserve">proclama </w:t>
      </w:r>
      <w:r w:rsidR="005B3084" w:rsidRPr="00704553">
        <w:rPr>
          <w:sz w:val="24"/>
          <w:szCs w:val="24"/>
        </w:rPr>
        <w:t>la S</w:t>
      </w:r>
      <w:r w:rsidR="00DE3F03" w:rsidRPr="00704553">
        <w:rPr>
          <w:sz w:val="24"/>
          <w:szCs w:val="24"/>
        </w:rPr>
        <w:t>ua assenza.</w:t>
      </w:r>
    </w:p>
    <w:p w:rsidR="00233473" w:rsidRPr="00704553" w:rsidRDefault="00233473" w:rsidP="00704553">
      <w:pPr>
        <w:jc w:val="both"/>
        <w:rPr>
          <w:sz w:val="24"/>
          <w:szCs w:val="24"/>
        </w:rPr>
      </w:pPr>
    </w:p>
    <w:p w:rsidR="006869D4" w:rsidRPr="00704553" w:rsidRDefault="006869D4" w:rsidP="0070455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53">
        <w:rPr>
          <w:rFonts w:ascii="Times New Roman" w:hAnsi="Times New Roman" w:cs="Times New Roman"/>
          <w:b/>
          <w:sz w:val="24"/>
          <w:szCs w:val="24"/>
        </w:rPr>
        <w:t>Lo spartiacque tra la fede e l’empietà</w:t>
      </w:r>
    </w:p>
    <w:p w:rsidR="007776A7" w:rsidRPr="00704553" w:rsidRDefault="004A59EF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>La sup</w:t>
      </w:r>
      <w:r w:rsidR="007776A7" w:rsidRPr="00704553">
        <w:rPr>
          <w:sz w:val="24"/>
          <w:szCs w:val="24"/>
        </w:rPr>
        <w:t>rema consegna di Gesù al Padre –</w:t>
      </w:r>
      <w:r w:rsidR="000E382F" w:rsidRPr="00704553">
        <w:rPr>
          <w:sz w:val="24"/>
          <w:szCs w:val="24"/>
        </w:rPr>
        <w:t xml:space="preserve"> «</w:t>
      </w:r>
      <w:r w:rsidRPr="00704553">
        <w:rPr>
          <w:i/>
          <w:sz w:val="24"/>
          <w:szCs w:val="24"/>
        </w:rPr>
        <w:t>Gesù di nuovo</w:t>
      </w:r>
      <w:r w:rsidR="000E382F" w:rsidRPr="00704553">
        <w:rPr>
          <w:i/>
          <w:sz w:val="24"/>
          <w:szCs w:val="24"/>
        </w:rPr>
        <w:t xml:space="preserve"> gridò a gran voce</w:t>
      </w:r>
      <w:r w:rsidRPr="00704553">
        <w:rPr>
          <w:i/>
          <w:sz w:val="24"/>
          <w:szCs w:val="24"/>
        </w:rPr>
        <w:t xml:space="preserve"> </w:t>
      </w:r>
      <w:r w:rsidR="000E382F" w:rsidRPr="00704553">
        <w:rPr>
          <w:i/>
          <w:sz w:val="24"/>
          <w:szCs w:val="24"/>
        </w:rPr>
        <w:t>ed emise</w:t>
      </w:r>
      <w:r w:rsidRPr="00704553">
        <w:rPr>
          <w:i/>
          <w:sz w:val="24"/>
          <w:szCs w:val="24"/>
        </w:rPr>
        <w:t xml:space="preserve"> lo spirito</w:t>
      </w:r>
      <w:r w:rsidR="000E382F" w:rsidRPr="00704553">
        <w:rPr>
          <w:sz w:val="24"/>
          <w:szCs w:val="24"/>
        </w:rPr>
        <w:t xml:space="preserve">», </w:t>
      </w:r>
      <w:r w:rsidR="000E382F" w:rsidRPr="00704553">
        <w:rPr>
          <w:i/>
          <w:sz w:val="24"/>
          <w:szCs w:val="24"/>
        </w:rPr>
        <w:t xml:space="preserve">Mt </w:t>
      </w:r>
      <w:r w:rsidR="007776A7" w:rsidRPr="00704553">
        <w:rPr>
          <w:sz w:val="24"/>
          <w:szCs w:val="24"/>
        </w:rPr>
        <w:t xml:space="preserve">27,50 – </w:t>
      </w:r>
      <w:r w:rsidRPr="00704553">
        <w:rPr>
          <w:sz w:val="24"/>
          <w:szCs w:val="24"/>
        </w:rPr>
        <w:t xml:space="preserve">spacca in due il velo del tempio e della storia. </w:t>
      </w:r>
    </w:p>
    <w:p w:rsidR="006F659F" w:rsidRPr="00704553" w:rsidRDefault="004A59EF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 xml:space="preserve">Lo spartiacque è tra l’empietà </w:t>
      </w:r>
      <w:r w:rsidR="000E382F" w:rsidRPr="00704553">
        <w:rPr>
          <w:sz w:val="24"/>
          <w:szCs w:val="24"/>
        </w:rPr>
        <w:t>beffarda</w:t>
      </w:r>
      <w:r w:rsidR="00EB1B36" w:rsidRPr="00704553">
        <w:rPr>
          <w:sz w:val="24"/>
          <w:szCs w:val="24"/>
        </w:rPr>
        <w:t xml:space="preserve"> dei capi dei sacerdoti, degli scribi e degli anziani</w:t>
      </w:r>
      <w:r w:rsidR="000E382F" w:rsidRPr="00704553">
        <w:rPr>
          <w:sz w:val="24"/>
          <w:szCs w:val="24"/>
        </w:rPr>
        <w:t xml:space="preserve"> </w:t>
      </w:r>
      <w:r w:rsidR="007776A7" w:rsidRPr="00704553">
        <w:rPr>
          <w:sz w:val="24"/>
          <w:szCs w:val="24"/>
        </w:rPr>
        <w:t>–</w:t>
      </w:r>
      <w:r w:rsidR="000E382F" w:rsidRPr="00704553">
        <w:rPr>
          <w:sz w:val="24"/>
          <w:szCs w:val="24"/>
        </w:rPr>
        <w:t xml:space="preserve"> </w:t>
      </w:r>
      <w:r w:rsidRPr="00704553">
        <w:rPr>
          <w:sz w:val="24"/>
          <w:szCs w:val="24"/>
        </w:rPr>
        <w:t>«</w:t>
      </w:r>
      <w:r w:rsidRPr="00704553">
        <w:rPr>
          <w:i/>
          <w:sz w:val="24"/>
          <w:szCs w:val="24"/>
        </w:rPr>
        <w:t>Ha confidato in Dio; lo liberi lui, ora, se gli vuole bene</w:t>
      </w:r>
      <w:r w:rsidRPr="00704553">
        <w:rPr>
          <w:sz w:val="24"/>
          <w:szCs w:val="24"/>
        </w:rPr>
        <w:t xml:space="preserve">» </w:t>
      </w:r>
      <w:r w:rsidRPr="00704553">
        <w:rPr>
          <w:i/>
          <w:sz w:val="24"/>
          <w:szCs w:val="24"/>
        </w:rPr>
        <w:t>Mt</w:t>
      </w:r>
      <w:r w:rsidR="007776A7" w:rsidRPr="00704553">
        <w:rPr>
          <w:sz w:val="24"/>
          <w:szCs w:val="24"/>
        </w:rPr>
        <w:t xml:space="preserve"> 27, 43a) –</w:t>
      </w:r>
      <w:r w:rsidRPr="00704553">
        <w:rPr>
          <w:sz w:val="24"/>
          <w:szCs w:val="24"/>
        </w:rPr>
        <w:t xml:space="preserve"> e la fede </w:t>
      </w:r>
      <w:r w:rsidR="0041390A" w:rsidRPr="00704553">
        <w:rPr>
          <w:sz w:val="24"/>
          <w:szCs w:val="24"/>
        </w:rPr>
        <w:t xml:space="preserve">del </w:t>
      </w:r>
      <w:r w:rsidRPr="00704553">
        <w:rPr>
          <w:sz w:val="24"/>
          <w:szCs w:val="24"/>
        </w:rPr>
        <w:t>centurione</w:t>
      </w:r>
      <w:r w:rsidR="000E382F" w:rsidRPr="00704553">
        <w:rPr>
          <w:sz w:val="24"/>
          <w:szCs w:val="24"/>
        </w:rPr>
        <w:t>: «</w:t>
      </w:r>
      <w:r w:rsidR="000E382F" w:rsidRPr="00704553">
        <w:rPr>
          <w:i/>
          <w:sz w:val="24"/>
          <w:szCs w:val="24"/>
        </w:rPr>
        <w:t>Davvero costui era Figlio di Dio!</w:t>
      </w:r>
      <w:r w:rsidR="000E382F" w:rsidRPr="00704553">
        <w:rPr>
          <w:sz w:val="24"/>
          <w:szCs w:val="24"/>
        </w:rPr>
        <w:t>» (</w:t>
      </w:r>
      <w:r w:rsidR="000E382F" w:rsidRPr="00704553">
        <w:rPr>
          <w:i/>
          <w:sz w:val="24"/>
          <w:szCs w:val="24"/>
        </w:rPr>
        <w:t>Mt</w:t>
      </w:r>
      <w:r w:rsidR="000E382F" w:rsidRPr="00704553">
        <w:rPr>
          <w:sz w:val="24"/>
          <w:szCs w:val="24"/>
        </w:rPr>
        <w:t xml:space="preserve"> 27,54b)</w:t>
      </w:r>
      <w:r w:rsidR="007776A7" w:rsidRPr="00704553">
        <w:rPr>
          <w:sz w:val="24"/>
          <w:szCs w:val="24"/>
        </w:rPr>
        <w:t>.</w:t>
      </w:r>
    </w:p>
    <w:p w:rsidR="00E509B7" w:rsidRPr="00704553" w:rsidRDefault="00BE32F9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>La fede</w:t>
      </w:r>
      <w:r w:rsidR="007776A7" w:rsidRPr="00704553">
        <w:rPr>
          <w:sz w:val="24"/>
          <w:szCs w:val="24"/>
        </w:rPr>
        <w:t xml:space="preserve"> invece</w:t>
      </w:r>
      <w:r w:rsidRPr="00704553">
        <w:rPr>
          <w:sz w:val="24"/>
          <w:szCs w:val="24"/>
        </w:rPr>
        <w:t xml:space="preserve"> </w:t>
      </w:r>
      <w:r w:rsidR="007B3F37" w:rsidRPr="00704553">
        <w:rPr>
          <w:sz w:val="24"/>
          <w:szCs w:val="24"/>
        </w:rPr>
        <w:t xml:space="preserve">non solo riconosce Gesù presente, ma Lo </w:t>
      </w:r>
      <w:r w:rsidRPr="00704553">
        <w:rPr>
          <w:sz w:val="24"/>
          <w:szCs w:val="24"/>
        </w:rPr>
        <w:t xml:space="preserve">accompagna: </w:t>
      </w:r>
      <w:r w:rsidR="007B3F37" w:rsidRPr="00704553">
        <w:rPr>
          <w:sz w:val="24"/>
          <w:szCs w:val="24"/>
        </w:rPr>
        <w:t>«</w:t>
      </w:r>
      <w:r w:rsidR="00E509B7" w:rsidRPr="00704553">
        <w:rPr>
          <w:i/>
          <w:sz w:val="24"/>
          <w:szCs w:val="24"/>
        </w:rPr>
        <w:t>Vi erano là anche molte donne</w:t>
      </w:r>
      <w:r w:rsidR="007B3F37" w:rsidRPr="00704553">
        <w:rPr>
          <w:i/>
          <w:sz w:val="24"/>
          <w:szCs w:val="24"/>
        </w:rPr>
        <w:t xml:space="preserve"> che</w:t>
      </w:r>
      <w:r w:rsidR="00E509B7" w:rsidRPr="00704553">
        <w:rPr>
          <w:i/>
          <w:sz w:val="24"/>
          <w:szCs w:val="24"/>
        </w:rPr>
        <w:t>… avevano seguito Gesù dalla Galilea per servirlo</w:t>
      </w:r>
      <w:r w:rsidR="007B3F37" w:rsidRPr="00704553">
        <w:rPr>
          <w:sz w:val="24"/>
          <w:szCs w:val="24"/>
        </w:rPr>
        <w:t>» (</w:t>
      </w:r>
      <w:r w:rsidR="007B3F37" w:rsidRPr="00704553">
        <w:rPr>
          <w:i/>
          <w:sz w:val="24"/>
          <w:szCs w:val="24"/>
        </w:rPr>
        <w:t>Mt</w:t>
      </w:r>
      <w:r w:rsidR="007B3F37" w:rsidRPr="00704553">
        <w:rPr>
          <w:sz w:val="24"/>
          <w:szCs w:val="24"/>
        </w:rPr>
        <w:t xml:space="preserve"> 27,55). Lo stesso fa la Sua Chiesa, allora come oggi.</w:t>
      </w:r>
    </w:p>
    <w:p w:rsidR="00C3523A" w:rsidRPr="00704553" w:rsidRDefault="007B3F37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>L’individualismo esasperato, che è la cifra della nostra cultura occidentale contemporanea, giunge a rivendicare il diritto all’</w:t>
      </w:r>
      <w:r w:rsidR="007776A7" w:rsidRPr="00704553">
        <w:rPr>
          <w:sz w:val="24"/>
          <w:szCs w:val="24"/>
        </w:rPr>
        <w:t xml:space="preserve">assoluta </w:t>
      </w:r>
      <w:r w:rsidRPr="00704553">
        <w:rPr>
          <w:sz w:val="24"/>
          <w:szCs w:val="24"/>
        </w:rPr>
        <w:t xml:space="preserve">autodeterminazione anche </w:t>
      </w:r>
      <w:r w:rsidR="004F79CB" w:rsidRPr="00704553">
        <w:rPr>
          <w:sz w:val="24"/>
          <w:szCs w:val="24"/>
        </w:rPr>
        <w:t>in questo campo dell’umana esperienza</w:t>
      </w:r>
      <w:r w:rsidRPr="00704553">
        <w:rPr>
          <w:sz w:val="24"/>
          <w:szCs w:val="24"/>
        </w:rPr>
        <w:t xml:space="preserve">. Ma ogni uomo che si osservi con umile lealtà riconosce che </w:t>
      </w:r>
      <w:r w:rsidR="00C3523A" w:rsidRPr="00704553">
        <w:rPr>
          <w:sz w:val="24"/>
          <w:szCs w:val="24"/>
        </w:rPr>
        <w:t>quello di</w:t>
      </w:r>
      <w:r w:rsidRPr="00704553">
        <w:rPr>
          <w:sz w:val="24"/>
          <w:szCs w:val="24"/>
        </w:rPr>
        <w:t xml:space="preserve"> decidere</w:t>
      </w:r>
      <w:r w:rsidR="00C3523A" w:rsidRPr="00704553">
        <w:rPr>
          <w:sz w:val="24"/>
          <w:szCs w:val="24"/>
        </w:rPr>
        <w:t xml:space="preserve"> la propria morte non è autentico potere. Neppure Cristo decise la propria morte</w:t>
      </w:r>
      <w:r w:rsidR="007776A7" w:rsidRPr="00704553">
        <w:rPr>
          <w:sz w:val="24"/>
          <w:szCs w:val="24"/>
        </w:rPr>
        <w:t xml:space="preserve">. </w:t>
      </w:r>
      <w:r w:rsidR="00C3523A" w:rsidRPr="00704553">
        <w:rPr>
          <w:sz w:val="24"/>
          <w:szCs w:val="24"/>
        </w:rPr>
        <w:t>Egli obbedì</w:t>
      </w:r>
      <w:r w:rsidR="006F659F" w:rsidRPr="00704553">
        <w:rPr>
          <w:sz w:val="24"/>
          <w:szCs w:val="24"/>
        </w:rPr>
        <w:t xml:space="preserve"> con libertà alla volontà del Padre ed accettò come un agnello condotto al macello l’ingiusta condanna degli</w:t>
      </w:r>
      <w:r w:rsidR="007776A7" w:rsidRPr="00704553">
        <w:rPr>
          <w:sz w:val="24"/>
          <w:szCs w:val="24"/>
        </w:rPr>
        <w:t xml:space="preserve"> uomini.</w:t>
      </w:r>
      <w:r w:rsidR="006F659F" w:rsidRPr="00704553">
        <w:rPr>
          <w:sz w:val="24"/>
          <w:szCs w:val="24"/>
        </w:rPr>
        <w:t xml:space="preserve"> </w:t>
      </w:r>
    </w:p>
    <w:p w:rsidR="007B3F37" w:rsidRPr="00704553" w:rsidRDefault="007B3F37" w:rsidP="00704553">
      <w:pPr>
        <w:jc w:val="both"/>
        <w:rPr>
          <w:sz w:val="24"/>
          <w:szCs w:val="24"/>
        </w:rPr>
      </w:pPr>
    </w:p>
    <w:p w:rsidR="006869D4" w:rsidRPr="00704553" w:rsidRDefault="006869D4" w:rsidP="0070455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53">
        <w:rPr>
          <w:rFonts w:ascii="Times New Roman" w:hAnsi="Times New Roman" w:cs="Times New Roman"/>
          <w:b/>
          <w:sz w:val="24"/>
          <w:szCs w:val="24"/>
        </w:rPr>
        <w:t>L’abbraccio dell’Innocente Crocifisso</w:t>
      </w:r>
    </w:p>
    <w:p w:rsidR="007613EF" w:rsidRPr="00704553" w:rsidRDefault="00C3523A" w:rsidP="00704553">
      <w:pPr>
        <w:ind w:firstLine="426"/>
        <w:jc w:val="both"/>
        <w:rPr>
          <w:sz w:val="24"/>
          <w:szCs w:val="24"/>
        </w:rPr>
      </w:pPr>
      <w:r w:rsidRPr="00704553">
        <w:rPr>
          <w:sz w:val="24"/>
          <w:szCs w:val="24"/>
        </w:rPr>
        <w:t>L’abbraccio dell’Innocente Crocifisso – ce lo siamo ripetuti molte volte – raggiunge ogni uomo che soffre e muore anche nelle condizioni più terribili</w:t>
      </w:r>
      <w:r w:rsidR="006869D4" w:rsidRPr="00704553">
        <w:rPr>
          <w:sz w:val="24"/>
          <w:szCs w:val="24"/>
        </w:rPr>
        <w:t xml:space="preserve">, umanamente insostenibili. </w:t>
      </w:r>
      <w:r w:rsidR="007776A7" w:rsidRPr="00704553">
        <w:rPr>
          <w:sz w:val="24"/>
          <w:szCs w:val="24"/>
        </w:rPr>
        <w:t>«</w:t>
      </w:r>
      <w:r w:rsidR="00233473" w:rsidRPr="00704553">
        <w:rPr>
          <w:i/>
          <w:sz w:val="24"/>
          <w:szCs w:val="24"/>
        </w:rPr>
        <w:t>Esistono domande per le quali non ci sono risposte umane. Possiamo solo guardare a Gesù, e domandare a Lui. E</w:t>
      </w:r>
      <w:r w:rsidR="007776A7" w:rsidRPr="00704553">
        <w:rPr>
          <w:i/>
          <w:sz w:val="24"/>
          <w:szCs w:val="24"/>
        </w:rPr>
        <w:t xml:space="preserve"> la risposta di Gesù è questa: “</w:t>
      </w:r>
      <w:r w:rsidRPr="00704553">
        <w:rPr>
          <w:i/>
          <w:sz w:val="24"/>
          <w:szCs w:val="24"/>
        </w:rPr>
        <w:t>Dio è in loro</w:t>
      </w:r>
      <w:r w:rsidR="007776A7" w:rsidRPr="00704553">
        <w:rPr>
          <w:i/>
          <w:sz w:val="24"/>
          <w:szCs w:val="24"/>
        </w:rPr>
        <w:t>”</w:t>
      </w:r>
      <w:r w:rsidR="00233473" w:rsidRPr="00704553">
        <w:rPr>
          <w:i/>
          <w:sz w:val="24"/>
          <w:szCs w:val="24"/>
        </w:rPr>
        <w:t>, Gesù è in loro, soffre in loro, profondamente identificato con ciascuno. Egli è così unito ad essi, quasi</w:t>
      </w:r>
      <w:r w:rsidRPr="00704553">
        <w:rPr>
          <w:i/>
          <w:sz w:val="24"/>
          <w:szCs w:val="24"/>
        </w:rPr>
        <w:t xml:space="preserve"> da formare un solo corpo</w:t>
      </w:r>
      <w:r w:rsidR="007776A7" w:rsidRPr="00704553">
        <w:rPr>
          <w:sz w:val="24"/>
          <w:szCs w:val="24"/>
        </w:rPr>
        <w:t>»</w:t>
      </w:r>
      <w:r w:rsidRPr="00704553">
        <w:rPr>
          <w:sz w:val="24"/>
          <w:szCs w:val="24"/>
        </w:rPr>
        <w:t xml:space="preserve"> (</w:t>
      </w:r>
      <w:r w:rsidR="007776A7" w:rsidRPr="00704553">
        <w:rPr>
          <w:sz w:val="24"/>
          <w:szCs w:val="24"/>
        </w:rPr>
        <w:t>Papa F</w:t>
      </w:r>
      <w:r w:rsidR="00233473" w:rsidRPr="00704553">
        <w:rPr>
          <w:sz w:val="24"/>
          <w:szCs w:val="24"/>
        </w:rPr>
        <w:t>rancesco</w:t>
      </w:r>
      <w:r w:rsidR="001A1454" w:rsidRPr="00704553">
        <w:rPr>
          <w:i/>
          <w:sz w:val="24"/>
          <w:szCs w:val="24"/>
        </w:rPr>
        <w:t>, Via Crucis alla GMG di C</w:t>
      </w:r>
      <w:r w:rsidR="00233473" w:rsidRPr="00704553">
        <w:rPr>
          <w:i/>
          <w:sz w:val="24"/>
          <w:szCs w:val="24"/>
        </w:rPr>
        <w:t>racovia</w:t>
      </w:r>
      <w:r w:rsidR="00233473" w:rsidRPr="00704553">
        <w:rPr>
          <w:sz w:val="24"/>
          <w:szCs w:val="24"/>
        </w:rPr>
        <w:t xml:space="preserve">, </w:t>
      </w:r>
      <w:r w:rsidR="00233473" w:rsidRPr="00704553">
        <w:rPr>
          <w:rFonts w:eastAsia="Times New Roman"/>
          <w:iCs/>
          <w:sz w:val="24"/>
          <w:szCs w:val="24"/>
          <w:lang w:eastAsia="it-IT"/>
        </w:rPr>
        <w:t>29 luglio 2016</w:t>
      </w:r>
      <w:r w:rsidRPr="00704553">
        <w:rPr>
          <w:rFonts w:eastAsia="Times New Roman"/>
          <w:iCs/>
          <w:sz w:val="24"/>
          <w:szCs w:val="24"/>
          <w:lang w:eastAsia="it-IT"/>
        </w:rPr>
        <w:t>).</w:t>
      </w:r>
      <w:r w:rsidR="007776A7" w:rsidRPr="00704553">
        <w:rPr>
          <w:rFonts w:eastAsia="Times New Roman"/>
          <w:iCs/>
          <w:sz w:val="24"/>
          <w:szCs w:val="24"/>
          <w:lang w:eastAsia="it-IT"/>
        </w:rPr>
        <w:t xml:space="preserve"> Fissiamo perciò lo sguardo sul Crocifisso che con la sua morte singolare ha vinto la nostra comune morte per far trionfare la vita. Il silenzio del Sabato Santo sosten</w:t>
      </w:r>
      <w:r w:rsidR="006F659F" w:rsidRPr="00704553">
        <w:rPr>
          <w:rFonts w:eastAsia="Times New Roman"/>
          <w:iCs/>
          <w:sz w:val="24"/>
          <w:szCs w:val="24"/>
          <w:lang w:eastAsia="it-IT"/>
        </w:rPr>
        <w:t xml:space="preserve">ga la nostra </w:t>
      </w:r>
      <w:r w:rsidR="007776A7" w:rsidRPr="00704553">
        <w:rPr>
          <w:rFonts w:eastAsia="Times New Roman"/>
          <w:iCs/>
          <w:sz w:val="24"/>
          <w:szCs w:val="24"/>
          <w:lang w:eastAsia="it-IT"/>
        </w:rPr>
        <w:t>adorazione della Croce gloriosa. Amen.</w:t>
      </w:r>
    </w:p>
    <w:sectPr w:rsidR="007613EF" w:rsidRPr="00704553" w:rsidSect="007776A7">
      <w:footerReference w:type="default" r:id="rId7"/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21" w:rsidRDefault="00FB5E21" w:rsidP="00407FA3">
      <w:r>
        <w:separator/>
      </w:r>
    </w:p>
  </w:endnote>
  <w:endnote w:type="continuationSeparator" w:id="0">
    <w:p w:rsidR="00FB5E21" w:rsidRDefault="00FB5E21" w:rsidP="0040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A3" w:rsidRDefault="00407F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21" w:rsidRDefault="00FB5E21" w:rsidP="00407FA3">
      <w:r>
        <w:separator/>
      </w:r>
    </w:p>
  </w:footnote>
  <w:footnote w:type="continuationSeparator" w:id="0">
    <w:p w:rsidR="00FB5E21" w:rsidRDefault="00FB5E21" w:rsidP="0040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03A72"/>
    <w:multiLevelType w:val="hybridMultilevel"/>
    <w:tmpl w:val="C92050A2"/>
    <w:lvl w:ilvl="0" w:tplc="C730FDB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FE0AF6"/>
    <w:multiLevelType w:val="hybridMultilevel"/>
    <w:tmpl w:val="2116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C3A"/>
    <w:multiLevelType w:val="hybridMultilevel"/>
    <w:tmpl w:val="4024F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810"/>
    <w:multiLevelType w:val="hybridMultilevel"/>
    <w:tmpl w:val="B01A8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C97"/>
    <w:multiLevelType w:val="hybridMultilevel"/>
    <w:tmpl w:val="E6063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2CF1"/>
    <w:multiLevelType w:val="multilevel"/>
    <w:tmpl w:val="9FFA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C172E2"/>
    <w:multiLevelType w:val="hybridMultilevel"/>
    <w:tmpl w:val="BD98E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3C"/>
    <w:rsid w:val="000053E9"/>
    <w:rsid w:val="000E382F"/>
    <w:rsid w:val="000F55A3"/>
    <w:rsid w:val="00100988"/>
    <w:rsid w:val="001A1454"/>
    <w:rsid w:val="001B70A0"/>
    <w:rsid w:val="00233473"/>
    <w:rsid w:val="002609D1"/>
    <w:rsid w:val="002A38A8"/>
    <w:rsid w:val="003118C0"/>
    <w:rsid w:val="00407FA3"/>
    <w:rsid w:val="0041390A"/>
    <w:rsid w:val="004A59EF"/>
    <w:rsid w:val="004E6287"/>
    <w:rsid w:val="004F3A72"/>
    <w:rsid w:val="004F79CB"/>
    <w:rsid w:val="00565FF4"/>
    <w:rsid w:val="005B3084"/>
    <w:rsid w:val="006869D4"/>
    <w:rsid w:val="006F659F"/>
    <w:rsid w:val="00704553"/>
    <w:rsid w:val="007235FE"/>
    <w:rsid w:val="0074543C"/>
    <w:rsid w:val="007613EF"/>
    <w:rsid w:val="007776A7"/>
    <w:rsid w:val="007B3F37"/>
    <w:rsid w:val="008F25DE"/>
    <w:rsid w:val="00982E50"/>
    <w:rsid w:val="009E3C6D"/>
    <w:rsid w:val="00AF1975"/>
    <w:rsid w:val="00B40862"/>
    <w:rsid w:val="00BC716A"/>
    <w:rsid w:val="00BE217D"/>
    <w:rsid w:val="00BE32F9"/>
    <w:rsid w:val="00C3523A"/>
    <w:rsid w:val="00D75A9B"/>
    <w:rsid w:val="00DE3F03"/>
    <w:rsid w:val="00DE6CF9"/>
    <w:rsid w:val="00E509B7"/>
    <w:rsid w:val="00EB1B36"/>
    <w:rsid w:val="00F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BA8D-3E2B-4B73-A3F5-30853F6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43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4543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74543C"/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E509B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07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FA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07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FA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FA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Milani Don Davide</cp:lastModifiedBy>
  <cp:revision>2</cp:revision>
  <cp:lastPrinted>2017-04-14T14:45:00Z</cp:lastPrinted>
  <dcterms:created xsi:type="dcterms:W3CDTF">2017-04-14T14:58:00Z</dcterms:created>
  <dcterms:modified xsi:type="dcterms:W3CDTF">2017-04-14T14:58:00Z</dcterms:modified>
</cp:coreProperties>
</file>