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AEDB8" w14:textId="085258B0" w:rsidR="006716AF" w:rsidRPr="00F940D3" w:rsidRDefault="006E0CF8" w:rsidP="006716AF">
      <w:pPr>
        <w:rPr>
          <w:rFonts w:eastAsia="Times New Roman"/>
          <w:i/>
          <w:iCs/>
          <w:sz w:val="32"/>
          <w:szCs w:val="32"/>
          <w:lang w:eastAsia="ar-SA"/>
        </w:rPr>
      </w:pPr>
      <w:r>
        <w:rPr>
          <w:rFonts w:eastAsia="Times New Roman"/>
          <w:i/>
          <w:iCs/>
          <w:sz w:val="32"/>
          <w:szCs w:val="32"/>
          <w:lang w:eastAsia="ar-SA"/>
        </w:rPr>
        <w:t>Schema 2</w:t>
      </w:r>
      <w:bookmarkStart w:id="0" w:name="_GoBack"/>
      <w:bookmarkEnd w:id="0"/>
    </w:p>
    <w:p w14:paraId="2E1E75B9" w14:textId="2EFE77D7" w:rsidR="006716AF" w:rsidRDefault="006716AF" w:rsidP="006716AF">
      <w:pPr>
        <w:pStyle w:val="Titolo1"/>
        <w:rPr>
          <w:rFonts w:eastAsia="Times New Roman"/>
          <w:i/>
          <w:iCs/>
          <w:sz w:val="32"/>
          <w:szCs w:val="32"/>
          <w:lang w:eastAsia="ar-SA"/>
        </w:rPr>
      </w:pPr>
      <w:r>
        <w:rPr>
          <w:rFonts w:eastAsia="Times New Roman"/>
          <w:i/>
          <w:iCs/>
          <w:sz w:val="32"/>
          <w:szCs w:val="32"/>
          <w:rtl/>
          <w:lang w:eastAsia="ar-SA"/>
        </w:rPr>
        <w:t xml:space="preserve">عيد الميلاد المجيد </w:t>
      </w:r>
      <w:r>
        <w:rPr>
          <w:rFonts w:eastAsia="Times New Roman"/>
          <w:i/>
          <w:iCs/>
          <w:sz w:val="32"/>
          <w:szCs w:val="32"/>
          <w:lang w:eastAsia="ar-SA"/>
        </w:rPr>
        <w:t>2018</w:t>
      </w:r>
    </w:p>
    <w:p w14:paraId="619717CA" w14:textId="77777777" w:rsidR="006716AF" w:rsidRPr="00F940D3" w:rsidRDefault="006716AF" w:rsidP="006716AF">
      <w:pPr>
        <w:rPr>
          <w:rFonts w:eastAsia="Times New Roman"/>
          <w:i/>
          <w:iCs/>
          <w:sz w:val="32"/>
          <w:szCs w:val="32"/>
          <w:lang w:eastAsia="ar-SA"/>
        </w:rPr>
      </w:pPr>
    </w:p>
    <w:p w14:paraId="7C789B90" w14:textId="77777777" w:rsidR="006716AF" w:rsidRDefault="006716AF" w:rsidP="006716AF">
      <w:pPr>
        <w:bidi/>
        <w:jc w:val="right"/>
        <w:rPr>
          <w:rFonts w:eastAsia="Times New Roman"/>
          <w:i/>
          <w:iCs/>
          <w:sz w:val="32"/>
          <w:szCs w:val="32"/>
          <w:rtl/>
          <w:lang w:val="en-US" w:eastAsia="ar-SA"/>
        </w:rPr>
      </w:pPr>
    </w:p>
    <w:p w14:paraId="39F4D4D4" w14:textId="77777777" w:rsidR="006716AF" w:rsidRDefault="006716AF" w:rsidP="006716AF">
      <w:pPr>
        <w:bidi/>
        <w:jc w:val="right"/>
        <w:rPr>
          <w:rFonts w:eastAsia="Times New Roman"/>
          <w:i/>
          <w:iCs/>
          <w:sz w:val="32"/>
          <w:szCs w:val="32"/>
          <w:rtl/>
          <w:lang w:val="en-US" w:eastAsia="ar-SA"/>
        </w:rPr>
      </w:pPr>
      <w:r>
        <w:rPr>
          <w:rFonts w:eastAsia="Times New Roman"/>
          <w:i/>
          <w:iCs/>
          <w:sz w:val="32"/>
          <w:szCs w:val="32"/>
          <w:rtl/>
          <w:lang w:val="en-US" w:eastAsia="ar-SA"/>
        </w:rPr>
        <w:t xml:space="preserve">أصدقاءنا المسلمين الأعزاء، </w:t>
      </w:r>
    </w:p>
    <w:p w14:paraId="0095AA0D" w14:textId="77777777" w:rsidR="006716AF" w:rsidRDefault="006716AF" w:rsidP="006716AF">
      <w:pPr>
        <w:bidi/>
        <w:jc w:val="right"/>
        <w:rPr>
          <w:rFonts w:eastAsia="Times New Roman"/>
          <w:i/>
          <w:iCs/>
          <w:sz w:val="32"/>
          <w:szCs w:val="32"/>
          <w:rtl/>
          <w:lang w:val="en-US" w:eastAsia="ar-SA"/>
        </w:rPr>
      </w:pPr>
    </w:p>
    <w:p w14:paraId="08A970D2" w14:textId="77777777" w:rsidR="006716AF" w:rsidRDefault="006716AF" w:rsidP="006716AF">
      <w:pPr>
        <w:bidi/>
        <w:rPr>
          <w:rFonts w:eastAsia="Times New Roman"/>
          <w:i/>
          <w:iCs/>
          <w:sz w:val="32"/>
          <w:szCs w:val="32"/>
          <w:rtl/>
          <w:lang w:val="en-US" w:eastAsia="ar-SA"/>
        </w:rPr>
      </w:pPr>
      <w:r>
        <w:rPr>
          <w:rFonts w:eastAsia="Times New Roman"/>
          <w:i/>
          <w:iCs/>
          <w:sz w:val="32"/>
          <w:szCs w:val="32"/>
          <w:rtl/>
          <w:lang w:val="en-US" w:eastAsia="ar-SA"/>
        </w:rPr>
        <w:t>تحية طيبة.</w:t>
      </w:r>
    </w:p>
    <w:p w14:paraId="6759CF53" w14:textId="77777777" w:rsidR="006716AF" w:rsidRDefault="006716AF" w:rsidP="006716AF">
      <w:pPr>
        <w:bidi/>
        <w:jc w:val="right"/>
        <w:rPr>
          <w:rFonts w:eastAsia="Times New Roman"/>
          <w:i/>
          <w:iCs/>
          <w:sz w:val="32"/>
          <w:szCs w:val="32"/>
          <w:rtl/>
          <w:lang w:val="en-US" w:eastAsia="ar-SA"/>
        </w:rPr>
      </w:pPr>
    </w:p>
    <w:p w14:paraId="7B73A0D7" w14:textId="77777777" w:rsidR="006716AF" w:rsidRDefault="006716AF" w:rsidP="006716AF">
      <w:pPr>
        <w:bidi/>
        <w:rPr>
          <w:rFonts w:eastAsia="Times New Roman"/>
          <w:i/>
          <w:iCs/>
          <w:sz w:val="32"/>
          <w:szCs w:val="32"/>
          <w:rtl/>
          <w:lang w:val="en-US" w:eastAsia="ar-SA"/>
        </w:rPr>
      </w:pPr>
      <w:r>
        <w:rPr>
          <w:rFonts w:eastAsia="Times New Roman"/>
          <w:i/>
          <w:iCs/>
          <w:sz w:val="32"/>
          <w:szCs w:val="32"/>
          <w:rtl/>
          <w:lang w:val="en-US" w:eastAsia="ar-SA"/>
        </w:rPr>
        <w:t xml:space="preserve">بمناسبة عيد ميلاد السيد المسيح المجيد، يقوم الكهنة المسؤولون في مختلف الكنائس الكاثوليكية في المدينة بزيارة العائلات المسيحية لتقديم تهاني العيد ومباركة الأسر والبيوت. </w:t>
      </w:r>
    </w:p>
    <w:p w14:paraId="1DEE6007" w14:textId="77777777" w:rsidR="006716AF" w:rsidRDefault="006716AF" w:rsidP="006716AF">
      <w:pPr>
        <w:bidi/>
        <w:rPr>
          <w:rFonts w:eastAsia="Times New Roman"/>
          <w:i/>
          <w:iCs/>
          <w:sz w:val="32"/>
          <w:szCs w:val="32"/>
          <w:rtl/>
          <w:lang w:val="en-US" w:eastAsia="ar-SA"/>
        </w:rPr>
      </w:pPr>
      <w:r>
        <w:rPr>
          <w:rFonts w:eastAsia="Times New Roman"/>
          <w:i/>
          <w:iCs/>
          <w:sz w:val="32"/>
          <w:szCs w:val="32"/>
          <w:rtl/>
          <w:lang w:val="en-US" w:eastAsia="ar-SA"/>
        </w:rPr>
        <w:t>لا يمكننا، وانتم الذين نعتز بحسن جواركم، أن نمر أمام بيوتكم دون أن نتوقف للسلام عليكم والتعرف إليكم وإلى أعضاء أسركم الكريمة.</w:t>
      </w:r>
    </w:p>
    <w:p w14:paraId="5CE6B333" w14:textId="77777777" w:rsidR="006716AF" w:rsidRDefault="006716AF" w:rsidP="006716AF">
      <w:pPr>
        <w:bidi/>
        <w:rPr>
          <w:rFonts w:eastAsia="Times New Roman"/>
          <w:i/>
          <w:iCs/>
          <w:sz w:val="32"/>
          <w:szCs w:val="32"/>
          <w:rtl/>
          <w:lang w:val="en-US" w:eastAsia="ar-SA"/>
        </w:rPr>
      </w:pPr>
      <w:r>
        <w:rPr>
          <w:rFonts w:eastAsia="Times New Roman"/>
          <w:i/>
          <w:iCs/>
          <w:sz w:val="32"/>
          <w:szCs w:val="32"/>
          <w:rtl/>
          <w:lang w:val="en-US" w:eastAsia="ar-SA"/>
        </w:rPr>
        <w:t>عيد ميلاد السيد المسيح هو عيد المحبة. وفي هذه المناسبة نحن جميعا، مسيحيين ومسلمين على السواء، نجدد التزامنا المشترك بخلق مجتمع أكثر إنسانية تسوده قيم الخير البناءة، ولا سيما التسامح، والتفاهم، والتآخي، لكوننا أبناء آب واحد هو خالق الجميع.</w:t>
      </w:r>
    </w:p>
    <w:p w14:paraId="19759062" w14:textId="77777777" w:rsidR="006716AF" w:rsidRDefault="006716AF" w:rsidP="006716AF">
      <w:pPr>
        <w:bidi/>
        <w:rPr>
          <w:rFonts w:eastAsia="Times New Roman"/>
          <w:i/>
          <w:iCs/>
          <w:sz w:val="32"/>
          <w:szCs w:val="32"/>
          <w:rtl/>
          <w:lang w:val="en-US" w:eastAsia="ar-SA"/>
        </w:rPr>
      </w:pPr>
      <w:r>
        <w:rPr>
          <w:rFonts w:eastAsia="Times New Roman"/>
          <w:i/>
          <w:iCs/>
          <w:sz w:val="32"/>
          <w:szCs w:val="32"/>
          <w:rtl/>
          <w:lang w:val="en-US" w:eastAsia="ar-SA"/>
        </w:rPr>
        <w:t>وبصفتي كاهن كنيسة .......، سوف أتشرف بلقائكم عما قريب، إن شاء الله، راجيا من الذين يودون استقبالي أن يتصلوا بي على هاتف رقم..........لتحديد موعد الزيارة.</w:t>
      </w:r>
    </w:p>
    <w:p w14:paraId="4E30C5CF" w14:textId="77777777" w:rsidR="006716AF" w:rsidRDefault="006716AF" w:rsidP="006716AF">
      <w:pPr>
        <w:bidi/>
        <w:rPr>
          <w:rFonts w:eastAsia="Times New Roman"/>
          <w:i/>
          <w:iCs/>
          <w:sz w:val="32"/>
          <w:szCs w:val="32"/>
          <w:rtl/>
          <w:lang w:val="en-US" w:eastAsia="ar-SA"/>
        </w:rPr>
      </w:pPr>
      <w:r>
        <w:rPr>
          <w:rFonts w:eastAsia="Times New Roman"/>
          <w:i/>
          <w:iCs/>
          <w:sz w:val="32"/>
          <w:szCs w:val="32"/>
          <w:rtl/>
          <w:lang w:val="en-US" w:eastAsia="ar-SA"/>
        </w:rPr>
        <w:t>لكم الشكر سلفا والى اللقاء.</w:t>
      </w:r>
    </w:p>
    <w:p w14:paraId="4021779B" w14:textId="77777777" w:rsidR="006716AF" w:rsidRDefault="006716AF" w:rsidP="006716AF">
      <w:pPr>
        <w:bidi/>
        <w:rPr>
          <w:rFonts w:eastAsia="Times New Roman"/>
          <w:i/>
          <w:iCs/>
          <w:sz w:val="32"/>
          <w:szCs w:val="32"/>
          <w:rtl/>
          <w:lang w:val="en-US" w:eastAsia="ar-SA"/>
        </w:rPr>
      </w:pPr>
      <w:r>
        <w:rPr>
          <w:rFonts w:eastAsia="Times New Roman"/>
          <w:i/>
          <w:iCs/>
          <w:sz w:val="32"/>
          <w:szCs w:val="32"/>
          <w:rtl/>
          <w:lang w:val="en-US" w:eastAsia="ar-SA"/>
        </w:rPr>
        <w:tab/>
      </w:r>
      <w:r>
        <w:rPr>
          <w:rFonts w:eastAsia="Times New Roman"/>
          <w:i/>
          <w:iCs/>
          <w:sz w:val="32"/>
          <w:szCs w:val="32"/>
          <w:rtl/>
          <w:lang w:val="en-US" w:eastAsia="ar-SA"/>
        </w:rPr>
        <w:tab/>
      </w:r>
      <w:r>
        <w:rPr>
          <w:rFonts w:eastAsia="Times New Roman"/>
          <w:i/>
          <w:iCs/>
          <w:sz w:val="32"/>
          <w:szCs w:val="32"/>
          <w:rtl/>
          <w:lang w:val="en-US" w:eastAsia="ar-SA"/>
        </w:rPr>
        <w:tab/>
      </w:r>
      <w:r>
        <w:rPr>
          <w:rFonts w:eastAsia="Times New Roman"/>
          <w:i/>
          <w:iCs/>
          <w:sz w:val="32"/>
          <w:szCs w:val="32"/>
          <w:rtl/>
          <w:lang w:val="en-US" w:eastAsia="ar-SA"/>
        </w:rPr>
        <w:tab/>
      </w:r>
      <w:r>
        <w:rPr>
          <w:rFonts w:eastAsia="Times New Roman"/>
          <w:i/>
          <w:iCs/>
          <w:sz w:val="32"/>
          <w:szCs w:val="32"/>
          <w:rtl/>
          <w:lang w:val="en-US" w:eastAsia="ar-SA"/>
        </w:rPr>
        <w:tab/>
      </w:r>
      <w:r>
        <w:rPr>
          <w:rFonts w:eastAsia="Times New Roman"/>
          <w:i/>
          <w:iCs/>
          <w:sz w:val="32"/>
          <w:szCs w:val="32"/>
          <w:rtl/>
          <w:lang w:val="en-US" w:eastAsia="ar-SA"/>
        </w:rPr>
        <w:tab/>
        <w:t xml:space="preserve">الأب  </w:t>
      </w:r>
    </w:p>
    <w:p w14:paraId="5EF6543E" w14:textId="77777777" w:rsidR="006716AF" w:rsidRDefault="006716AF" w:rsidP="006716AF">
      <w:pPr>
        <w:bidi/>
        <w:rPr>
          <w:rFonts w:eastAsia="Times New Roman"/>
          <w:i/>
          <w:iCs/>
          <w:sz w:val="32"/>
          <w:szCs w:val="32"/>
          <w:rtl/>
          <w:lang w:val="en-US" w:eastAsia="ar-SA"/>
        </w:rPr>
      </w:pPr>
      <w:r>
        <w:rPr>
          <w:rFonts w:eastAsia="Times New Roman"/>
          <w:i/>
          <w:iCs/>
          <w:sz w:val="32"/>
          <w:szCs w:val="32"/>
          <w:rtl/>
          <w:lang w:val="en-US" w:eastAsia="ar-SA"/>
        </w:rPr>
        <w:tab/>
      </w:r>
      <w:r>
        <w:rPr>
          <w:rFonts w:eastAsia="Times New Roman"/>
          <w:i/>
          <w:iCs/>
          <w:sz w:val="32"/>
          <w:szCs w:val="32"/>
          <w:rtl/>
          <w:lang w:val="en-US" w:eastAsia="ar-SA"/>
        </w:rPr>
        <w:tab/>
      </w:r>
      <w:r>
        <w:rPr>
          <w:rFonts w:eastAsia="Times New Roman"/>
          <w:i/>
          <w:iCs/>
          <w:sz w:val="32"/>
          <w:szCs w:val="32"/>
          <w:rtl/>
          <w:lang w:val="en-US" w:eastAsia="ar-SA"/>
        </w:rPr>
        <w:tab/>
      </w:r>
      <w:r>
        <w:rPr>
          <w:rFonts w:eastAsia="Times New Roman"/>
          <w:i/>
          <w:iCs/>
          <w:sz w:val="32"/>
          <w:szCs w:val="32"/>
          <w:rtl/>
          <w:lang w:val="en-US" w:eastAsia="ar-SA"/>
        </w:rPr>
        <w:tab/>
      </w:r>
      <w:r>
        <w:rPr>
          <w:rFonts w:eastAsia="Times New Roman"/>
          <w:i/>
          <w:iCs/>
          <w:sz w:val="32"/>
          <w:szCs w:val="32"/>
          <w:rtl/>
          <w:lang w:val="en-US" w:eastAsia="ar-SA"/>
        </w:rPr>
        <w:tab/>
      </w:r>
      <w:r>
        <w:rPr>
          <w:rFonts w:eastAsia="Times New Roman"/>
          <w:i/>
          <w:iCs/>
          <w:sz w:val="32"/>
          <w:szCs w:val="32"/>
          <w:rtl/>
          <w:lang w:val="en-US" w:eastAsia="ar-SA"/>
        </w:rPr>
        <w:tab/>
        <w:t>كاهن رعية ............</w:t>
      </w:r>
    </w:p>
    <w:p w14:paraId="2B0AADAF" w14:textId="77777777" w:rsidR="006716AF" w:rsidRDefault="006716AF" w:rsidP="006716AF">
      <w:pPr>
        <w:bidi/>
        <w:jc w:val="right"/>
        <w:rPr>
          <w:rFonts w:eastAsia="Times New Roman"/>
          <w:i/>
          <w:iCs/>
          <w:sz w:val="32"/>
          <w:szCs w:val="32"/>
          <w:rtl/>
          <w:lang w:val="en-US" w:eastAsia="ar-SA"/>
        </w:rPr>
      </w:pPr>
    </w:p>
    <w:p w14:paraId="53B5E046" w14:textId="77777777" w:rsidR="006716AF" w:rsidRDefault="006716AF" w:rsidP="006716AF">
      <w:pPr>
        <w:bidi/>
        <w:jc w:val="right"/>
        <w:rPr>
          <w:rFonts w:eastAsia="Times New Roman"/>
          <w:i/>
          <w:iCs/>
          <w:sz w:val="32"/>
          <w:szCs w:val="32"/>
          <w:rtl/>
          <w:lang w:val="en-US" w:eastAsia="ar-SA"/>
        </w:rPr>
      </w:pPr>
    </w:p>
    <w:p w14:paraId="0369C522" w14:textId="77777777" w:rsidR="006716AF" w:rsidRDefault="006716AF" w:rsidP="006716AF">
      <w:pPr>
        <w:bidi/>
        <w:jc w:val="right"/>
        <w:rPr>
          <w:rFonts w:eastAsia="Times New Roman"/>
          <w:i/>
          <w:iCs/>
          <w:sz w:val="32"/>
          <w:szCs w:val="32"/>
          <w:rtl/>
          <w:lang w:val="en-US" w:eastAsia="ar-SA"/>
        </w:rPr>
      </w:pPr>
    </w:p>
    <w:p w14:paraId="0BBC6BD1" w14:textId="77777777" w:rsidR="006716AF" w:rsidRDefault="006716AF" w:rsidP="006716AF">
      <w:pPr>
        <w:bidi/>
        <w:jc w:val="right"/>
        <w:rPr>
          <w:rFonts w:eastAsia="Times New Roman"/>
          <w:i/>
          <w:iCs/>
          <w:sz w:val="32"/>
          <w:szCs w:val="32"/>
          <w:rtl/>
          <w:lang w:eastAsia="ar-SA"/>
        </w:rPr>
      </w:pPr>
      <w:r>
        <w:rPr>
          <w:rFonts w:eastAsia="Times New Roman"/>
          <w:i/>
          <w:iCs/>
          <w:sz w:val="32"/>
          <w:szCs w:val="32"/>
          <w:rtl/>
          <w:lang w:eastAsia="ar-SA"/>
        </w:rPr>
        <w:t xml:space="preserve">عيد الميلاد المجيد  </w:t>
      </w:r>
    </w:p>
    <w:p w14:paraId="5680E8D2" w14:textId="77777777" w:rsidR="006716AF" w:rsidRDefault="006716AF" w:rsidP="006716AF">
      <w:pPr>
        <w:bidi/>
        <w:jc w:val="right"/>
        <w:rPr>
          <w:rFonts w:eastAsia="Times New Roman"/>
          <w:i/>
          <w:iCs/>
          <w:sz w:val="32"/>
          <w:szCs w:val="32"/>
          <w:rtl/>
          <w:lang w:val="en-US" w:eastAsia="ar-SA"/>
        </w:rPr>
      </w:pPr>
    </w:p>
    <w:p w14:paraId="44A2BA03" w14:textId="77777777" w:rsidR="002C65D6" w:rsidRDefault="002C65D6"/>
    <w:sectPr w:rsidR="002C65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65"/>
    <w:rsid w:val="00022AD0"/>
    <w:rsid w:val="002C65D6"/>
    <w:rsid w:val="006716AF"/>
    <w:rsid w:val="006E0CF8"/>
    <w:rsid w:val="00C635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AD76"/>
  <w15:chartTrackingRefBased/>
  <w15:docId w15:val="{9FD52BBC-E22C-4B9A-BA01-B1C90CDC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16AF"/>
    <w:pPr>
      <w:widowControl w:val="0"/>
      <w:suppressAutoHyphens/>
      <w:spacing w:after="0" w:line="240" w:lineRule="auto"/>
    </w:pPr>
    <w:rPr>
      <w:rFonts w:ascii="Times New Roman" w:eastAsia="Lucida Sans Unicode" w:hAnsi="Times New Roman" w:cs="Times New Roman"/>
      <w:sz w:val="24"/>
      <w:szCs w:val="20"/>
    </w:rPr>
  </w:style>
  <w:style w:type="paragraph" w:styleId="Titolo1">
    <w:name w:val="heading 1"/>
    <w:basedOn w:val="Normale"/>
    <w:next w:val="Normale"/>
    <w:link w:val="Titolo1Carattere"/>
    <w:qFormat/>
    <w:rsid w:val="006716AF"/>
    <w:pPr>
      <w:spacing w:after="200" w:line="360" w:lineRule="auto"/>
      <w:ind w:right="96" w:firstLine="709"/>
      <w:outlineLvl w:val="0"/>
    </w:pPr>
    <w:rPr>
      <w:bCs/>
      <w:kern w:val="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22AD0"/>
    <w:pPr>
      <w:spacing w:after="0" w:line="240" w:lineRule="auto"/>
    </w:pPr>
    <w:rPr>
      <w:rFonts w:ascii="Times New Roman" w:hAnsi="Times New Roman"/>
      <w:sz w:val="28"/>
    </w:rPr>
  </w:style>
  <w:style w:type="character" w:customStyle="1" w:styleId="Titolo1Carattere">
    <w:name w:val="Titolo 1 Carattere"/>
    <w:basedOn w:val="Carpredefinitoparagrafo"/>
    <w:link w:val="Titolo1"/>
    <w:rsid w:val="006716AF"/>
    <w:rPr>
      <w:rFonts w:ascii="Times New Roman" w:eastAsia="Lucida Sans Unicode" w:hAnsi="Times New Roman" w:cs="Times New Roman"/>
      <w:bCs/>
      <w:ker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Giampiero Alberti</dc:creator>
  <cp:keywords/>
  <dc:description/>
  <cp:lastModifiedBy>Giampiero Alberti</cp:lastModifiedBy>
  <cp:revision>3</cp:revision>
  <cp:lastPrinted>2018-10-28T11:30:00Z</cp:lastPrinted>
  <dcterms:created xsi:type="dcterms:W3CDTF">2018-10-28T11:29:00Z</dcterms:created>
  <dcterms:modified xsi:type="dcterms:W3CDTF">2018-10-29T07:09:00Z</dcterms:modified>
</cp:coreProperties>
</file>