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4F" w:rsidRDefault="00FB0B4F" w:rsidP="00FB0B4F">
      <w:pPr>
        <w:tabs>
          <w:tab w:val="left" w:pos="1712"/>
          <w:tab w:val="center" w:pos="5103"/>
        </w:tabs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Immacolata concezione della Beata Vergine Maria</w:t>
      </w:r>
    </w:p>
    <w:p w:rsidR="00FB0B4F" w:rsidRDefault="00FB0B4F" w:rsidP="00FB0B4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 OCCHI APERTI… LO SGUARDO DI MARIA</w:t>
      </w:r>
    </w:p>
    <w:p w:rsidR="00FB0B4F" w:rsidRDefault="00FB0B4F" w:rsidP="00FB0B4F">
      <w:pPr>
        <w:jc w:val="both"/>
        <w:rPr>
          <w:rFonts w:ascii="Calibri" w:eastAsia="Calibri" w:hAnsi="Calibri" w:cs="Calibri"/>
        </w:rPr>
      </w:pPr>
    </w:p>
    <w:p w:rsidR="00FB0B4F" w:rsidRPr="00247D72" w:rsidRDefault="00FB0B4F" w:rsidP="00FB0B4F">
      <w:pPr>
        <w:jc w:val="center"/>
        <w:rPr>
          <w:rFonts w:asciiTheme="minorHAnsi" w:hAnsiTheme="minorHAnsi"/>
          <w:b/>
          <w:color w:val="000000" w:themeColor="text1"/>
          <w:sz w:val="26"/>
          <w:szCs w:val="26"/>
        </w:rPr>
      </w:pPr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>CELEBRAZIONE DOMESTICA PER FAMIGLI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>E</w:t>
      </w:r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 xml:space="preserve"> CON 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 xml:space="preserve">PERSONE CON </w:t>
      </w:r>
      <w:proofErr w:type="gramStart"/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>DISABILIT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 xml:space="preserve">À </w:t>
      </w:r>
      <w:r w:rsidRPr="00247D72">
        <w:rPr>
          <w:rFonts w:asciiTheme="minorHAnsi" w:hAnsiTheme="minorHAnsi"/>
          <w:b/>
          <w:color w:val="000000" w:themeColor="text1"/>
          <w:sz w:val="26"/>
          <w:szCs w:val="26"/>
        </w:rPr>
        <w:t xml:space="preserve"> INTELLETTIV</w:t>
      </w:r>
      <w:r>
        <w:rPr>
          <w:rFonts w:asciiTheme="minorHAnsi" w:hAnsiTheme="minorHAnsi"/>
          <w:b/>
          <w:color w:val="000000" w:themeColor="text1"/>
          <w:sz w:val="26"/>
          <w:szCs w:val="26"/>
        </w:rPr>
        <w:t>E</w:t>
      </w:r>
      <w:proofErr w:type="gramEnd"/>
    </w:p>
    <w:p w:rsidR="00FB0B4F" w:rsidRDefault="00FB0B4F" w:rsidP="00FB0B4F">
      <w:pPr>
        <w:jc w:val="both"/>
        <w:rPr>
          <w:rFonts w:ascii="Calibri" w:eastAsia="Calibri" w:hAnsi="Calibri" w:cs="Calibri"/>
        </w:rPr>
      </w:pPr>
    </w:p>
    <w:p w:rsidR="00FB0B4F" w:rsidRPr="008B63C0" w:rsidRDefault="00FB0B4F" w:rsidP="00FB0B4F">
      <w:pPr>
        <w:jc w:val="both"/>
        <w:rPr>
          <w:rFonts w:asciiTheme="minorHAnsi" w:hAnsiTheme="minorHAnsi"/>
          <w:b/>
        </w:rPr>
      </w:pPr>
      <w:r w:rsidRPr="008B63C0">
        <w:rPr>
          <w:rFonts w:asciiTheme="minorHAnsi" w:hAnsiTheme="minorHAnsi"/>
          <w:b/>
        </w:rPr>
        <w:t>Introduzione</w:t>
      </w:r>
    </w:p>
    <w:p w:rsidR="00FB0B4F" w:rsidRPr="008B63C0" w:rsidRDefault="00FB0B4F" w:rsidP="00FB0B4F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8B63C0">
        <w:rPr>
          <w:rFonts w:asciiTheme="minorHAnsi" w:hAnsiTheme="minorHAnsi"/>
          <w:i/>
          <w:color w:val="auto"/>
          <w:sz w:val="22"/>
          <w:szCs w:val="22"/>
        </w:rPr>
        <w:t>Si può iniziare con un canto a Maria, scelto tra quelli che seguono, oppure tra quelli che il famigliare con disabilità conosce meglio, o ancora con una preghiera conosciuta dallo stesso: nel primo caso il canto precede il segno di croce, nel secondo la preghiera lo segue. Mentre si esegue il canto o si dice insieme la preghiera uno dei presenti stacca dal calendario l’adesivo corrispondente alla prima domenica e lo attacca sul cartoncino predispost</w:t>
      </w:r>
      <w:r>
        <w:rPr>
          <w:rFonts w:asciiTheme="minorHAnsi" w:hAnsiTheme="minorHAnsi"/>
          <w:i/>
          <w:color w:val="auto"/>
          <w:sz w:val="22"/>
          <w:szCs w:val="22"/>
        </w:rPr>
        <w:t>o</w:t>
      </w:r>
      <w:r w:rsidRPr="008B63C0">
        <w:rPr>
          <w:rFonts w:asciiTheme="minorHAnsi" w:hAnsiTheme="minorHAnsi"/>
          <w:i/>
          <w:color w:val="auto"/>
          <w:sz w:val="22"/>
          <w:szCs w:val="22"/>
        </w:rPr>
        <w:t xml:space="preserve"> che si trova nell’angolo della preghiera.</w:t>
      </w:r>
    </w:p>
    <w:p w:rsidR="00FB0B4F" w:rsidRDefault="00FB0B4F" w:rsidP="00FB0B4F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8B63C0">
        <w:rPr>
          <w:rFonts w:asciiTheme="minorHAnsi" w:hAnsiTheme="minorHAnsi"/>
          <w:i/>
          <w:color w:val="auto"/>
          <w:sz w:val="22"/>
          <w:szCs w:val="22"/>
        </w:rPr>
        <w:t>Prima di iniziare si scelgono una guida (G) e uno o più lettori (L)</w:t>
      </w:r>
      <w:r>
        <w:rPr>
          <w:rFonts w:asciiTheme="minorHAnsi" w:hAnsiTheme="minorHAnsi"/>
          <w:i/>
          <w:color w:val="auto"/>
          <w:sz w:val="22"/>
          <w:szCs w:val="22"/>
        </w:rPr>
        <w:t>.</w:t>
      </w:r>
    </w:p>
    <w:p w:rsidR="00FB0B4F" w:rsidRDefault="00FB0B4F" w:rsidP="00FB0B4F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</w:p>
    <w:p w:rsidR="00FB0B4F" w:rsidRPr="008B63C0" w:rsidRDefault="00FB0B4F" w:rsidP="00FB0B4F">
      <w:pPr>
        <w:jc w:val="both"/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</w:pPr>
      <w:r w:rsidRPr="008B63C0"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  <w:t>Poiché i giorni di Sant’Ambrogio e dell’Immacolata sono tradizionalmente dedicati alla preparazione del presepe, prepariamo la scena della natività senza i personaggi, sia recuperando i materiali degli anni passati sia creandone di nuovi. Predisponiamo anche, a parte, le statuette della Madonna e di san Giuseppe. In alternativa si può disegnare o cercare nel web un’immagine della capanna vuota e a parte le immagini dei genitori di Gesù.</w:t>
      </w:r>
    </w:p>
    <w:p w:rsidR="00FB0B4F" w:rsidRPr="008B63C0" w:rsidRDefault="00FB0B4F" w:rsidP="00FB0B4F">
      <w:pPr>
        <w:jc w:val="both"/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</w:pPr>
      <w:r w:rsidRPr="008B63C0"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  <w:t>Se servono, si preparano infine dei bigliettini per la preghiera (vedi indicazioni nel paragrafo dedicato al gesto).</w:t>
      </w:r>
    </w:p>
    <w:p w:rsidR="00FB0B4F" w:rsidRPr="008B63C0" w:rsidRDefault="00FB0B4F" w:rsidP="00FB0B4F">
      <w:pPr>
        <w:jc w:val="both"/>
        <w:rPr>
          <w:rFonts w:asciiTheme="minorHAnsi" w:hAnsiTheme="minorHAnsi"/>
          <w:i/>
          <w:iCs/>
          <w:color w:val="auto"/>
          <w:sz w:val="22"/>
          <w:szCs w:val="22"/>
        </w:rPr>
      </w:pPr>
      <w:r w:rsidRPr="008B63C0">
        <w:rPr>
          <w:rFonts w:asciiTheme="minorHAnsi" w:eastAsia="Calibri" w:hAnsiTheme="minorHAnsi" w:cs="Calibri"/>
          <w:i/>
          <w:iCs/>
          <w:color w:val="auto"/>
          <w:sz w:val="22"/>
          <w:szCs w:val="22"/>
        </w:rPr>
        <w:t>Se si vuole imparare il canto finale, è possibile farlo sentire durante il giorno, prima della preghiera.</w:t>
      </w:r>
    </w:p>
    <w:p w:rsidR="00FB0B4F" w:rsidRPr="008D6F60" w:rsidRDefault="00FB0B4F" w:rsidP="00FB0B4F">
      <w:pPr>
        <w:jc w:val="both"/>
        <w:rPr>
          <w:rFonts w:ascii="Calibri" w:eastAsia="Calibri" w:hAnsi="Calibri" w:cs="Calibri"/>
          <w:b/>
          <w:i/>
          <w:iCs/>
          <w:color w:val="FF0000"/>
        </w:rPr>
      </w:pP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GIOVANE DONNA</w:t>
      </w:r>
    </w:p>
    <w:p w:rsidR="00FB0B4F" w:rsidRPr="008B63C0" w:rsidRDefault="00FB0B4F" w:rsidP="00FB0B4F">
      <w:pPr>
        <w:widowControl/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L. Tutti noi siamo belli, ma la più bella di tutti è la Madonna, la mamma di Gesù. Cantiamo per Maria, la Madonna. Chiediamo alla Madonna Maria di aiutarci a vivere bene.</w:t>
      </w:r>
    </w:p>
    <w:p w:rsidR="00FB0B4F" w:rsidRDefault="00FB0B4F" w:rsidP="00FB0B4F">
      <w:pPr>
        <w:rPr>
          <w:rFonts w:asciiTheme="minorHAnsi" w:hAnsiTheme="minorHAnsi"/>
          <w:b/>
        </w:rPr>
      </w:pPr>
    </w:p>
    <w:p w:rsidR="00FB0B4F" w:rsidRPr="00247D72" w:rsidRDefault="00FB0B4F" w:rsidP="00FB0B4F">
      <w:pPr>
        <w:rPr>
          <w:rFonts w:asciiTheme="minorHAnsi" w:hAnsiTheme="minorHAnsi"/>
          <w:b/>
        </w:rPr>
      </w:pPr>
      <w:r w:rsidRPr="00247D72">
        <w:rPr>
          <w:rFonts w:asciiTheme="minorHAnsi" w:hAnsiTheme="minorHAnsi"/>
          <w:b/>
        </w:rPr>
        <w:t>Canto</w:t>
      </w:r>
    </w:p>
    <w:p w:rsidR="00FB0B4F" w:rsidRPr="00D339E7" w:rsidRDefault="00FB0B4F" w:rsidP="00FB0B4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sz w:val="14"/>
          <w:szCs w:val="14"/>
        </w:rPr>
      </w:pPr>
    </w:p>
    <w:p w:rsidR="00FB0B4F" w:rsidRPr="008B63C0" w:rsidRDefault="00FB0B4F" w:rsidP="00FB0B4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auto"/>
          <w:sz w:val="22"/>
          <w:szCs w:val="22"/>
        </w:rPr>
      </w:pPr>
      <w:r w:rsidRPr="008B63C0">
        <w:rPr>
          <w:rFonts w:ascii="Calibri" w:eastAsia="Calibri" w:hAnsi="Calibri" w:cs="Calibri"/>
          <w:color w:val="auto"/>
        </w:rPr>
        <w:t>Giovane donna, attesa dell’umanità, un desiderio d’amore e pura libertà.</w:t>
      </w:r>
    </w:p>
    <w:p w:rsidR="00FB0B4F" w:rsidRPr="008B63C0" w:rsidRDefault="00FB0B4F" w:rsidP="00FB0B4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Il Dio lontano è qui vicino a Te, voce silenzio, annuncio di verità.</w:t>
      </w:r>
    </w:p>
    <w:p w:rsidR="00FB0B4F" w:rsidRPr="008B63C0" w:rsidRDefault="00FB0B4F" w:rsidP="00FB0B4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auto"/>
          <w:sz w:val="14"/>
          <w:szCs w:val="14"/>
        </w:rPr>
      </w:pPr>
    </w:p>
    <w:p w:rsidR="00FB0B4F" w:rsidRPr="008B63C0" w:rsidRDefault="00FB0B4F" w:rsidP="00FB0B4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Ave Maria, Ave Maria!</w:t>
      </w:r>
    </w:p>
    <w:p w:rsidR="00FB0B4F" w:rsidRPr="008B63C0" w:rsidRDefault="00FB0B4F" w:rsidP="00FB0B4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b/>
          <w:color w:val="auto"/>
          <w:sz w:val="14"/>
          <w:szCs w:val="14"/>
        </w:rPr>
        <w:br/>
      </w:r>
      <w:r w:rsidRPr="008B63C0">
        <w:rPr>
          <w:rFonts w:ascii="Calibri" w:eastAsia="Calibri" w:hAnsi="Calibri" w:cs="Calibri"/>
          <w:color w:val="auto"/>
        </w:rPr>
        <w:t xml:space="preserve">Dio t’ha prescelta qual madre piena di bellezza, ed il suo amore t’avvolgerà con la suo ombra. </w:t>
      </w:r>
    </w:p>
    <w:p w:rsidR="00FB0B4F" w:rsidRPr="008B63C0" w:rsidRDefault="00FB0B4F" w:rsidP="00FB0B4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auto"/>
          <w:sz w:val="22"/>
          <w:szCs w:val="22"/>
        </w:rPr>
      </w:pPr>
      <w:r w:rsidRPr="008B63C0">
        <w:rPr>
          <w:rFonts w:ascii="Calibri" w:eastAsia="Calibri" w:hAnsi="Calibri" w:cs="Calibri"/>
          <w:color w:val="auto"/>
        </w:rPr>
        <w:t>Grembo di Dio, venuto sulla terra, Tu sarai madre, di un uomo nuovo.</w:t>
      </w:r>
    </w:p>
    <w:p w:rsidR="00FB0B4F" w:rsidRPr="008B63C0" w:rsidRDefault="00FB0B4F" w:rsidP="00FB0B4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G. Nel nome del Padre…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T. Amen.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</w:p>
    <w:p w:rsidR="00FB0B4F" w:rsidRPr="004931F2" w:rsidRDefault="00FB0B4F" w:rsidP="00FB0B4F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4931F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Il bambino/a o ragazzo/a con disabilità, se ne è capace, o un’altra persona della famiglia, legge l’impegno del calendario dell’Avvento:</w:t>
      </w:r>
    </w:p>
    <w:p w:rsidR="00FB0B4F" w:rsidRPr="008B63C0" w:rsidRDefault="00FB0B4F" w:rsidP="00FB0B4F">
      <w:pPr>
        <w:jc w:val="both"/>
        <w:rPr>
          <w:color w:val="auto"/>
        </w:rPr>
      </w:pPr>
      <w:r w:rsidRPr="008B63C0">
        <w:rPr>
          <w:rFonts w:ascii="Calibri" w:eastAsia="Calibri" w:hAnsi="Calibri" w:cs="Calibri"/>
          <w:color w:val="auto"/>
        </w:rPr>
        <w:t xml:space="preserve">È LA FESTA DELL’IMMACOLATA. ANCHE TU HAI GLI STESSI OCCHI DI MARIA. 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T. Che bello guardarti, Maria.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L’angelo ti saluta e ti dice che diventerai la mamma di Gesù.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Tu, Maria, sei «piena di grazia».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 xml:space="preserve">Noi ti guardiamo Maria e tu ci fai capire che anche noi possiamo diventare come te: 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proofErr w:type="gramStart"/>
      <w:r w:rsidRPr="008B63C0">
        <w:rPr>
          <w:rFonts w:ascii="Calibri" w:eastAsia="Calibri" w:hAnsi="Calibri" w:cs="Calibri"/>
          <w:b/>
          <w:color w:val="auto"/>
        </w:rPr>
        <w:t>noi</w:t>
      </w:r>
      <w:proofErr w:type="gramEnd"/>
      <w:r w:rsidRPr="008B63C0">
        <w:rPr>
          <w:rFonts w:ascii="Calibri" w:eastAsia="Calibri" w:hAnsi="Calibri" w:cs="Calibri"/>
          <w:b/>
          <w:color w:val="auto"/>
        </w:rPr>
        <w:t xml:space="preserve"> possiamo diventare «santi» davanti a Dio nostro Papà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proofErr w:type="gramStart"/>
      <w:r w:rsidRPr="008B63C0">
        <w:rPr>
          <w:rFonts w:ascii="Calibri" w:eastAsia="Calibri" w:hAnsi="Calibri" w:cs="Calibri"/>
          <w:b/>
          <w:color w:val="auto"/>
        </w:rPr>
        <w:t>e</w:t>
      </w:r>
      <w:proofErr w:type="gramEnd"/>
      <w:r w:rsidRPr="008B63C0">
        <w:rPr>
          <w:rFonts w:ascii="Calibri" w:eastAsia="Calibri" w:hAnsi="Calibri" w:cs="Calibri"/>
          <w:b/>
          <w:color w:val="auto"/>
        </w:rPr>
        <w:t xml:space="preserve"> possiamo volerci tanto tanto bene. </w:t>
      </w:r>
    </w:p>
    <w:p w:rsidR="00FB0B4F" w:rsidRPr="008B63C0" w:rsidRDefault="00FB0B4F" w:rsidP="00FB0B4F">
      <w:pPr>
        <w:jc w:val="both"/>
        <w:rPr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Che bello guardarti, Maria. Amen.</w:t>
      </w: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Pr="008B63C0" w:rsidRDefault="00FB0B4F" w:rsidP="00FB0B4F">
      <w:pPr>
        <w:jc w:val="both"/>
        <w:rPr>
          <w:rFonts w:ascii="Calibri" w:eastAsia="Calibri" w:hAnsi="Calibri" w:cs="Calibri"/>
          <w:i/>
          <w:color w:val="auto"/>
          <w:sz w:val="22"/>
          <w:szCs w:val="22"/>
        </w:rPr>
      </w:pPr>
      <w:r w:rsidRPr="008B63C0">
        <w:rPr>
          <w:rFonts w:ascii="Calibri" w:eastAsia="Calibri" w:hAnsi="Calibri" w:cs="Calibri"/>
          <w:i/>
          <w:color w:val="auto"/>
          <w:sz w:val="22"/>
          <w:szCs w:val="22"/>
        </w:rPr>
        <w:lastRenderedPageBreak/>
        <w:t>Ci si alza</w:t>
      </w:r>
    </w:p>
    <w:p w:rsidR="00FB0B4F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b/>
          <w:color w:val="auto"/>
        </w:rPr>
        <w:t xml:space="preserve">Vangelo </w:t>
      </w:r>
      <w:r w:rsidRPr="008B63C0">
        <w:rPr>
          <w:rFonts w:ascii="Calibri" w:eastAsia="Calibri" w:hAnsi="Calibri" w:cs="Calibri"/>
          <w:color w:val="auto"/>
        </w:rPr>
        <w:t xml:space="preserve"> (</w:t>
      </w:r>
      <w:proofErr w:type="gramEnd"/>
      <w:r w:rsidRPr="008B63C0">
        <w:rPr>
          <w:rFonts w:ascii="Calibri" w:eastAsia="Calibri" w:hAnsi="Calibri" w:cs="Calibri"/>
          <w:color w:val="auto"/>
        </w:rPr>
        <w:t>Lc 1,26-28)</w:t>
      </w:r>
    </w:p>
    <w:p w:rsidR="00FB0B4F" w:rsidRPr="003C0D96" w:rsidRDefault="00FB0B4F" w:rsidP="00FB0B4F">
      <w:pPr>
        <w:jc w:val="both"/>
        <w:rPr>
          <w:color w:val="auto"/>
          <w:sz w:val="22"/>
          <w:szCs w:val="22"/>
        </w:rPr>
      </w:pPr>
      <w:r w:rsidRPr="003C0D96">
        <w:rPr>
          <w:rFonts w:ascii="Calibri" w:eastAsia="Calibri" w:hAnsi="Calibri" w:cs="Calibri"/>
          <w:i/>
          <w:color w:val="auto"/>
          <w:sz w:val="22"/>
          <w:szCs w:val="22"/>
        </w:rPr>
        <w:t>Uno dei presenti legge il testo del Vangelo del giorno.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i/>
          <w:color w:val="auto"/>
          <w:sz w:val="14"/>
          <w:szCs w:val="14"/>
        </w:rPr>
      </w:pPr>
    </w:p>
    <w:p w:rsidR="00FB0B4F" w:rsidRPr="003C0D96" w:rsidRDefault="00FB0B4F" w:rsidP="00FB0B4F">
      <w:pPr>
        <w:jc w:val="both"/>
        <w:rPr>
          <w:color w:val="auto"/>
        </w:rPr>
      </w:pPr>
      <w:r w:rsidRPr="003C0D96">
        <w:rPr>
          <w:rFonts w:ascii="Calibri" w:eastAsia="Calibri" w:hAnsi="Calibri" w:cs="Calibri"/>
          <w:color w:val="auto"/>
        </w:rPr>
        <w:t>L. Ascoltiamo il Vangelo secondo Luca</w:t>
      </w:r>
      <w:r w:rsidRPr="003C0D96">
        <w:rPr>
          <w:rFonts w:ascii="Calibri" w:eastAsia="Calibri" w:hAnsi="Calibri" w:cs="Calibri"/>
          <w:color w:val="auto"/>
        </w:rPr>
        <w:tab/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color w:val="auto"/>
        </w:rPr>
        <w:t xml:space="preserve">T. </w:t>
      </w:r>
      <w:r w:rsidRPr="008B63C0">
        <w:rPr>
          <w:rFonts w:ascii="Calibri" w:eastAsia="Calibri" w:hAnsi="Calibri" w:cs="Calibri"/>
          <w:b/>
          <w:color w:val="auto"/>
        </w:rPr>
        <w:t xml:space="preserve">Parla, Signore, noi ti ascoltiamo! 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  <w:sz w:val="14"/>
          <w:szCs w:val="14"/>
        </w:rPr>
      </w:pPr>
    </w:p>
    <w:p w:rsidR="00FB0B4F" w:rsidRPr="008B63C0" w:rsidRDefault="00FB0B4F" w:rsidP="00FB0B4F">
      <w:pPr>
        <w:jc w:val="center"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1737360</wp:posOffset>
            </wp:positionH>
            <wp:positionV relativeFrom="paragraph">
              <wp:posOffset>220980</wp:posOffset>
            </wp:positionV>
            <wp:extent cx="2695575" cy="3552825"/>
            <wp:effectExtent l="19050" t="0" r="9525" b="0"/>
            <wp:wrapSquare wrapText="bothSides"/>
            <wp:docPr id="2" name="Immagine 1" descr="angelo gabri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lo gabriele.jpg"/>
                    <pic:cNvPicPr/>
                  </pic:nvPicPr>
                  <pic:blipFill>
                    <a:blip r:embed="rId4" cstate="print"/>
                    <a:srcRect b="674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63C0">
        <w:rPr>
          <w:rFonts w:ascii="Calibri" w:eastAsia="Calibri" w:hAnsi="Calibri" w:cs="Calibri"/>
          <w:color w:val="auto"/>
          <w:sz w:val="28"/>
          <w:szCs w:val="28"/>
        </w:rPr>
        <w:t>Dio manda l’angelo Gabriele</w:t>
      </w:r>
      <w:r>
        <w:rPr>
          <w:rFonts w:ascii="Calibri" w:eastAsia="Calibri" w:hAnsi="Calibri" w:cs="Calibri"/>
          <w:color w:val="auto"/>
          <w:sz w:val="28"/>
          <w:szCs w:val="28"/>
        </w:rPr>
        <w:t xml:space="preserve"> in un paese chiamato</w:t>
      </w:r>
      <w:r w:rsidRPr="003454E7"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  <w:proofErr w:type="spellStart"/>
      <w:r w:rsidRPr="003454E7">
        <w:rPr>
          <w:rFonts w:ascii="Calibri" w:eastAsia="Calibri" w:hAnsi="Calibri" w:cs="Calibri"/>
          <w:color w:val="auto"/>
          <w:sz w:val="28"/>
          <w:szCs w:val="28"/>
        </w:rPr>
        <w:t>Nàzaret</w:t>
      </w:r>
      <w:proofErr w:type="spellEnd"/>
      <w:r>
        <w:rPr>
          <w:rFonts w:ascii="Calibri" w:eastAsia="Calibri" w:hAnsi="Calibri" w:cs="Calibri"/>
          <w:color w:val="auto"/>
          <w:sz w:val="28"/>
          <w:szCs w:val="28"/>
        </w:rPr>
        <w:t>.</w:t>
      </w: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center"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/>
          <w:color w:val="auto"/>
          <w:sz w:val="28"/>
          <w:szCs w:val="28"/>
        </w:rPr>
        <w:t>L’Angelo Gabriele va a trovare una ragazza</w:t>
      </w:r>
      <w:r w:rsidRPr="0004704B">
        <w:rPr>
          <w:rFonts w:ascii="Calibri" w:eastAsia="Calibri" w:hAnsi="Calibri" w:cs="Calibri"/>
          <w:color w:val="auto"/>
          <w:sz w:val="28"/>
          <w:szCs w:val="28"/>
        </w:rPr>
        <w:t>. La ragazza si chiama Maria.</w:t>
      </w:r>
    </w:p>
    <w:p w:rsidR="00FB0B4F" w:rsidRDefault="00FB0B4F" w:rsidP="00FB0B4F">
      <w:pPr>
        <w:jc w:val="center"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1658983</wp:posOffset>
            </wp:positionH>
            <wp:positionV relativeFrom="paragraph">
              <wp:posOffset>33292</wp:posOffset>
            </wp:positionV>
            <wp:extent cx="2952750" cy="3486150"/>
            <wp:effectExtent l="19050" t="0" r="0" b="0"/>
            <wp:wrapSquare wrapText="bothSides"/>
            <wp:docPr id="10" name="Immagine 10" descr="https://disegni.qumran2.net/archivio_esterno/5690_ester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isegni.qumran2.net/archivio_esterno/5690_estern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B4F" w:rsidRPr="0004704B" w:rsidRDefault="00FB0B4F" w:rsidP="00FB0B4F">
      <w:pPr>
        <w:jc w:val="center"/>
        <w:rPr>
          <w:rFonts w:ascii="Calibri" w:eastAsia="Calibri" w:hAnsi="Calibri" w:cs="Calibri"/>
          <w:color w:val="auto"/>
          <w:sz w:val="28"/>
          <w:szCs w:val="28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Pr="00C80B4E" w:rsidRDefault="00FB0B4F" w:rsidP="00FB0B4F">
      <w:pPr>
        <w:jc w:val="center"/>
        <w:rPr>
          <w:rFonts w:ascii="Calibri" w:eastAsia="Calibri" w:hAnsi="Calibri" w:cs="Calibri"/>
          <w:color w:val="auto"/>
          <w:sz w:val="28"/>
          <w:szCs w:val="28"/>
        </w:rPr>
      </w:pPr>
      <w:r w:rsidRPr="00C80B4E">
        <w:rPr>
          <w:rFonts w:ascii="Calibri" w:eastAsia="Calibri" w:hAnsi="Calibri" w:cs="Calibri"/>
          <w:color w:val="auto"/>
          <w:sz w:val="28"/>
          <w:szCs w:val="28"/>
        </w:rPr>
        <w:t>La ragazza è fidanzata con un ragazzo che si chiama Giuseppe.</w:t>
      </w: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noProof/>
          <w:color w:val="auto"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1975485</wp:posOffset>
            </wp:positionH>
            <wp:positionV relativeFrom="paragraph">
              <wp:posOffset>149860</wp:posOffset>
            </wp:positionV>
            <wp:extent cx="1990725" cy="3695700"/>
            <wp:effectExtent l="19050" t="0" r="9525" b="0"/>
            <wp:wrapSquare wrapText="bothSides"/>
            <wp:docPr id="3" name="Immagine 2" descr="Giusep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useppe.jpg"/>
                    <pic:cNvPicPr/>
                  </pic:nvPicPr>
                  <pic:blipFill>
                    <a:blip r:embed="rId6" cstate="print"/>
                    <a:srcRect r="45882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B4F" w:rsidRDefault="00FB0B4F" w:rsidP="00FB0B4F">
      <w:pPr>
        <w:jc w:val="center"/>
        <w:rPr>
          <w:rFonts w:ascii="Calibri" w:eastAsia="Calibri" w:hAnsi="Calibri" w:cs="Calibri"/>
          <w:color w:val="auto"/>
          <w:sz w:val="28"/>
          <w:szCs w:val="28"/>
        </w:rPr>
      </w:pPr>
      <w:r>
        <w:rPr>
          <w:rFonts w:ascii="Calibri" w:eastAsia="Calibri" w:hAnsi="Calibri" w:cs="Calibri"/>
          <w:color w:val="auto"/>
        </w:rPr>
        <w:br w:type="textWrapping" w:clear="all"/>
      </w:r>
      <w:r w:rsidRPr="00C80B4E">
        <w:rPr>
          <w:rFonts w:ascii="Calibri" w:eastAsia="Calibri" w:hAnsi="Calibri" w:cs="Calibri"/>
          <w:color w:val="auto"/>
          <w:sz w:val="28"/>
          <w:szCs w:val="28"/>
        </w:rPr>
        <w:t>L’angelo entra nella casa di Maria e dice: “Devi essere molto contenta,</w:t>
      </w:r>
    </w:p>
    <w:p w:rsidR="00FB0B4F" w:rsidRPr="00C80B4E" w:rsidRDefault="00FB0B4F" w:rsidP="00FB0B4F">
      <w:pPr>
        <w:jc w:val="center"/>
        <w:rPr>
          <w:color w:val="auto"/>
          <w:sz w:val="28"/>
          <w:szCs w:val="28"/>
        </w:rPr>
      </w:pPr>
      <w:proofErr w:type="gramStart"/>
      <w:r w:rsidRPr="00C80B4E">
        <w:rPr>
          <w:rFonts w:ascii="Calibri" w:eastAsia="Calibri" w:hAnsi="Calibri" w:cs="Calibri"/>
          <w:color w:val="auto"/>
          <w:sz w:val="28"/>
          <w:szCs w:val="28"/>
        </w:rPr>
        <w:t>piena</w:t>
      </w:r>
      <w:proofErr w:type="gramEnd"/>
      <w:r w:rsidRPr="00C80B4E">
        <w:rPr>
          <w:rFonts w:ascii="Calibri" w:eastAsia="Calibri" w:hAnsi="Calibri" w:cs="Calibri"/>
          <w:color w:val="auto"/>
          <w:sz w:val="28"/>
          <w:szCs w:val="28"/>
        </w:rPr>
        <w:t xml:space="preserve"> di grazia: il Signore è con te”.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noProof/>
          <w:color w:val="auto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118110</wp:posOffset>
            </wp:positionV>
            <wp:extent cx="4629150" cy="3514725"/>
            <wp:effectExtent l="19050" t="0" r="0" b="0"/>
            <wp:wrapSquare wrapText="bothSides"/>
            <wp:docPr id="1" name="Immagine 1" descr="https://disegni.qumran2.net/archivio_esterno/5125_ester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egni.qumran2.net/archivio_esterno/5125_estern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Pr="008B63C0" w:rsidRDefault="00FB0B4F" w:rsidP="00FB0B4F">
      <w:pPr>
        <w:jc w:val="both"/>
        <w:rPr>
          <w:color w:val="auto"/>
        </w:rPr>
      </w:pPr>
      <w:r w:rsidRPr="008B63C0">
        <w:rPr>
          <w:rFonts w:ascii="Calibri" w:eastAsia="Calibri" w:hAnsi="Calibri" w:cs="Calibri"/>
          <w:color w:val="auto"/>
        </w:rPr>
        <w:t>Parola del Signore.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T. Lode a te, o Cristo!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Pr="00C80B4E" w:rsidRDefault="00FB0B4F" w:rsidP="00FB0B4F">
      <w:pPr>
        <w:jc w:val="both"/>
        <w:rPr>
          <w:rFonts w:ascii="Calibri" w:eastAsia="Calibri" w:hAnsi="Calibri" w:cs="Calibri"/>
          <w:i/>
          <w:color w:val="auto"/>
          <w:sz w:val="22"/>
          <w:szCs w:val="22"/>
        </w:rPr>
      </w:pPr>
      <w:r w:rsidRPr="00C80B4E">
        <w:rPr>
          <w:rFonts w:ascii="Calibri" w:eastAsia="Calibri" w:hAnsi="Calibri" w:cs="Calibri"/>
          <w:i/>
          <w:color w:val="auto"/>
          <w:sz w:val="22"/>
          <w:szCs w:val="22"/>
        </w:rPr>
        <w:t>Ci si siede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Commento</w:t>
      </w:r>
    </w:p>
    <w:p w:rsidR="00FB0B4F" w:rsidRPr="00C80B4E" w:rsidRDefault="00FB0B4F" w:rsidP="00FB0B4F">
      <w:pPr>
        <w:jc w:val="both"/>
        <w:rPr>
          <w:rFonts w:ascii="Calibri" w:eastAsia="Calibri" w:hAnsi="Calibri" w:cs="Calibri"/>
          <w:i/>
          <w:color w:val="auto"/>
          <w:sz w:val="22"/>
          <w:szCs w:val="22"/>
        </w:rPr>
      </w:pPr>
      <w:r w:rsidRPr="00C80B4E">
        <w:rPr>
          <w:rFonts w:ascii="Calibri" w:eastAsia="Calibri" w:hAnsi="Calibri" w:cs="Calibri"/>
          <w:i/>
          <w:color w:val="auto"/>
          <w:sz w:val="22"/>
          <w:szCs w:val="22"/>
        </w:rPr>
        <w:t>Un altro partecipante legge il breve spunto di riflessione.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Perché l’angelo Gabriele chiama Maria “piena di grazia”? Che cosa vuole dire “piena di grazia”?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Eh… vuole dire tante cose! Vuole dire che Maria riconosce Dio e dice a Lui di sì, senza lamentarsi. Noi da Maria possiamo imparare tante cose. Noi da Maria impariamo a pensare e a fare tutto come Gesù.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Gesto:</w:t>
      </w:r>
      <w:r w:rsidRPr="008B63C0">
        <w:rPr>
          <w:rFonts w:ascii="Calibri" w:eastAsia="Calibri" w:hAnsi="Calibri" w:cs="Calibri"/>
          <w:b/>
          <w:color w:val="auto"/>
          <w:highlight w:val="white"/>
        </w:rPr>
        <w:t xml:space="preserve"> preghiera a Maria.</w:t>
      </w:r>
    </w:p>
    <w:p w:rsidR="00FB0B4F" w:rsidRPr="003D064B" w:rsidRDefault="00FB0B4F" w:rsidP="00FB0B4F">
      <w:pPr>
        <w:jc w:val="both"/>
        <w:rPr>
          <w:rFonts w:ascii="Calibri" w:eastAsia="Calibri" w:hAnsi="Calibri" w:cs="Calibri"/>
          <w:i/>
          <w:color w:val="auto"/>
        </w:rPr>
      </w:pPr>
      <w:r w:rsidRPr="003D064B">
        <w:rPr>
          <w:rFonts w:ascii="Calibri" w:eastAsia="Calibri" w:hAnsi="Calibri" w:cs="Calibri"/>
          <w:i/>
          <w:color w:val="auto"/>
        </w:rPr>
        <w:t xml:space="preserve">Diamo alla persona disabile la statuetta del presepe (o l’immagine) di Maria e invitiamola a disporla (o incollarla) nella capanna del presepe. Un altro famigliare porrà poi (o incollerà) accanto a Maria la statuetta di san Giuseppe. </w:t>
      </w:r>
    </w:p>
    <w:p w:rsidR="00FB0B4F" w:rsidRPr="003D064B" w:rsidRDefault="00FB0B4F" w:rsidP="00FB0B4F">
      <w:pPr>
        <w:jc w:val="both"/>
        <w:rPr>
          <w:rFonts w:ascii="Calibri" w:eastAsia="Calibri" w:hAnsi="Calibri" w:cs="Calibri"/>
          <w:i/>
          <w:color w:val="auto"/>
        </w:rPr>
      </w:pPr>
      <w:r w:rsidRPr="003D064B">
        <w:rPr>
          <w:rFonts w:ascii="Calibri" w:eastAsia="Calibri" w:hAnsi="Calibri" w:cs="Calibri"/>
          <w:i/>
          <w:color w:val="auto"/>
        </w:rPr>
        <w:t xml:space="preserve">In seguito, preghiamo la mamma di Gesù e madre nostra: ciascuno esprime ad alta voce un’intenzione di preghiera a piacere. Se le persone disabili presenti in famiglia si trovassero in difficoltà a pensare autonomamente un’invocazione, gli altri famigliari potrebbero prima preparare alcune preghiere scritte su dei bigliettini come quelli che seguono. </w:t>
      </w:r>
    </w:p>
    <w:p w:rsidR="00E54A3F" w:rsidRDefault="00E54A3F" w:rsidP="00FB0B4F">
      <w:pPr>
        <w:jc w:val="both"/>
        <w:rPr>
          <w:rFonts w:ascii="Calibri" w:eastAsia="Calibri" w:hAnsi="Calibri" w:cs="Calibri"/>
          <w:color w:val="auto"/>
        </w:rPr>
      </w:pPr>
    </w:p>
    <w:p w:rsidR="00E54A3F" w:rsidRDefault="00FB0B4F" w:rsidP="00FB0B4F">
      <w:pP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M</w:t>
      </w:r>
      <w:r>
        <w:rPr>
          <w:rFonts w:ascii="Calibri" w:eastAsia="Calibri" w:hAnsi="Calibri" w:cs="Calibri"/>
          <w:color w:val="auto"/>
        </w:rPr>
        <w:t xml:space="preserve">ARIA, TU SEI LA MAMMA DI GESÙ E SEI ANCHE LA MIA MAMMA, </w:t>
      </w: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 xml:space="preserve">AIUTAMI A DIVENTARE BUONO COME GESÙ.   </w:t>
      </w: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 xml:space="preserve">MARIA, AIUTACI A VOLERCI SEMPRE BENE COME PIACE AL TUO GESÙ. </w:t>
      </w: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MARIA, NOI TI VOGLIAAMO BENE E TI CHIEDIAMO DI PROTEGGERCI SEMPRE.</w:t>
      </w:r>
    </w:p>
    <w:p w:rsidR="00FB0B4F" w:rsidRDefault="00FB0B4F" w:rsidP="00FB0B4F">
      <w:pPr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 xml:space="preserve">MARIA, TU CI VUOI BENE, AIUTACI IN QUESTA PANDEMIA E IN TUTTE LE COSE DIFFICILI. </w:t>
      </w:r>
    </w:p>
    <w:p w:rsidR="00E54A3F" w:rsidRDefault="00E54A3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Pr="00E54A3F" w:rsidRDefault="00FB0B4F" w:rsidP="00FB0B4F">
      <w:pPr>
        <w:jc w:val="both"/>
        <w:rPr>
          <w:rFonts w:ascii="Calibri" w:eastAsia="Calibri" w:hAnsi="Calibri" w:cs="Calibri"/>
          <w:i/>
          <w:color w:val="auto"/>
          <w:sz w:val="22"/>
          <w:szCs w:val="22"/>
        </w:rPr>
      </w:pPr>
      <w:r w:rsidRPr="00E54A3F">
        <w:rPr>
          <w:rFonts w:ascii="Calibri" w:eastAsia="Calibri" w:hAnsi="Calibri" w:cs="Calibri"/>
          <w:i/>
          <w:color w:val="auto"/>
          <w:sz w:val="22"/>
          <w:szCs w:val="22"/>
        </w:rPr>
        <w:t xml:space="preserve">I bigliettini verrebbero poi disposti su un tavolo con le parole nascoste, pronti per essere pescati dai partecipanti e letti a voce alta da una sola persona. </w:t>
      </w:r>
    </w:p>
    <w:p w:rsidR="00FB0B4F" w:rsidRPr="00E54A3F" w:rsidRDefault="00FB0B4F" w:rsidP="00FB0B4F">
      <w:pPr>
        <w:jc w:val="both"/>
        <w:rPr>
          <w:rFonts w:ascii="Calibri" w:eastAsia="Calibri" w:hAnsi="Calibri" w:cs="Calibri"/>
          <w:i/>
          <w:color w:val="auto"/>
          <w:sz w:val="22"/>
          <w:szCs w:val="22"/>
        </w:rPr>
      </w:pPr>
      <w:r w:rsidRPr="00E54A3F">
        <w:rPr>
          <w:rFonts w:ascii="Calibri" w:eastAsia="Calibri" w:hAnsi="Calibri" w:cs="Calibri"/>
          <w:i/>
          <w:color w:val="auto"/>
          <w:sz w:val="22"/>
          <w:szCs w:val="22"/>
        </w:rPr>
        <w:t xml:space="preserve">Dopo ogni invocazione recitiamo insieme l’Ave Maria. 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Pr="00C80B4E" w:rsidRDefault="00FB0B4F" w:rsidP="00FB0B4F">
      <w:pPr>
        <w:rPr>
          <w:rFonts w:asciiTheme="minorHAnsi" w:hAnsiTheme="minorHAnsi"/>
          <w:b/>
          <w:color w:val="auto"/>
        </w:rPr>
      </w:pPr>
      <w:r w:rsidRPr="00C80B4E">
        <w:rPr>
          <w:rFonts w:asciiTheme="minorHAnsi" w:hAnsiTheme="minorHAnsi"/>
          <w:b/>
          <w:color w:val="auto"/>
        </w:rPr>
        <w:t>Preghiera dell’Avvento</w:t>
      </w:r>
    </w:p>
    <w:p w:rsidR="00FB0B4F" w:rsidRPr="00C80B4E" w:rsidRDefault="00FB0B4F" w:rsidP="00FB0B4F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Io </w:t>
      </w:r>
      <w:r w:rsidRPr="00C80B4E">
        <w:rPr>
          <w:rFonts w:asciiTheme="minorHAnsi" w:hAnsiTheme="minorHAnsi"/>
          <w:color w:val="auto"/>
        </w:rPr>
        <w:t>ti aspetto,</w:t>
      </w:r>
      <w:r w:rsidR="003D064B">
        <w:rPr>
          <w:rFonts w:asciiTheme="minorHAnsi" w:hAnsiTheme="minorHAnsi"/>
          <w:color w:val="auto"/>
        </w:rPr>
        <w:t xml:space="preserve"> </w:t>
      </w:r>
      <w:r w:rsidRPr="00C80B4E">
        <w:rPr>
          <w:rFonts w:asciiTheme="minorHAnsi" w:hAnsiTheme="minorHAnsi"/>
          <w:color w:val="auto"/>
        </w:rPr>
        <w:t>Signore Gesù.</w:t>
      </w:r>
    </w:p>
    <w:p w:rsidR="00FB0B4F" w:rsidRPr="00C80B4E" w:rsidRDefault="00FB0B4F" w:rsidP="00FB0B4F">
      <w:pPr>
        <w:rPr>
          <w:rFonts w:asciiTheme="minorHAnsi" w:hAnsiTheme="minorHAnsi"/>
          <w:color w:val="auto"/>
        </w:rPr>
      </w:pPr>
      <w:r w:rsidRPr="00C80B4E">
        <w:rPr>
          <w:rFonts w:asciiTheme="minorHAnsi" w:hAnsiTheme="minorHAnsi"/>
          <w:color w:val="auto"/>
        </w:rPr>
        <w:t>E intanto, ogni giorno,</w:t>
      </w:r>
    </w:p>
    <w:p w:rsidR="00FB0B4F" w:rsidRPr="00C80B4E" w:rsidRDefault="00FB0B4F" w:rsidP="00FB0B4F">
      <w:pPr>
        <w:rPr>
          <w:rFonts w:asciiTheme="minorHAnsi" w:hAnsiTheme="minorHAnsi"/>
          <w:color w:val="auto"/>
        </w:rPr>
      </w:pPr>
      <w:proofErr w:type="gramStart"/>
      <w:r w:rsidRPr="00C80B4E">
        <w:rPr>
          <w:rFonts w:asciiTheme="minorHAnsi" w:hAnsiTheme="minorHAnsi"/>
          <w:color w:val="auto"/>
        </w:rPr>
        <w:t>io</w:t>
      </w:r>
      <w:proofErr w:type="gramEnd"/>
      <w:r w:rsidRPr="00C80B4E">
        <w:rPr>
          <w:rFonts w:asciiTheme="minorHAnsi" w:hAnsiTheme="minorHAnsi"/>
          <w:color w:val="auto"/>
        </w:rPr>
        <w:t xml:space="preserve"> guardo la mamma e il papà che mi vogliono bene e </w:t>
      </w:r>
      <w:r>
        <w:rPr>
          <w:rFonts w:asciiTheme="minorHAnsi" w:hAnsiTheme="minorHAnsi"/>
          <w:color w:val="auto"/>
        </w:rPr>
        <w:t>assomigliano a</w:t>
      </w:r>
      <w:r w:rsidRPr="00C80B4E">
        <w:rPr>
          <w:rFonts w:asciiTheme="minorHAnsi" w:hAnsiTheme="minorHAnsi"/>
          <w:color w:val="auto"/>
        </w:rPr>
        <w:t xml:space="preserve"> Te.</w:t>
      </w:r>
    </w:p>
    <w:p w:rsidR="00FB0B4F" w:rsidRPr="00C80B4E" w:rsidRDefault="00FB0B4F" w:rsidP="00FB0B4F">
      <w:pPr>
        <w:rPr>
          <w:rFonts w:asciiTheme="minorHAnsi" w:hAnsiTheme="minorHAnsi"/>
          <w:color w:val="auto"/>
        </w:rPr>
      </w:pPr>
      <w:r w:rsidRPr="00C80B4E">
        <w:rPr>
          <w:rFonts w:asciiTheme="minorHAnsi" w:hAnsiTheme="minorHAnsi"/>
          <w:color w:val="auto"/>
        </w:rPr>
        <w:t>Tu resti sempre con me.</w:t>
      </w:r>
    </w:p>
    <w:p w:rsidR="00FB0B4F" w:rsidRPr="00C80B4E" w:rsidRDefault="00FB0B4F" w:rsidP="00FB0B4F">
      <w:pPr>
        <w:rPr>
          <w:rFonts w:asciiTheme="minorHAnsi" w:hAnsiTheme="minorHAnsi"/>
          <w:color w:val="auto"/>
        </w:rPr>
      </w:pPr>
      <w:r w:rsidRPr="00C80B4E">
        <w:rPr>
          <w:rFonts w:asciiTheme="minorHAnsi" w:hAnsiTheme="minorHAnsi"/>
          <w:color w:val="auto"/>
        </w:rPr>
        <w:t>Anch’io voglio aiutarti Gesù</w:t>
      </w:r>
      <w:r w:rsidR="003D064B">
        <w:rPr>
          <w:rFonts w:asciiTheme="minorHAnsi" w:hAnsiTheme="minorHAnsi"/>
          <w:color w:val="auto"/>
        </w:rPr>
        <w:t xml:space="preserve"> </w:t>
      </w:r>
      <w:r w:rsidRPr="00C80B4E">
        <w:rPr>
          <w:rFonts w:asciiTheme="minorHAnsi" w:hAnsiTheme="minorHAnsi"/>
          <w:color w:val="auto"/>
        </w:rPr>
        <w:t>insieme ai miei amici che ti vogliono bene.</w:t>
      </w:r>
    </w:p>
    <w:p w:rsidR="00FB0B4F" w:rsidRPr="00C80B4E" w:rsidRDefault="00FB0B4F" w:rsidP="00FB0B4F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</w:t>
      </w:r>
      <w:r w:rsidRPr="00C80B4E">
        <w:rPr>
          <w:rFonts w:asciiTheme="minorHAnsi" w:hAnsiTheme="minorHAnsi"/>
          <w:color w:val="auto"/>
        </w:rPr>
        <w:t>oglio dire l</w:t>
      </w:r>
      <w:r>
        <w:rPr>
          <w:rFonts w:asciiTheme="minorHAnsi" w:hAnsiTheme="minorHAnsi"/>
          <w:color w:val="auto"/>
        </w:rPr>
        <w:t>a</w:t>
      </w:r>
      <w:r w:rsidRPr="00C80B4E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verità</w:t>
      </w:r>
      <w:r w:rsidRPr="00C80B4E">
        <w:rPr>
          <w:rFonts w:asciiTheme="minorHAnsi" w:hAnsiTheme="minorHAnsi"/>
          <w:color w:val="auto"/>
        </w:rPr>
        <w:t xml:space="preserve"> e voglio amare tutti.</w:t>
      </w:r>
    </w:p>
    <w:p w:rsidR="00FB0B4F" w:rsidRPr="00C80B4E" w:rsidRDefault="00FB0B4F" w:rsidP="00FB0B4F">
      <w:pPr>
        <w:rPr>
          <w:rFonts w:asciiTheme="minorHAnsi" w:hAnsiTheme="minorHAnsi"/>
          <w:color w:val="auto"/>
        </w:rPr>
      </w:pPr>
      <w:r w:rsidRPr="00C80B4E">
        <w:rPr>
          <w:rFonts w:asciiTheme="minorHAnsi" w:hAnsiTheme="minorHAnsi"/>
          <w:color w:val="auto"/>
        </w:rPr>
        <w:t>Tutti ti aspettano Gesù:</w:t>
      </w:r>
    </w:p>
    <w:p w:rsidR="00FB0B4F" w:rsidRPr="00C80B4E" w:rsidRDefault="00FB0B4F" w:rsidP="00FB0B4F">
      <w:pPr>
        <w:rPr>
          <w:rFonts w:asciiTheme="minorHAnsi" w:hAnsiTheme="minorHAnsi"/>
          <w:color w:val="auto"/>
        </w:rPr>
      </w:pPr>
      <w:proofErr w:type="gramStart"/>
      <w:r w:rsidRPr="00C80B4E">
        <w:rPr>
          <w:rFonts w:asciiTheme="minorHAnsi" w:hAnsiTheme="minorHAnsi"/>
          <w:color w:val="auto"/>
        </w:rPr>
        <w:t>vieni</w:t>
      </w:r>
      <w:proofErr w:type="gramEnd"/>
      <w:r w:rsidRPr="00C80B4E">
        <w:rPr>
          <w:rFonts w:asciiTheme="minorHAnsi" w:hAnsiTheme="minorHAnsi"/>
          <w:color w:val="auto"/>
        </w:rPr>
        <w:t xml:space="preserve"> nella pandemia e fa’ che stiamo bene.</w:t>
      </w:r>
    </w:p>
    <w:p w:rsidR="003D064B" w:rsidRDefault="00FB0B4F" w:rsidP="00FB0B4F">
      <w:pPr>
        <w:rPr>
          <w:rFonts w:asciiTheme="minorHAnsi" w:hAnsiTheme="minorHAnsi"/>
          <w:color w:val="auto"/>
        </w:rPr>
      </w:pPr>
      <w:r w:rsidRPr="00C80B4E">
        <w:rPr>
          <w:rFonts w:asciiTheme="minorHAnsi" w:hAnsiTheme="minorHAnsi"/>
          <w:color w:val="auto"/>
        </w:rPr>
        <w:t>Noi vogliamo darci gli abbracci e i baci,</w:t>
      </w:r>
    </w:p>
    <w:p w:rsidR="00FB0B4F" w:rsidRPr="00C80B4E" w:rsidRDefault="00FB0B4F" w:rsidP="00FB0B4F">
      <w:pPr>
        <w:rPr>
          <w:rFonts w:asciiTheme="minorHAnsi" w:hAnsiTheme="minorHAnsi"/>
          <w:color w:val="auto"/>
        </w:rPr>
      </w:pPr>
      <w:r w:rsidRPr="00C80B4E">
        <w:rPr>
          <w:rFonts w:asciiTheme="minorHAnsi" w:hAnsiTheme="minorHAnsi"/>
          <w:color w:val="auto"/>
        </w:rPr>
        <w:t xml:space="preserve"> </w:t>
      </w:r>
      <w:proofErr w:type="gramStart"/>
      <w:r w:rsidRPr="00C80B4E">
        <w:rPr>
          <w:rFonts w:asciiTheme="minorHAnsi" w:hAnsiTheme="minorHAnsi"/>
          <w:color w:val="auto"/>
        </w:rPr>
        <w:t>ma</w:t>
      </w:r>
      <w:proofErr w:type="gramEnd"/>
      <w:r w:rsidRPr="00C80B4E">
        <w:rPr>
          <w:rFonts w:asciiTheme="minorHAnsi" w:hAnsiTheme="minorHAnsi"/>
          <w:color w:val="auto"/>
        </w:rPr>
        <w:t xml:space="preserve"> non possiamo perché c’è la malattia:</w:t>
      </w:r>
    </w:p>
    <w:p w:rsidR="00FB0B4F" w:rsidRPr="00C80B4E" w:rsidRDefault="00FB0B4F" w:rsidP="00FB0B4F">
      <w:pPr>
        <w:rPr>
          <w:rFonts w:asciiTheme="minorHAnsi" w:hAnsiTheme="minorHAnsi"/>
          <w:color w:val="auto"/>
        </w:rPr>
      </w:pPr>
      <w:proofErr w:type="gramStart"/>
      <w:r w:rsidRPr="00C80B4E">
        <w:rPr>
          <w:rFonts w:asciiTheme="minorHAnsi" w:hAnsiTheme="minorHAnsi"/>
          <w:color w:val="auto"/>
        </w:rPr>
        <w:t>abbracciaci</w:t>
      </w:r>
      <w:proofErr w:type="gramEnd"/>
      <w:r w:rsidRPr="00C80B4E">
        <w:rPr>
          <w:rFonts w:asciiTheme="minorHAnsi" w:hAnsiTheme="minorHAnsi"/>
          <w:color w:val="auto"/>
        </w:rPr>
        <w:t xml:space="preserve"> tu Gesù, cos</w:t>
      </w:r>
      <w:r>
        <w:rPr>
          <w:rFonts w:asciiTheme="minorHAnsi" w:hAnsiTheme="minorHAnsi"/>
          <w:color w:val="auto"/>
        </w:rPr>
        <w:t>ì saremo felici</w:t>
      </w:r>
      <w:r w:rsidRPr="00C80B4E">
        <w:rPr>
          <w:rFonts w:asciiTheme="minorHAnsi" w:hAnsiTheme="minorHAnsi"/>
          <w:color w:val="auto"/>
        </w:rPr>
        <w:t>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Padre nostro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G. Diciamo le parole che Gesù ha detto ai suoi discepoli:</w:t>
      </w:r>
    </w:p>
    <w:p w:rsidR="00FB0B4F" w:rsidRPr="008B63C0" w:rsidRDefault="00FB0B4F" w:rsidP="00FB0B4F">
      <w:pPr>
        <w:jc w:val="both"/>
        <w:rPr>
          <w:color w:val="auto"/>
        </w:rPr>
      </w:pPr>
      <w:r w:rsidRPr="008B63C0">
        <w:rPr>
          <w:rFonts w:ascii="Calibri" w:eastAsia="Calibri" w:hAnsi="Calibri" w:cs="Calibri"/>
          <w:color w:val="auto"/>
        </w:rPr>
        <w:t>Padre nostro che sei nei cieli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color w:val="auto"/>
        </w:rPr>
        <w:t>sia</w:t>
      </w:r>
      <w:proofErr w:type="gramEnd"/>
      <w:r w:rsidRPr="008B63C0">
        <w:rPr>
          <w:rFonts w:ascii="Calibri" w:eastAsia="Calibri" w:hAnsi="Calibri" w:cs="Calibri"/>
          <w:color w:val="auto"/>
        </w:rPr>
        <w:t xml:space="preserve"> santificato il tuo nome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color w:val="auto"/>
        </w:rPr>
        <w:t>venga</w:t>
      </w:r>
      <w:proofErr w:type="gramEnd"/>
      <w:r w:rsidRPr="008B63C0">
        <w:rPr>
          <w:rFonts w:ascii="Calibri" w:eastAsia="Calibri" w:hAnsi="Calibri" w:cs="Calibri"/>
          <w:color w:val="auto"/>
        </w:rPr>
        <w:t xml:space="preserve"> il tuo Regno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color w:val="auto"/>
        </w:rPr>
        <w:t>sia</w:t>
      </w:r>
      <w:proofErr w:type="gramEnd"/>
      <w:r w:rsidRPr="008B63C0">
        <w:rPr>
          <w:rFonts w:ascii="Calibri" w:eastAsia="Calibri" w:hAnsi="Calibri" w:cs="Calibri"/>
          <w:color w:val="auto"/>
        </w:rPr>
        <w:t xml:space="preserve"> fatta la tua volontà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color w:val="auto"/>
        </w:rPr>
        <w:t>come</w:t>
      </w:r>
      <w:proofErr w:type="gramEnd"/>
      <w:r w:rsidRPr="008B63C0">
        <w:rPr>
          <w:rFonts w:ascii="Calibri" w:eastAsia="Calibri" w:hAnsi="Calibri" w:cs="Calibri"/>
          <w:color w:val="auto"/>
        </w:rPr>
        <w:t xml:space="preserve"> in cielo così in terra.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Dacci oggi il nostro pane quotidiano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color w:val="auto"/>
        </w:rPr>
        <w:t>rimetti</w:t>
      </w:r>
      <w:proofErr w:type="gramEnd"/>
      <w:r w:rsidRPr="008B63C0">
        <w:rPr>
          <w:rFonts w:ascii="Calibri" w:eastAsia="Calibri" w:hAnsi="Calibri" w:cs="Calibri"/>
          <w:color w:val="auto"/>
        </w:rPr>
        <w:t xml:space="preserve"> a noi i nostri debiti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color w:val="auto"/>
        </w:rPr>
        <w:t>come</w:t>
      </w:r>
      <w:proofErr w:type="gramEnd"/>
      <w:r w:rsidRPr="008B63C0">
        <w:rPr>
          <w:rFonts w:ascii="Calibri" w:eastAsia="Calibri" w:hAnsi="Calibri" w:cs="Calibri"/>
          <w:color w:val="auto"/>
        </w:rPr>
        <w:t xml:space="preserve"> </w:t>
      </w:r>
      <w:r w:rsidRPr="008B63C0">
        <w:rPr>
          <w:rFonts w:ascii="Calibri" w:eastAsia="Calibri" w:hAnsi="Calibri" w:cs="Calibri"/>
          <w:b/>
          <w:color w:val="auto"/>
        </w:rPr>
        <w:t>anche</w:t>
      </w:r>
      <w:r w:rsidRPr="008B63C0">
        <w:rPr>
          <w:rFonts w:ascii="Calibri" w:eastAsia="Calibri" w:hAnsi="Calibri" w:cs="Calibri"/>
          <w:color w:val="auto"/>
        </w:rPr>
        <w:t xml:space="preserve"> noi li rimettiamo ai nostri debitori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proofErr w:type="gramStart"/>
      <w:r w:rsidRPr="008B63C0">
        <w:rPr>
          <w:rFonts w:ascii="Calibri" w:eastAsia="Calibri" w:hAnsi="Calibri" w:cs="Calibri"/>
          <w:b/>
          <w:color w:val="auto"/>
        </w:rPr>
        <w:t>e</w:t>
      </w:r>
      <w:proofErr w:type="gramEnd"/>
      <w:r w:rsidRPr="008B63C0">
        <w:rPr>
          <w:rFonts w:ascii="Calibri" w:eastAsia="Calibri" w:hAnsi="Calibri" w:cs="Calibri"/>
          <w:b/>
          <w:color w:val="auto"/>
        </w:rPr>
        <w:t xml:space="preserve"> non abbandonarci alla tentazione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color w:val="auto"/>
        </w:rPr>
        <w:t>ma</w:t>
      </w:r>
      <w:proofErr w:type="gramEnd"/>
      <w:r w:rsidRPr="008B63C0">
        <w:rPr>
          <w:rFonts w:ascii="Calibri" w:eastAsia="Calibri" w:hAnsi="Calibri" w:cs="Calibri"/>
          <w:color w:val="auto"/>
        </w:rPr>
        <w:t xml:space="preserve"> liberaci dal male</w:t>
      </w:r>
      <w:r>
        <w:rPr>
          <w:rFonts w:ascii="Calibri" w:eastAsia="Calibri" w:hAnsi="Calibri" w:cs="Calibri"/>
          <w:color w:val="auto"/>
        </w:rPr>
        <w:t xml:space="preserve">. </w:t>
      </w:r>
      <w:r w:rsidRPr="008B63C0">
        <w:rPr>
          <w:rFonts w:ascii="Calibri" w:eastAsia="Calibri" w:hAnsi="Calibri" w:cs="Calibri"/>
          <w:color w:val="auto"/>
        </w:rPr>
        <w:t>Amen.</w:t>
      </w:r>
    </w:p>
    <w:p w:rsidR="00E54A3F" w:rsidRDefault="00E54A3F" w:rsidP="00FB0B4F">
      <w:pPr>
        <w:jc w:val="both"/>
        <w:rPr>
          <w:rFonts w:ascii="Calibri" w:eastAsia="Calibri" w:hAnsi="Calibri" w:cs="Calibri"/>
          <w:b/>
          <w:color w:val="auto"/>
        </w:rPr>
      </w:pP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Segno di croce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</w:p>
    <w:p w:rsidR="00FB0B4F" w:rsidRPr="00C80B4E" w:rsidRDefault="00FB0B4F" w:rsidP="00FB0B4F">
      <w:pPr>
        <w:jc w:val="both"/>
        <w:rPr>
          <w:rFonts w:ascii="Calibri" w:eastAsia="Calibri" w:hAnsi="Calibri" w:cs="Calibri"/>
          <w:i/>
          <w:color w:val="auto"/>
          <w:sz w:val="22"/>
          <w:szCs w:val="22"/>
        </w:rPr>
      </w:pPr>
      <w:r w:rsidRPr="00C80B4E">
        <w:rPr>
          <w:rFonts w:ascii="Calibri" w:eastAsia="Calibri" w:hAnsi="Calibri" w:cs="Calibri"/>
          <w:i/>
          <w:color w:val="auto"/>
          <w:sz w:val="22"/>
          <w:szCs w:val="22"/>
        </w:rPr>
        <w:t>Si può concludere ascoltando</w:t>
      </w:r>
      <w:r>
        <w:rPr>
          <w:rFonts w:ascii="Calibri" w:eastAsia="Calibri" w:hAnsi="Calibri" w:cs="Calibri"/>
          <w:i/>
          <w:color w:val="auto"/>
          <w:sz w:val="22"/>
          <w:szCs w:val="22"/>
        </w:rPr>
        <w:t>,</w:t>
      </w:r>
      <w:r w:rsidRPr="00C80B4E">
        <w:rPr>
          <w:rFonts w:ascii="Calibri" w:eastAsia="Calibri" w:hAnsi="Calibri" w:cs="Calibri"/>
          <w:i/>
          <w:color w:val="auto"/>
          <w:sz w:val="22"/>
          <w:szCs w:val="22"/>
        </w:rPr>
        <w:t xml:space="preserve"> o seguendo con la voce</w:t>
      </w:r>
      <w:r>
        <w:rPr>
          <w:rFonts w:ascii="Calibri" w:eastAsia="Calibri" w:hAnsi="Calibri" w:cs="Calibri"/>
          <w:i/>
          <w:color w:val="auto"/>
          <w:sz w:val="22"/>
          <w:szCs w:val="22"/>
        </w:rPr>
        <w:t>,</w:t>
      </w:r>
      <w:r w:rsidRPr="00C80B4E">
        <w:rPr>
          <w:rFonts w:ascii="Calibri" w:eastAsia="Calibri" w:hAnsi="Calibri" w:cs="Calibri"/>
          <w:i/>
          <w:color w:val="auto"/>
          <w:sz w:val="22"/>
          <w:szCs w:val="22"/>
        </w:rPr>
        <w:t xml:space="preserve"> il canto che segue, che ci prepara, attraverso la musica e le parole, al Mistero del Natale. </w:t>
      </w:r>
      <w:hyperlink r:id="rId8" w:history="1">
        <w:r w:rsidRPr="00F528C5">
          <w:rPr>
            <w:rStyle w:val="Collegamentoipertestuale"/>
            <w:rFonts w:ascii="Calibri" w:eastAsia="Calibri" w:hAnsi="Calibri" w:cs="Calibri"/>
            <w:i/>
            <w:sz w:val="22"/>
            <w:szCs w:val="22"/>
          </w:rPr>
          <w:t>Qui si trova l’audio</w:t>
        </w:r>
      </w:hyperlink>
      <w:bookmarkStart w:id="0" w:name="_GoBack"/>
      <w:bookmarkEnd w:id="0"/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</w:p>
    <w:p w:rsidR="00FB0B4F" w:rsidRPr="008B63C0" w:rsidRDefault="00FB0B4F" w:rsidP="00FB0B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Dio s’è fatto come noi,</w:t>
      </w:r>
    </w:p>
    <w:p w:rsidR="00FB0B4F" w:rsidRPr="008B63C0" w:rsidRDefault="00FB0B4F" w:rsidP="00FB0B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color w:val="auto"/>
        </w:rPr>
        <w:t>per</w:t>
      </w:r>
      <w:proofErr w:type="gramEnd"/>
      <w:r w:rsidRPr="008B63C0">
        <w:rPr>
          <w:rFonts w:ascii="Calibri" w:eastAsia="Calibri" w:hAnsi="Calibri" w:cs="Calibri"/>
          <w:color w:val="auto"/>
        </w:rPr>
        <w:t xml:space="preserve"> farci come lui.</w:t>
      </w:r>
    </w:p>
    <w:p w:rsidR="00FB0B4F" w:rsidRPr="008B63C0" w:rsidRDefault="00FB0B4F" w:rsidP="00FB0B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Vieni, Gesù, resta con noi!</w:t>
      </w:r>
    </w:p>
    <w:p w:rsidR="00FB0B4F" w:rsidRPr="008B63C0" w:rsidRDefault="00FB0B4F" w:rsidP="00FB0B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Resta con noi!</w:t>
      </w:r>
    </w:p>
    <w:p w:rsidR="00FB0B4F" w:rsidRPr="008B63C0" w:rsidRDefault="00FB0B4F" w:rsidP="00FB0B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Vieni dal grembo d’una donna,</w:t>
      </w:r>
    </w:p>
    <w:p w:rsidR="00FB0B4F" w:rsidRPr="008B63C0" w:rsidRDefault="00FB0B4F" w:rsidP="00FB0B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color w:val="auto"/>
        </w:rPr>
        <w:t>la</w:t>
      </w:r>
      <w:proofErr w:type="gramEnd"/>
      <w:r w:rsidRPr="008B63C0">
        <w:rPr>
          <w:rFonts w:ascii="Calibri" w:eastAsia="Calibri" w:hAnsi="Calibri" w:cs="Calibri"/>
          <w:color w:val="auto"/>
        </w:rPr>
        <w:t xml:space="preserve"> Vergine Maria.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Vieni, Gesù, resta con noi!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Resta con noi!</w:t>
      </w:r>
    </w:p>
    <w:p w:rsidR="00FB0B4F" w:rsidRPr="008B63C0" w:rsidRDefault="00FB0B4F" w:rsidP="00FB0B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Tutta la storia lo aspettava:</w:t>
      </w:r>
    </w:p>
    <w:p w:rsidR="00FB0B4F" w:rsidRPr="008B63C0" w:rsidRDefault="00FB0B4F" w:rsidP="00FB0B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color w:val="auto"/>
        </w:rPr>
        <w:t>il</w:t>
      </w:r>
      <w:proofErr w:type="gramEnd"/>
      <w:r w:rsidRPr="008B63C0">
        <w:rPr>
          <w:rFonts w:ascii="Calibri" w:eastAsia="Calibri" w:hAnsi="Calibri" w:cs="Calibri"/>
          <w:color w:val="auto"/>
        </w:rPr>
        <w:t xml:space="preserve"> nostro Salvatore.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Vieni, Gesù, resta con noi!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Resta con noi!</w:t>
      </w:r>
    </w:p>
    <w:p w:rsidR="00FB0B4F" w:rsidRPr="008B63C0" w:rsidRDefault="00FB0B4F" w:rsidP="00FB0B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B63C0">
        <w:rPr>
          <w:rFonts w:ascii="Calibri" w:eastAsia="Calibri" w:hAnsi="Calibri" w:cs="Calibri"/>
          <w:color w:val="auto"/>
        </w:rPr>
        <w:t>Vieni, Signore, in mezzo a noi:</w:t>
      </w:r>
    </w:p>
    <w:p w:rsidR="00FB0B4F" w:rsidRPr="008B63C0" w:rsidRDefault="00FB0B4F" w:rsidP="00FB0B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proofErr w:type="gramStart"/>
      <w:r w:rsidRPr="008B63C0">
        <w:rPr>
          <w:rFonts w:ascii="Calibri" w:eastAsia="Calibri" w:hAnsi="Calibri" w:cs="Calibri"/>
          <w:color w:val="auto"/>
        </w:rPr>
        <w:t>resta</w:t>
      </w:r>
      <w:proofErr w:type="gramEnd"/>
      <w:r w:rsidRPr="008B63C0">
        <w:rPr>
          <w:rFonts w:ascii="Calibri" w:eastAsia="Calibri" w:hAnsi="Calibri" w:cs="Calibri"/>
          <w:color w:val="auto"/>
        </w:rPr>
        <w:t xml:space="preserve"> con noi per sempre.</w:t>
      </w:r>
    </w:p>
    <w:p w:rsidR="00FB0B4F" w:rsidRPr="008B63C0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Vieni, Gesù, resta con noi!</w:t>
      </w:r>
    </w:p>
    <w:p w:rsidR="00FB0B4F" w:rsidRPr="00FB0B4F" w:rsidRDefault="00FB0B4F" w:rsidP="00FB0B4F">
      <w:pPr>
        <w:jc w:val="both"/>
        <w:rPr>
          <w:rFonts w:ascii="Calibri" w:eastAsia="Calibri" w:hAnsi="Calibri" w:cs="Calibri"/>
          <w:b/>
          <w:color w:val="auto"/>
        </w:rPr>
      </w:pPr>
      <w:r w:rsidRPr="008B63C0">
        <w:rPr>
          <w:rFonts w:ascii="Calibri" w:eastAsia="Calibri" w:hAnsi="Calibri" w:cs="Calibri"/>
          <w:b/>
          <w:color w:val="auto"/>
        </w:rPr>
        <w:t>Resta con noi</w:t>
      </w:r>
      <w:r>
        <w:rPr>
          <w:rFonts w:ascii="Calibri" w:eastAsia="Calibri" w:hAnsi="Calibri" w:cs="Calibri"/>
          <w:b/>
          <w:color w:val="auto"/>
        </w:rPr>
        <w:t>!</w:t>
      </w:r>
    </w:p>
    <w:p w:rsidR="00FB0B4F" w:rsidRDefault="00FB0B4F" w:rsidP="00FB0B4F"/>
    <w:p w:rsidR="005A1648" w:rsidRDefault="005A1648"/>
    <w:sectPr w:rsidR="005A1648" w:rsidSect="00B26F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FB0B4F"/>
    <w:rsid w:val="003D064B"/>
    <w:rsid w:val="005A1648"/>
    <w:rsid w:val="007D5DF6"/>
    <w:rsid w:val="00E54A3F"/>
    <w:rsid w:val="00E72E32"/>
    <w:rsid w:val="00F528C5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8EF01-AF7A-48BD-B4B0-AAAABAEC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0B4F"/>
    <w:pPr>
      <w:widowControl w:val="0"/>
    </w:pPr>
    <w:rPr>
      <w:rFonts w:ascii="Liberation Serif" w:eastAsia="Tahoma" w:hAnsi="Liberation Serif" w:cs="Tahoma"/>
      <w:color w:val="00000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2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allite.bandcamp.com/track/dio-s-fatto-come-no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 Tettamanti</dc:creator>
  <cp:lastModifiedBy>Re Ferre'  Daniela</cp:lastModifiedBy>
  <cp:revision>4</cp:revision>
  <dcterms:created xsi:type="dcterms:W3CDTF">2020-11-04T08:08:00Z</dcterms:created>
  <dcterms:modified xsi:type="dcterms:W3CDTF">2020-11-06T10:30:00Z</dcterms:modified>
</cp:coreProperties>
</file>