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3" w:rsidRPr="00F763F3" w:rsidRDefault="00F763F3" w:rsidP="00162EE5">
      <w:pPr>
        <w:spacing w:after="0"/>
        <w:jc w:val="center"/>
        <w:rPr>
          <w:b/>
        </w:rPr>
      </w:pPr>
      <w:r w:rsidRPr="00F763F3">
        <w:rPr>
          <w:b/>
        </w:rPr>
        <w:t>Comunità cristiana e disabilità</w:t>
      </w:r>
    </w:p>
    <w:p w:rsidR="00F763F3" w:rsidRDefault="00F763F3" w:rsidP="00162EE5">
      <w:pPr>
        <w:spacing w:after="0"/>
        <w:jc w:val="center"/>
      </w:pPr>
    </w:p>
    <w:p w:rsidR="00162EE5" w:rsidRPr="00F763F3" w:rsidRDefault="00162EE5" w:rsidP="00162EE5">
      <w:pPr>
        <w:spacing w:after="0"/>
        <w:jc w:val="center"/>
        <w:rPr>
          <w:b/>
          <w:sz w:val="36"/>
          <w:szCs w:val="36"/>
        </w:rPr>
      </w:pPr>
      <w:r w:rsidRPr="00F763F3">
        <w:rPr>
          <w:b/>
          <w:sz w:val="36"/>
          <w:szCs w:val="36"/>
        </w:rPr>
        <w:t>La sapienza dei baci</w:t>
      </w:r>
    </w:p>
    <w:p w:rsidR="00F763F3" w:rsidRDefault="00F763F3" w:rsidP="00F763F3">
      <w:pPr>
        <w:spacing w:after="0"/>
        <w:jc w:val="both"/>
      </w:pPr>
    </w:p>
    <w:p w:rsidR="0041763A" w:rsidRDefault="0041763A" w:rsidP="00F763F3">
      <w:pPr>
        <w:spacing w:after="0"/>
        <w:jc w:val="both"/>
      </w:pPr>
      <w:r>
        <w:t xml:space="preserve">È </w:t>
      </w:r>
      <w:r w:rsidR="00717021">
        <w:t xml:space="preserve">perlomeno </w:t>
      </w:r>
      <w:r>
        <w:t>curiosa la mentalità di Dio, che</w:t>
      </w:r>
      <w:r>
        <w:rPr>
          <w:i/>
        </w:rPr>
        <w:t xml:space="preserve"> ha scelto ciò che nel mondo è stolto per confondere i sapienti </w:t>
      </w:r>
      <w:r w:rsidRPr="00C546E4">
        <w:t xml:space="preserve">e </w:t>
      </w:r>
      <w:r>
        <w:rPr>
          <w:i/>
        </w:rPr>
        <w:t xml:space="preserve">ciò che nel mondo è debole per confondere i forti </w:t>
      </w:r>
      <w:r w:rsidR="0035674B">
        <w:rPr>
          <w:i/>
        </w:rPr>
        <w:t>.</w:t>
      </w:r>
      <w:r>
        <w:t xml:space="preserve"> Ma d’altra parte, chi può dire di essere sapiente e forte? Chi non cela</w:t>
      </w:r>
      <w:r w:rsidR="002F1C8A">
        <w:t>,</w:t>
      </w:r>
      <w:r>
        <w:t xml:space="preserve"> nelle pieghe dell’essere</w:t>
      </w:r>
      <w:r w:rsidR="002F1C8A">
        <w:t>,</w:t>
      </w:r>
      <w:r>
        <w:t xml:space="preserve"> ignoranze di cui </w:t>
      </w:r>
      <w:r w:rsidR="0035674B">
        <w:t xml:space="preserve">forse </w:t>
      </w:r>
      <w:r>
        <w:t>non è nemmeno consapevole e debolezze di cui si vergogna? Eppure la nostra mente</w:t>
      </w:r>
      <w:r w:rsidR="00470FDB">
        <w:t xml:space="preserve"> </w:t>
      </w:r>
      <w:r>
        <w:t xml:space="preserve">traccia </w:t>
      </w:r>
      <w:r w:rsidR="0035674B">
        <w:t xml:space="preserve">spesso </w:t>
      </w:r>
      <w:r>
        <w:t>divisioni</w:t>
      </w:r>
      <w:r w:rsidR="00470FDB">
        <w:t xml:space="preserve"> nette</w:t>
      </w:r>
      <w:r>
        <w:t xml:space="preserve"> tra persone sane e persone disabili: noi normali e loro no, noi forti e loro deboli, noi sapienti e loro … Abbiamo un bel chiamarli “persone diversamente abili”: in realtà nell</w:t>
      </w:r>
      <w:r w:rsidR="00470FDB">
        <w:t>’intimità</w:t>
      </w:r>
      <w:r>
        <w:t xml:space="preserve"> di molti di noi si annidano grumi di pensieri inconfessa</w:t>
      </w:r>
      <w:r w:rsidR="00DD7918">
        <w:t>t</w:t>
      </w:r>
      <w:r>
        <w:t xml:space="preserve">i, che trattengono definizioni del passato, dimenticate soltanto </w:t>
      </w:r>
      <w:r w:rsidR="00197440">
        <w:t>da</w:t>
      </w:r>
      <w:r>
        <w:t>l contesto linguistico attuale. Si tratta di pietismi pelos</w:t>
      </w:r>
      <w:r w:rsidR="00197440">
        <w:t>i</w:t>
      </w:r>
      <w:r>
        <w:t xml:space="preserve">, </w:t>
      </w:r>
      <w:r w:rsidR="00630E22">
        <w:t>sostenu</w:t>
      </w:r>
      <w:r>
        <w:t>t</w:t>
      </w:r>
      <w:r w:rsidR="00197440">
        <w:t>i</w:t>
      </w:r>
      <w:r>
        <w:t xml:space="preserve"> da </w:t>
      </w:r>
      <w:proofErr w:type="spellStart"/>
      <w:r>
        <w:t>retropensieri</w:t>
      </w:r>
      <w:proofErr w:type="spellEnd"/>
      <w:r>
        <w:t xml:space="preserve"> compiacenti: “Meno male che io no … che i miei figli … tutti belli e intelligenti …”. Ci crediamo nei loro confronti sapienti e forti e ci dimentichiamo di essere proprio per questo destinati alla confusione</w:t>
      </w:r>
      <w:r w:rsidR="0035674B">
        <w:t>,</w:t>
      </w:r>
      <w:r>
        <w:t xml:space="preserve"> almeno secondo l’unica Parola che conta.</w:t>
      </w:r>
    </w:p>
    <w:p w:rsidR="00616BB0" w:rsidRDefault="00197440" w:rsidP="00F763F3">
      <w:pPr>
        <w:spacing w:after="0"/>
        <w:jc w:val="both"/>
      </w:pPr>
      <w:r>
        <w:t>C</w:t>
      </w:r>
      <w:r w:rsidR="00763FA7">
        <w:t>i sono</w:t>
      </w:r>
      <w:r w:rsidR="00C30A51">
        <w:t xml:space="preserve"> </w:t>
      </w:r>
      <w:r w:rsidR="00763FA7">
        <w:t xml:space="preserve">sguardi che vanno </w:t>
      </w:r>
      <w:r w:rsidR="0030074F">
        <w:t xml:space="preserve">radicalmente </w:t>
      </w:r>
      <w:r w:rsidR="00763FA7">
        <w:t xml:space="preserve">ribaltati. Ci sono strabismi dell’anima da cercare e perseguire, perché solo uscendo dal modo comune di vedere si arriva alla verità dell’essere. Gesù stesso è stato un rivoluzionario dello sguardo. Negli occhi </w:t>
      </w:r>
      <w:r w:rsidR="0030074F">
        <w:t>chius</w:t>
      </w:r>
      <w:r w:rsidR="00763FA7">
        <w:t>i del cieco nato, nell’accartocciarsi spasmodico del paralitico, nella vergogna dell’emorroissa e perfino sulla b</w:t>
      </w:r>
      <w:r w:rsidR="00626610">
        <w:t>arella</w:t>
      </w:r>
      <w:r w:rsidR="00763FA7">
        <w:t xml:space="preserve"> del figlio morto della vedova,  Lui ha visto ciò che gli altri non riuscivano a vedere: dove tutti scorgevano </w:t>
      </w:r>
      <w:r w:rsidR="00C546E4">
        <w:t xml:space="preserve">soltanto </w:t>
      </w:r>
      <w:r w:rsidR="00512C16">
        <w:t>imperfezion</w:t>
      </w:r>
      <w:r w:rsidR="00C546E4">
        <w:t>i</w:t>
      </w:r>
      <w:r w:rsidR="00C07EEA">
        <w:t xml:space="preserve"> e mancanze</w:t>
      </w:r>
      <w:r w:rsidR="00512C16">
        <w:t xml:space="preserve">, </w:t>
      </w:r>
      <w:r w:rsidR="00C546E4">
        <w:t>impotenza</w:t>
      </w:r>
      <w:r w:rsidR="00717021">
        <w:t xml:space="preserve"> e</w:t>
      </w:r>
      <w:r w:rsidR="00C546E4">
        <w:t xml:space="preserve"> </w:t>
      </w:r>
      <w:r w:rsidR="00717021">
        <w:t xml:space="preserve">presagi di </w:t>
      </w:r>
      <w:r w:rsidR="00512C16">
        <w:t>morte, la sapienza munifica dello sguardo d</w:t>
      </w:r>
      <w:r w:rsidR="0041763A">
        <w:t>el Maestro</w:t>
      </w:r>
      <w:r w:rsidR="00512C16">
        <w:t xml:space="preserve"> scorgeva significati nascosti e luminosi</w:t>
      </w:r>
      <w:r w:rsidR="00C546E4">
        <w:t>, percepiva la</w:t>
      </w:r>
      <w:r w:rsidR="00512C16">
        <w:t xml:space="preserve"> fede</w:t>
      </w:r>
      <w:r w:rsidR="00C546E4">
        <w:t xml:space="preserve"> nel</w:t>
      </w:r>
      <w:r w:rsidR="00512C16">
        <w:t xml:space="preserve"> serpeggiare dei desideri di relazione, avvistava possibilità di perfezione e di vita piena</w:t>
      </w:r>
      <w:r w:rsidR="00C546E4">
        <w:t>, disegnava bellezze impensabili ma vere</w:t>
      </w:r>
      <w:r w:rsidR="00512C16">
        <w:t xml:space="preserve">. </w:t>
      </w:r>
    </w:p>
    <w:p w:rsidR="008546D4" w:rsidRDefault="00A713BF" w:rsidP="00F763F3">
      <w:pPr>
        <w:spacing w:after="0"/>
        <w:jc w:val="both"/>
        <w:rPr>
          <w:bCs/>
        </w:rPr>
      </w:pPr>
      <w:r w:rsidRPr="00A713BF">
        <w:t>Noi invece amiamo molto</w:t>
      </w:r>
      <w:r w:rsidR="000C0B93">
        <w:t xml:space="preserve"> certe radicate convinzioni</w:t>
      </w:r>
      <w:r w:rsidR="009D2223">
        <w:t>,</w:t>
      </w:r>
      <w:r w:rsidR="000C0B93">
        <w:t xml:space="preserve"> che</w:t>
      </w:r>
      <w:r w:rsidRPr="00A713BF">
        <w:t xml:space="preserve"> ci fanno sentire sicuri, dalla parte dei </w:t>
      </w:r>
      <w:r w:rsidR="00626610">
        <w:t xml:space="preserve"> </w:t>
      </w:r>
      <w:r w:rsidR="00C30A51">
        <w:t>fortunati</w:t>
      </w:r>
      <w:r w:rsidR="009D2223">
        <w:t>,</w:t>
      </w:r>
      <w:r w:rsidR="000C0B93">
        <w:t xml:space="preserve"> o</w:t>
      </w:r>
      <w:r w:rsidR="009D2223">
        <w:t xml:space="preserve"> </w:t>
      </w:r>
      <w:r w:rsidR="00BB6DE4">
        <w:t>giustificano l</w:t>
      </w:r>
      <w:r w:rsidR="009D2223">
        <w:t>a</w:t>
      </w:r>
      <w:r w:rsidR="00BB6DE4">
        <w:t xml:space="preserve"> nostr</w:t>
      </w:r>
      <w:r w:rsidR="009D2223">
        <w:t>a</w:t>
      </w:r>
      <w:r w:rsidR="00BB6DE4">
        <w:t xml:space="preserve"> indifferenz</w:t>
      </w:r>
      <w:r w:rsidR="009D2223">
        <w:t>a</w:t>
      </w:r>
      <w:r w:rsidRPr="00A713BF">
        <w:t xml:space="preserve">. </w:t>
      </w:r>
      <w:r w:rsidR="00BB6DE4">
        <w:t xml:space="preserve">Se una persona </w:t>
      </w:r>
      <w:r>
        <w:t xml:space="preserve">dà per scontato </w:t>
      </w:r>
      <w:r w:rsidRPr="00A713BF">
        <w:t>che p</w:t>
      </w:r>
      <w:r w:rsidRPr="00A713BF">
        <w:rPr>
          <w:bCs/>
        </w:rPr>
        <w:t xml:space="preserve">er </w:t>
      </w:r>
      <w:r w:rsidR="00074F0F">
        <w:rPr>
          <w:bCs/>
        </w:rPr>
        <w:t xml:space="preserve">vivere pienamente </w:t>
      </w:r>
      <w:r w:rsidRPr="00A713BF">
        <w:rPr>
          <w:bCs/>
        </w:rPr>
        <w:t>bisogna avere normali capacità fisiche</w:t>
      </w:r>
      <w:r>
        <w:rPr>
          <w:bCs/>
        </w:rPr>
        <w:t xml:space="preserve"> e mentali, di fronte a un</w:t>
      </w:r>
      <w:r w:rsidR="00BB6DE4">
        <w:rPr>
          <w:bCs/>
        </w:rPr>
        <w:t xml:space="preserve"> bambino diversamente </w:t>
      </w:r>
      <w:r>
        <w:rPr>
          <w:bCs/>
        </w:rPr>
        <w:t xml:space="preserve"> abile, senza volerlo pens</w:t>
      </w:r>
      <w:r w:rsidR="00BB6DE4">
        <w:rPr>
          <w:bCs/>
        </w:rPr>
        <w:t>erà</w:t>
      </w:r>
      <w:r>
        <w:rPr>
          <w:bCs/>
        </w:rPr>
        <w:t xml:space="preserve">: </w:t>
      </w:r>
      <w:r w:rsidRPr="00A713BF">
        <w:rPr>
          <w:bCs/>
        </w:rPr>
        <w:t>“Poverino</w:t>
      </w:r>
      <w:r w:rsidR="00626610">
        <w:rPr>
          <w:bCs/>
        </w:rPr>
        <w:t>,</w:t>
      </w:r>
      <w:r w:rsidRPr="00A713BF">
        <w:rPr>
          <w:bCs/>
        </w:rPr>
        <w:t xml:space="preserve"> non potrà mai </w:t>
      </w:r>
      <w:r w:rsidR="0030074F">
        <w:rPr>
          <w:bCs/>
        </w:rPr>
        <w:t xml:space="preserve">essere </w:t>
      </w:r>
      <w:r w:rsidRPr="00A713BF">
        <w:rPr>
          <w:bCs/>
        </w:rPr>
        <w:t>veramente</w:t>
      </w:r>
      <w:r w:rsidR="00BB6DE4">
        <w:rPr>
          <w:bCs/>
        </w:rPr>
        <w:t xml:space="preserve"> </w:t>
      </w:r>
      <w:r w:rsidRPr="00A713BF">
        <w:rPr>
          <w:bCs/>
        </w:rPr>
        <w:t>felic</w:t>
      </w:r>
      <w:r w:rsidR="0030074F">
        <w:rPr>
          <w:bCs/>
        </w:rPr>
        <w:t>e</w:t>
      </w:r>
      <w:r>
        <w:rPr>
          <w:bCs/>
        </w:rPr>
        <w:t>” e fini</w:t>
      </w:r>
      <w:r w:rsidR="00BB6DE4">
        <w:rPr>
          <w:bCs/>
        </w:rPr>
        <w:t>rà</w:t>
      </w:r>
      <w:r>
        <w:rPr>
          <w:bCs/>
        </w:rPr>
        <w:t xml:space="preserve"> per </w:t>
      </w:r>
      <w:r w:rsidR="00BB6DE4">
        <w:rPr>
          <w:bCs/>
        </w:rPr>
        <w:t>crede</w:t>
      </w:r>
      <w:r>
        <w:rPr>
          <w:bCs/>
        </w:rPr>
        <w:t xml:space="preserve">re </w:t>
      </w:r>
      <w:r w:rsidR="00BB6DE4">
        <w:rPr>
          <w:bCs/>
        </w:rPr>
        <w:t>che c</w:t>
      </w:r>
      <w:r w:rsidRPr="00A713BF">
        <w:rPr>
          <w:bCs/>
        </w:rPr>
        <w:t xml:space="preserve">hi </w:t>
      </w:r>
      <w:r w:rsidR="0030074F">
        <w:rPr>
          <w:bCs/>
        </w:rPr>
        <w:t>manca di abilità manca di felicità</w:t>
      </w:r>
      <w:r w:rsidRPr="00A713BF">
        <w:rPr>
          <w:bCs/>
        </w:rPr>
        <w:t>.</w:t>
      </w:r>
      <w:r w:rsidR="00BB6DE4">
        <w:rPr>
          <w:bCs/>
        </w:rPr>
        <w:t xml:space="preserve"> È così che dai preconcetti si passa ai pregiudizi e poi si precipita nel</w:t>
      </w:r>
      <w:r w:rsidR="0030074F">
        <w:rPr>
          <w:bCs/>
        </w:rPr>
        <w:t xml:space="preserve"> baratro</w:t>
      </w:r>
      <w:r w:rsidR="00BB6DE4">
        <w:rPr>
          <w:bCs/>
        </w:rPr>
        <w:t xml:space="preserve"> degli stereotipi inamovibili e castranti. Liberare lo sguardo significa anche scovare e distruggere questi lacci nascosti che stringono i nostri cervelli precocemente invecchiati. </w:t>
      </w:r>
      <w:r w:rsidR="00EF2DE2">
        <w:rPr>
          <w:bCs/>
        </w:rPr>
        <w:t>Occorre amarci tanto da riuscire a r</w:t>
      </w:r>
      <w:r w:rsidR="00BB6DE4">
        <w:rPr>
          <w:bCs/>
        </w:rPr>
        <w:t>egalarci uno sguardo nuovo</w:t>
      </w:r>
      <w:r w:rsidR="00EF2DE2">
        <w:rPr>
          <w:bCs/>
        </w:rPr>
        <w:t xml:space="preserve">, libero da ogni miopia, cioè da ogni giudizio </w:t>
      </w:r>
      <w:r w:rsidR="009376E6">
        <w:rPr>
          <w:bCs/>
        </w:rPr>
        <w:t xml:space="preserve">impietoso, </w:t>
      </w:r>
      <w:r w:rsidR="00EF2DE2">
        <w:rPr>
          <w:bCs/>
        </w:rPr>
        <w:t>non sostenuto d</w:t>
      </w:r>
      <w:r w:rsidR="0035674B">
        <w:rPr>
          <w:bCs/>
        </w:rPr>
        <w:t>a</w:t>
      </w:r>
      <w:r w:rsidR="00630E22">
        <w:rPr>
          <w:bCs/>
        </w:rPr>
        <w:t>ll’</w:t>
      </w:r>
      <w:r w:rsidR="00EF2DE2">
        <w:rPr>
          <w:bCs/>
        </w:rPr>
        <w:t>esperienza. Per questo occorre rinnovare la mente, cam</w:t>
      </w:r>
      <w:r w:rsidR="008546D4">
        <w:rPr>
          <w:bCs/>
        </w:rPr>
        <w:t xml:space="preserve">biare le </w:t>
      </w:r>
      <w:r w:rsidR="00EF2DE2">
        <w:rPr>
          <w:bCs/>
        </w:rPr>
        <w:t>prospettiv</w:t>
      </w:r>
      <w:r w:rsidR="008546D4">
        <w:rPr>
          <w:bCs/>
        </w:rPr>
        <w:t>e di valutazione</w:t>
      </w:r>
      <w:r w:rsidR="00EF2DE2">
        <w:rPr>
          <w:bCs/>
        </w:rPr>
        <w:t xml:space="preserve"> e rinfrescare i criteri dei nostri approcci al reale</w:t>
      </w:r>
      <w:r w:rsidR="00626610">
        <w:rPr>
          <w:bCs/>
        </w:rPr>
        <w:t xml:space="preserve">; bisogna </w:t>
      </w:r>
      <w:proofErr w:type="spellStart"/>
      <w:r w:rsidR="00626610">
        <w:rPr>
          <w:bCs/>
        </w:rPr>
        <w:t>re</w:t>
      </w:r>
      <w:r w:rsidR="00EF2DE2">
        <w:rPr>
          <w:bCs/>
        </w:rPr>
        <w:t>impara</w:t>
      </w:r>
      <w:r w:rsidR="00626610">
        <w:rPr>
          <w:bCs/>
        </w:rPr>
        <w:t>re</w:t>
      </w:r>
      <w:proofErr w:type="spellEnd"/>
      <w:r w:rsidR="00EF2DE2">
        <w:rPr>
          <w:bCs/>
        </w:rPr>
        <w:t xml:space="preserve"> l’arte preziosa del discernimento</w:t>
      </w:r>
      <w:r w:rsidR="004378DD">
        <w:rPr>
          <w:bCs/>
        </w:rPr>
        <w:t xml:space="preserve"> e della non conformazione acritica ai pensieri altrui</w:t>
      </w:r>
      <w:r w:rsidR="00626610">
        <w:rPr>
          <w:bCs/>
        </w:rPr>
        <w:t>,</w:t>
      </w:r>
      <w:r w:rsidR="004378DD">
        <w:rPr>
          <w:bCs/>
        </w:rPr>
        <w:t xml:space="preserve"> abbandonando tra i ruderi delle cose passate la paura di mettersi in discussione. </w:t>
      </w:r>
    </w:p>
    <w:p w:rsidR="00C546E4" w:rsidRDefault="004378DD" w:rsidP="00F763F3">
      <w:pPr>
        <w:spacing w:after="0"/>
        <w:jc w:val="both"/>
      </w:pPr>
      <w:r>
        <w:rPr>
          <w:bCs/>
        </w:rPr>
        <w:t xml:space="preserve">Allora il miracolo </w:t>
      </w:r>
      <w:r w:rsidR="00626610">
        <w:rPr>
          <w:bCs/>
        </w:rPr>
        <w:t xml:space="preserve">potrà </w:t>
      </w:r>
      <w:r>
        <w:rPr>
          <w:bCs/>
        </w:rPr>
        <w:t>veramente</w:t>
      </w:r>
      <w:r w:rsidR="00626610">
        <w:rPr>
          <w:bCs/>
        </w:rPr>
        <w:t xml:space="preserve"> accadere</w:t>
      </w:r>
      <w:r>
        <w:rPr>
          <w:bCs/>
        </w:rPr>
        <w:t xml:space="preserve">: la fragilità </w:t>
      </w:r>
      <w:r w:rsidR="00470FDB">
        <w:rPr>
          <w:bCs/>
        </w:rPr>
        <w:t xml:space="preserve">nostra e altrui </w:t>
      </w:r>
      <w:r>
        <w:rPr>
          <w:bCs/>
        </w:rPr>
        <w:t>sarà riconosciuta</w:t>
      </w:r>
      <w:r w:rsidR="00470FDB">
        <w:rPr>
          <w:bCs/>
        </w:rPr>
        <w:t xml:space="preserve"> </w:t>
      </w:r>
      <w:r>
        <w:rPr>
          <w:bCs/>
        </w:rPr>
        <w:t xml:space="preserve">come </w:t>
      </w:r>
      <w:r w:rsidR="00626610">
        <w:rPr>
          <w:bCs/>
        </w:rPr>
        <w:t>il luogo più vero del compiersi prodigioso dell</w:t>
      </w:r>
      <w:r w:rsidR="008546D4">
        <w:rPr>
          <w:bCs/>
        </w:rPr>
        <w:t>a Bellezza</w:t>
      </w:r>
      <w:r w:rsidR="00626610">
        <w:rPr>
          <w:bCs/>
        </w:rPr>
        <w:t xml:space="preserve"> divina </w:t>
      </w:r>
      <w:r>
        <w:rPr>
          <w:bCs/>
        </w:rPr>
        <w:t>e di fronte a</w:t>
      </w:r>
      <w:r w:rsidR="00630E22">
        <w:rPr>
          <w:bCs/>
        </w:rPr>
        <w:t>d</w:t>
      </w:r>
      <w:r>
        <w:rPr>
          <w:bCs/>
        </w:rPr>
        <w:t xml:space="preserve"> un bambino diversamente abile non vedremo </w:t>
      </w:r>
      <w:r w:rsidR="00C30A51">
        <w:rPr>
          <w:bCs/>
        </w:rPr>
        <w:t>per</w:t>
      </w:r>
      <w:r>
        <w:rPr>
          <w:bCs/>
        </w:rPr>
        <w:t xml:space="preserve"> prima cosa la</w:t>
      </w:r>
      <w:r w:rsidR="00626610">
        <w:rPr>
          <w:bCs/>
        </w:rPr>
        <w:t xml:space="preserve"> </w:t>
      </w:r>
      <w:r>
        <w:rPr>
          <w:bCs/>
        </w:rPr>
        <w:t xml:space="preserve">carrozzina o gli occhi spenti , ma il </w:t>
      </w:r>
      <w:r w:rsidR="008546D4">
        <w:rPr>
          <w:bCs/>
        </w:rPr>
        <w:t xml:space="preserve">suo </w:t>
      </w:r>
      <w:r>
        <w:rPr>
          <w:bCs/>
        </w:rPr>
        <w:t>sorriso,</w:t>
      </w:r>
      <w:r w:rsidR="000C0B93">
        <w:rPr>
          <w:bCs/>
        </w:rPr>
        <w:t xml:space="preserve"> </w:t>
      </w:r>
      <w:r w:rsidR="00C61BA7">
        <w:rPr>
          <w:bCs/>
        </w:rPr>
        <w:t xml:space="preserve">il </w:t>
      </w:r>
      <w:r w:rsidR="00077AB9">
        <w:rPr>
          <w:bCs/>
        </w:rPr>
        <w:t>varco</w:t>
      </w:r>
      <w:r w:rsidR="008546D4">
        <w:rPr>
          <w:bCs/>
        </w:rPr>
        <w:t xml:space="preserve"> che</w:t>
      </w:r>
      <w:r w:rsidR="000C0B93">
        <w:rPr>
          <w:bCs/>
        </w:rPr>
        <w:t xml:space="preserve"> ci porterà al di là d</w:t>
      </w:r>
      <w:r w:rsidR="00C61BA7">
        <w:rPr>
          <w:bCs/>
        </w:rPr>
        <w:t>i ciò che appare</w:t>
      </w:r>
      <w:r w:rsidR="000C0B93">
        <w:rPr>
          <w:bCs/>
        </w:rPr>
        <w:t xml:space="preserve"> </w:t>
      </w:r>
      <w:r w:rsidR="00626610">
        <w:rPr>
          <w:bCs/>
        </w:rPr>
        <w:t xml:space="preserve">e  </w:t>
      </w:r>
      <w:r w:rsidR="000C0B93">
        <w:rPr>
          <w:bCs/>
        </w:rPr>
        <w:t xml:space="preserve">ci </w:t>
      </w:r>
      <w:r w:rsidR="00C61BA7">
        <w:rPr>
          <w:bCs/>
        </w:rPr>
        <w:t xml:space="preserve">mostrerà </w:t>
      </w:r>
      <w:r>
        <w:rPr>
          <w:bCs/>
        </w:rPr>
        <w:t>cose felici e profumate</w:t>
      </w:r>
      <w:r w:rsidR="00C61BA7">
        <w:rPr>
          <w:bCs/>
        </w:rPr>
        <w:t xml:space="preserve"> e</w:t>
      </w:r>
      <w:r>
        <w:rPr>
          <w:bCs/>
        </w:rPr>
        <w:t xml:space="preserve"> abbracci e baci </w:t>
      </w:r>
      <w:r w:rsidR="00077AB9">
        <w:rPr>
          <w:bCs/>
        </w:rPr>
        <w:t xml:space="preserve">che </w:t>
      </w:r>
      <w:r w:rsidR="00C61BA7">
        <w:rPr>
          <w:bCs/>
        </w:rPr>
        <w:t xml:space="preserve">sveleranno </w:t>
      </w:r>
      <w:r w:rsidR="008546D4">
        <w:rPr>
          <w:bCs/>
        </w:rPr>
        <w:t>nuov</w:t>
      </w:r>
      <w:r w:rsidR="00C61BA7">
        <w:rPr>
          <w:bCs/>
        </w:rPr>
        <w:t>e</w:t>
      </w:r>
      <w:r w:rsidR="008546D4">
        <w:rPr>
          <w:bCs/>
        </w:rPr>
        <w:t xml:space="preserve"> sapienz</w:t>
      </w:r>
      <w:r w:rsidR="00C61BA7">
        <w:rPr>
          <w:bCs/>
        </w:rPr>
        <w:t>e di</w:t>
      </w:r>
      <w:r>
        <w:rPr>
          <w:bCs/>
        </w:rPr>
        <w:t xml:space="preserve"> </w:t>
      </w:r>
      <w:r w:rsidR="008546D4">
        <w:rPr>
          <w:bCs/>
        </w:rPr>
        <w:t>vita</w:t>
      </w:r>
      <w:r>
        <w:rPr>
          <w:bCs/>
        </w:rPr>
        <w:t>.</w:t>
      </w:r>
      <w:r w:rsidR="00197440">
        <w:rPr>
          <w:bCs/>
        </w:rPr>
        <w:t xml:space="preserve"> Allora ci lasceremo felicemente confondere da</w:t>
      </w:r>
      <w:r w:rsidR="0035674B">
        <w:rPr>
          <w:bCs/>
        </w:rPr>
        <w:t>lla</w:t>
      </w:r>
      <w:r w:rsidR="00197440">
        <w:rPr>
          <w:bCs/>
        </w:rPr>
        <w:t xml:space="preserve"> loro</w:t>
      </w:r>
      <w:r w:rsidR="0035674B">
        <w:rPr>
          <w:bCs/>
        </w:rPr>
        <w:t xml:space="preserve"> felicità</w:t>
      </w:r>
      <w:r w:rsidR="00626610">
        <w:rPr>
          <w:bCs/>
        </w:rPr>
        <w:t xml:space="preserve"> e</w:t>
      </w:r>
      <w:r w:rsidR="00197440">
        <w:rPr>
          <w:bCs/>
        </w:rPr>
        <w:t xml:space="preserve"> impareremo da Gesù a glorificare </w:t>
      </w:r>
      <w:r w:rsidR="00C546E4">
        <w:t>l’umano nella debolezza dell’essere</w:t>
      </w:r>
      <w:r w:rsidR="000C0B93">
        <w:t>:</w:t>
      </w:r>
      <w:r w:rsidR="00470FDB">
        <w:t xml:space="preserve"> </w:t>
      </w:r>
      <w:r w:rsidR="00DE6584">
        <w:t>nulla è impossibile a</w:t>
      </w:r>
      <w:r w:rsidR="0030074F">
        <w:t xml:space="preserve">lla </w:t>
      </w:r>
      <w:r w:rsidR="009376E6">
        <w:t>S</w:t>
      </w:r>
      <w:r w:rsidR="0030074F">
        <w:t>ua Grazia</w:t>
      </w:r>
      <w:r w:rsidR="00C546E4">
        <w:t>.</w:t>
      </w:r>
    </w:p>
    <w:p w:rsidR="00F763F3" w:rsidRDefault="00F763F3" w:rsidP="00F763F3">
      <w:pPr>
        <w:spacing w:after="0"/>
        <w:jc w:val="both"/>
      </w:pPr>
    </w:p>
    <w:p w:rsidR="00F763F3" w:rsidRDefault="00F763F3" w:rsidP="00F763F3">
      <w:pPr>
        <w:spacing w:after="0"/>
        <w:jc w:val="right"/>
      </w:pPr>
      <w:proofErr w:type="spellStart"/>
      <w:r>
        <w:t>Mariarosa</w:t>
      </w:r>
      <w:proofErr w:type="spellEnd"/>
      <w:r>
        <w:t xml:space="preserve"> </w:t>
      </w:r>
      <w:proofErr w:type="spellStart"/>
      <w:r>
        <w:t>Tettamanti</w:t>
      </w:r>
      <w:proofErr w:type="spellEnd"/>
      <w:r>
        <w:t xml:space="preserve"> </w:t>
      </w:r>
    </w:p>
    <w:sectPr w:rsidR="00F763F3" w:rsidSect="00616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3FA7"/>
    <w:rsid w:val="00074F0F"/>
    <w:rsid w:val="00077AB9"/>
    <w:rsid w:val="000C0B93"/>
    <w:rsid w:val="0015265C"/>
    <w:rsid w:val="00155D6F"/>
    <w:rsid w:val="00162EE5"/>
    <w:rsid w:val="00197440"/>
    <w:rsid w:val="002F1C8A"/>
    <w:rsid w:val="0030074F"/>
    <w:rsid w:val="0035674B"/>
    <w:rsid w:val="0041763A"/>
    <w:rsid w:val="004378DD"/>
    <w:rsid w:val="00470FDB"/>
    <w:rsid w:val="00483B17"/>
    <w:rsid w:val="00512C16"/>
    <w:rsid w:val="005A7A8B"/>
    <w:rsid w:val="006078DC"/>
    <w:rsid w:val="00616BB0"/>
    <w:rsid w:val="00626610"/>
    <w:rsid w:val="00630E22"/>
    <w:rsid w:val="00656D47"/>
    <w:rsid w:val="006A77B4"/>
    <w:rsid w:val="00717021"/>
    <w:rsid w:val="00763FA7"/>
    <w:rsid w:val="00841E5C"/>
    <w:rsid w:val="008546D4"/>
    <w:rsid w:val="009376E6"/>
    <w:rsid w:val="0096060D"/>
    <w:rsid w:val="009D2223"/>
    <w:rsid w:val="00A713BF"/>
    <w:rsid w:val="00B12CB1"/>
    <w:rsid w:val="00B54582"/>
    <w:rsid w:val="00BB6DE4"/>
    <w:rsid w:val="00C07EEA"/>
    <w:rsid w:val="00C30A51"/>
    <w:rsid w:val="00C546E4"/>
    <w:rsid w:val="00C61BA7"/>
    <w:rsid w:val="00D832D4"/>
    <w:rsid w:val="00DD7918"/>
    <w:rsid w:val="00DE6584"/>
    <w:rsid w:val="00EB6E83"/>
    <w:rsid w:val="00EF2DE2"/>
    <w:rsid w:val="00F763F3"/>
    <w:rsid w:val="00FB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santorom</cp:lastModifiedBy>
  <cp:revision>2</cp:revision>
  <dcterms:created xsi:type="dcterms:W3CDTF">2018-11-19T09:26:00Z</dcterms:created>
  <dcterms:modified xsi:type="dcterms:W3CDTF">2018-11-19T09:26:00Z</dcterms:modified>
</cp:coreProperties>
</file>