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60AB1D" w14:textId="77777777" w:rsidR="00057327" w:rsidRPr="00C4179C" w:rsidRDefault="00057327" w:rsidP="00057327">
      <w:pPr>
        <w:pStyle w:val="Titolo1"/>
        <w:jc w:val="center"/>
        <w:rPr>
          <w:rFonts w:ascii="Palatino Linotype" w:hAnsi="Palatino Linotype" w:cstheme="minorHAnsi"/>
          <w:i/>
          <w:color w:val="C00000"/>
          <w:sz w:val="36"/>
        </w:rPr>
      </w:pPr>
      <w:r w:rsidRPr="00C4179C">
        <w:rPr>
          <w:rFonts w:ascii="Palatino Linotype" w:hAnsi="Palatino Linotype" w:cstheme="minorHAnsi"/>
          <w:i/>
          <w:color w:val="C00000"/>
          <w:sz w:val="36"/>
        </w:rPr>
        <w:t xml:space="preserve">Tempo </w:t>
      </w:r>
      <w:r>
        <w:rPr>
          <w:rFonts w:ascii="Palatino Linotype" w:hAnsi="Palatino Linotype" w:cstheme="minorHAnsi"/>
          <w:i/>
          <w:color w:val="C00000"/>
          <w:sz w:val="36"/>
        </w:rPr>
        <w:t>di Quaresima</w:t>
      </w:r>
    </w:p>
    <w:p w14:paraId="13913EF2" w14:textId="77777777" w:rsidR="00057327" w:rsidRPr="00C4179C" w:rsidRDefault="00057327" w:rsidP="00057327">
      <w:pPr>
        <w:jc w:val="center"/>
        <w:rPr>
          <w:rFonts w:ascii="Palatino Linotype" w:hAnsi="Palatino Linotype" w:cstheme="minorHAnsi"/>
          <w:b/>
          <w:color w:val="C00000"/>
          <w:sz w:val="28"/>
        </w:rPr>
      </w:pPr>
      <w:r w:rsidRPr="00C4179C">
        <w:rPr>
          <w:rFonts w:ascii="Palatino Linotype" w:hAnsi="Palatino Linotype" w:cstheme="minorHAnsi"/>
          <w:b/>
          <w:color w:val="C00000"/>
          <w:sz w:val="28"/>
        </w:rPr>
        <w:t xml:space="preserve">Adorazione eucaristica </w:t>
      </w:r>
    </w:p>
    <w:p w14:paraId="4628815C" w14:textId="77777777" w:rsidR="00057327" w:rsidRPr="00C4179C" w:rsidRDefault="00057327" w:rsidP="00057327">
      <w:pPr>
        <w:jc w:val="center"/>
        <w:rPr>
          <w:rFonts w:ascii="Palatino Linotype" w:hAnsi="Palatino Linotype" w:cstheme="minorHAnsi"/>
          <w:b/>
          <w:smallCaps/>
          <w:color w:val="C00000"/>
        </w:rPr>
      </w:pPr>
      <w:r w:rsidRPr="00C4179C">
        <w:rPr>
          <w:rFonts w:ascii="Palatino Linotype" w:hAnsi="Palatino Linotype" w:cstheme="minorHAnsi"/>
          <w:b/>
          <w:smallCaps/>
          <w:color w:val="C00000"/>
          <w:sz w:val="28"/>
          <w:szCs w:val="32"/>
        </w:rPr>
        <w:t>“</w:t>
      </w:r>
      <w:r>
        <w:rPr>
          <w:rFonts w:ascii="Palatino Linotype" w:hAnsi="Palatino Linotype" w:cstheme="minorHAnsi"/>
          <w:b/>
          <w:bCs/>
          <w:i/>
          <w:color w:val="C00000"/>
          <w:sz w:val="36"/>
        </w:rPr>
        <w:t>LA CORSA DI PAOLO</w:t>
      </w:r>
      <w:r w:rsidRPr="00C4179C">
        <w:rPr>
          <w:rFonts w:ascii="Palatino Linotype" w:hAnsi="Palatino Linotype" w:cstheme="minorHAnsi"/>
          <w:b/>
          <w:smallCaps/>
          <w:color w:val="C00000"/>
          <w:sz w:val="28"/>
          <w:szCs w:val="32"/>
        </w:rPr>
        <w:t>”</w:t>
      </w:r>
    </w:p>
    <w:p w14:paraId="1AF79026" w14:textId="77777777" w:rsidR="00057327" w:rsidRPr="00C4179C" w:rsidRDefault="00057327" w:rsidP="00057327">
      <w:pPr>
        <w:rPr>
          <w:rFonts w:ascii="Palatino Linotype" w:hAnsi="Palatino Linotype" w:cstheme="minorHAnsi"/>
          <w:b/>
          <w:color w:val="C00000"/>
          <w:sz w:val="12"/>
          <w:szCs w:val="32"/>
        </w:rPr>
      </w:pPr>
    </w:p>
    <w:p w14:paraId="0F26694E" w14:textId="77777777" w:rsidR="00057327" w:rsidRPr="00C4179C" w:rsidRDefault="00057327" w:rsidP="00057327">
      <w:pPr>
        <w:jc w:val="both"/>
        <w:rPr>
          <w:rFonts w:ascii="Palatino Linotype" w:eastAsia="Palatino Linotype" w:hAnsi="Palatino Linotype" w:cs="Palatino Linotype"/>
          <w:i/>
          <w:iCs/>
          <w:highlight w:val="yellow"/>
          <w:shd w:val="clear" w:color="auto" w:fill="FFFFFF"/>
        </w:rPr>
      </w:pPr>
      <w:r w:rsidRPr="00261296">
        <w:rPr>
          <w:rFonts w:ascii="Palatino Linotype" w:eastAsia="Palatino Linotype" w:hAnsi="Palatino Linotype" w:cs="Palatino Linotype"/>
          <w:b/>
          <w:bCs/>
          <w:i/>
          <w:iCs/>
          <w:color w:val="C00000"/>
        </w:rPr>
        <w:t>GUIDA:</w:t>
      </w:r>
      <w:r w:rsidRPr="00C4179C">
        <w:rPr>
          <w:rFonts w:ascii="Palatino Linotype" w:eastAsia="Palatino Linotype" w:hAnsi="Palatino Linotype" w:cs="Palatino Linotype"/>
          <w:b/>
          <w:bCs/>
          <w:color w:val="C00000"/>
        </w:rPr>
        <w:t xml:space="preserve"> </w:t>
      </w:r>
      <w:r w:rsidRPr="00F9197F">
        <w:rPr>
          <w:rFonts w:ascii="Palatino Linotype" w:eastAsia="Palatino Linotype" w:hAnsi="Palatino Linotype" w:cs="Palatino Linotype"/>
        </w:rPr>
        <w:t>Ci raccogliamo in preghiera, facendo spazio dentro di noi per accogliere Gesù realmente presente nell’Eucaristia. La sua presenza rinnovi in noi il desiderio e la volontà di intraprendere il cammino di libertà che il Signore ci offre: Lui infatti ci ha liberati perché restassimo liberi.</w:t>
      </w:r>
    </w:p>
    <w:p w14:paraId="7B896CB5" w14:textId="77777777" w:rsidR="00BC4CBC" w:rsidRDefault="00BC4CBC" w:rsidP="00057327">
      <w:pPr>
        <w:jc w:val="both"/>
        <w:rPr>
          <w:rFonts w:ascii="Palatino Linotype" w:hAnsi="Palatino Linotype"/>
          <w:b/>
          <w:bCs/>
          <w:i/>
          <w:iCs/>
          <w:color w:val="C00000"/>
        </w:rPr>
      </w:pPr>
    </w:p>
    <w:p w14:paraId="281154A0" w14:textId="13D55E25" w:rsidR="00057327" w:rsidRDefault="00057327" w:rsidP="00057327">
      <w:pPr>
        <w:jc w:val="both"/>
        <w:rPr>
          <w:rFonts w:ascii="Palatino Linotype" w:hAnsi="Palatino Linotype"/>
          <w:b/>
          <w:bCs/>
          <w:i/>
          <w:iCs/>
          <w:color w:val="C00000"/>
        </w:rPr>
      </w:pPr>
      <w:r>
        <w:rPr>
          <w:rFonts w:ascii="Palatino Linotype" w:hAnsi="Palatino Linotype"/>
          <w:b/>
          <w:bCs/>
          <w:i/>
          <w:iCs/>
          <w:color w:val="C00000"/>
        </w:rPr>
        <w:t>PREGHIERA DELL’ARCIVESCOVO (da recitare insieme)</w:t>
      </w:r>
    </w:p>
    <w:p w14:paraId="3BE84F33" w14:textId="77777777" w:rsidR="00057327" w:rsidRPr="00C53948" w:rsidRDefault="00057327" w:rsidP="00057327">
      <w:pPr>
        <w:jc w:val="both"/>
        <w:rPr>
          <w:rFonts w:ascii="Palatino Linotype" w:hAnsi="Palatino Linotype"/>
        </w:rPr>
      </w:pPr>
      <w:r w:rsidRPr="00C53948">
        <w:rPr>
          <w:rFonts w:ascii="Palatino Linotype" w:hAnsi="Palatino Linotype"/>
        </w:rPr>
        <w:t>Padre del Signore nostro Gesù Cristo,</w:t>
      </w:r>
    </w:p>
    <w:p w14:paraId="5A331F88" w14:textId="77777777" w:rsidR="00057327" w:rsidRPr="00C53948" w:rsidRDefault="00057327" w:rsidP="00057327">
      <w:pPr>
        <w:jc w:val="both"/>
        <w:rPr>
          <w:rFonts w:ascii="Palatino Linotype" w:hAnsi="Palatino Linotype"/>
        </w:rPr>
      </w:pPr>
      <w:r w:rsidRPr="00C53948">
        <w:rPr>
          <w:rFonts w:ascii="Palatino Linotype" w:hAnsi="Palatino Linotype"/>
        </w:rPr>
        <w:t>donaci il tuo Santo Spirito,</w:t>
      </w:r>
    </w:p>
    <w:p w14:paraId="764D9399" w14:textId="77777777" w:rsidR="00057327" w:rsidRPr="00C53948" w:rsidRDefault="00057327" w:rsidP="00057327">
      <w:pPr>
        <w:jc w:val="both"/>
        <w:rPr>
          <w:rFonts w:ascii="Palatino Linotype" w:hAnsi="Palatino Linotype"/>
        </w:rPr>
      </w:pPr>
      <w:r w:rsidRPr="00C53948">
        <w:rPr>
          <w:rFonts w:ascii="Palatino Linotype" w:hAnsi="Palatino Linotype"/>
        </w:rPr>
        <w:t>perché possiamo vivere, amare, pregare,</w:t>
      </w:r>
    </w:p>
    <w:p w14:paraId="192443B4" w14:textId="77777777" w:rsidR="00057327" w:rsidRPr="00C53948" w:rsidRDefault="00057327" w:rsidP="00057327">
      <w:pPr>
        <w:jc w:val="both"/>
        <w:rPr>
          <w:rFonts w:ascii="Palatino Linotype" w:hAnsi="Palatino Linotype"/>
        </w:rPr>
      </w:pPr>
      <w:r w:rsidRPr="00C53948">
        <w:rPr>
          <w:rFonts w:ascii="Palatino Linotype" w:hAnsi="Palatino Linotype"/>
        </w:rPr>
        <w:t>in Cristo, con Cristo, per Cristo</w:t>
      </w:r>
    </w:p>
    <w:p w14:paraId="1F461241" w14:textId="77777777" w:rsidR="00057327" w:rsidRPr="00C53948" w:rsidRDefault="00057327" w:rsidP="00057327">
      <w:pPr>
        <w:jc w:val="both"/>
        <w:rPr>
          <w:rFonts w:ascii="Palatino Linotype" w:hAnsi="Palatino Linotype"/>
        </w:rPr>
      </w:pPr>
      <w:r w:rsidRPr="00C53948">
        <w:rPr>
          <w:rFonts w:ascii="Palatino Linotype" w:hAnsi="Palatino Linotype"/>
        </w:rPr>
        <w:t>e darti gloria in ogni cosa</w:t>
      </w:r>
    </w:p>
    <w:p w14:paraId="5E37147D" w14:textId="77777777" w:rsidR="00057327" w:rsidRPr="00C53948" w:rsidRDefault="00057327" w:rsidP="00057327">
      <w:pPr>
        <w:jc w:val="both"/>
        <w:rPr>
          <w:rFonts w:ascii="Palatino Linotype" w:hAnsi="Palatino Linotype"/>
        </w:rPr>
      </w:pPr>
      <w:r w:rsidRPr="00C53948">
        <w:rPr>
          <w:rFonts w:ascii="Palatino Linotype" w:hAnsi="Palatino Linotype"/>
        </w:rPr>
        <w:t>e trovare in te salvezza e pace.</w:t>
      </w:r>
    </w:p>
    <w:p w14:paraId="0219E731" w14:textId="77777777" w:rsidR="00057327" w:rsidRPr="00C53948" w:rsidRDefault="00057327" w:rsidP="00057327">
      <w:pPr>
        <w:jc w:val="both"/>
        <w:rPr>
          <w:rFonts w:ascii="Palatino Linotype" w:hAnsi="Palatino Linotype"/>
        </w:rPr>
      </w:pPr>
    </w:p>
    <w:p w14:paraId="36C6E5DE" w14:textId="77777777" w:rsidR="00057327" w:rsidRPr="00C53948" w:rsidRDefault="00057327" w:rsidP="00057327">
      <w:pPr>
        <w:jc w:val="both"/>
        <w:rPr>
          <w:rFonts w:ascii="Palatino Linotype" w:hAnsi="Palatino Linotype"/>
        </w:rPr>
      </w:pPr>
      <w:r w:rsidRPr="00C53948">
        <w:rPr>
          <w:rFonts w:ascii="Palatino Linotype" w:hAnsi="Palatino Linotype"/>
        </w:rPr>
        <w:t>Signore Gesù,</w:t>
      </w:r>
    </w:p>
    <w:p w14:paraId="076D4FCB" w14:textId="77777777" w:rsidR="00057327" w:rsidRPr="00C53948" w:rsidRDefault="00057327" w:rsidP="00057327">
      <w:pPr>
        <w:jc w:val="both"/>
        <w:rPr>
          <w:rFonts w:ascii="Palatino Linotype" w:hAnsi="Palatino Linotype"/>
        </w:rPr>
      </w:pPr>
      <w:r w:rsidRPr="00C53948">
        <w:rPr>
          <w:rFonts w:ascii="Palatino Linotype" w:hAnsi="Palatino Linotype"/>
        </w:rPr>
        <w:t>donaci il tuo Spirito</w:t>
      </w:r>
    </w:p>
    <w:p w14:paraId="079AD692" w14:textId="77777777" w:rsidR="00057327" w:rsidRPr="00C53948" w:rsidRDefault="00057327" w:rsidP="00057327">
      <w:pPr>
        <w:jc w:val="both"/>
        <w:rPr>
          <w:rFonts w:ascii="Palatino Linotype" w:hAnsi="Palatino Linotype"/>
        </w:rPr>
      </w:pPr>
      <w:r w:rsidRPr="00C53948">
        <w:rPr>
          <w:rFonts w:ascii="Palatino Linotype" w:hAnsi="Palatino Linotype"/>
        </w:rPr>
        <w:t>che ispiri la nostra preghiera</w:t>
      </w:r>
    </w:p>
    <w:p w14:paraId="5A265EE0" w14:textId="77777777" w:rsidR="00057327" w:rsidRPr="00C53948" w:rsidRDefault="00057327" w:rsidP="00057327">
      <w:pPr>
        <w:jc w:val="both"/>
        <w:rPr>
          <w:rFonts w:ascii="Palatino Linotype" w:hAnsi="Palatino Linotype"/>
        </w:rPr>
      </w:pPr>
      <w:r w:rsidRPr="00C53948">
        <w:rPr>
          <w:rFonts w:ascii="Palatino Linotype" w:hAnsi="Palatino Linotype"/>
        </w:rPr>
        <w:t>e possiamo celebrare i santi misteri</w:t>
      </w:r>
    </w:p>
    <w:p w14:paraId="0D12AE4A" w14:textId="77777777" w:rsidR="00057327" w:rsidRPr="00C53948" w:rsidRDefault="00057327" w:rsidP="00057327">
      <w:pPr>
        <w:jc w:val="both"/>
        <w:rPr>
          <w:rFonts w:ascii="Palatino Linotype" w:hAnsi="Palatino Linotype"/>
        </w:rPr>
      </w:pPr>
      <w:r w:rsidRPr="00C53948">
        <w:rPr>
          <w:rFonts w:ascii="Palatino Linotype" w:hAnsi="Palatino Linotype"/>
        </w:rPr>
        <w:t>per annunciare il tuo Regno,</w:t>
      </w:r>
    </w:p>
    <w:p w14:paraId="20B50A7A" w14:textId="77777777" w:rsidR="00057327" w:rsidRPr="00C53948" w:rsidRDefault="00057327" w:rsidP="00057327">
      <w:pPr>
        <w:jc w:val="both"/>
        <w:rPr>
          <w:rFonts w:ascii="Palatino Linotype" w:hAnsi="Palatino Linotype"/>
        </w:rPr>
      </w:pPr>
      <w:r w:rsidRPr="00C53948">
        <w:rPr>
          <w:rFonts w:ascii="Palatino Linotype" w:hAnsi="Palatino Linotype"/>
        </w:rPr>
        <w:t>per rimanere in te e portare molto frutto.</w:t>
      </w:r>
    </w:p>
    <w:p w14:paraId="5C5FA9A2" w14:textId="77777777" w:rsidR="00057327" w:rsidRPr="00C53948" w:rsidRDefault="00057327" w:rsidP="00057327">
      <w:pPr>
        <w:jc w:val="both"/>
        <w:rPr>
          <w:rFonts w:ascii="Palatino Linotype" w:hAnsi="Palatino Linotype"/>
        </w:rPr>
      </w:pPr>
      <w:r w:rsidRPr="00C53948">
        <w:rPr>
          <w:rFonts w:ascii="Palatino Linotype" w:hAnsi="Palatino Linotype"/>
        </w:rPr>
        <w:t xml:space="preserve"> </w:t>
      </w:r>
    </w:p>
    <w:p w14:paraId="5CFB9859" w14:textId="77777777" w:rsidR="00057327" w:rsidRPr="00C53948" w:rsidRDefault="00057327" w:rsidP="00057327">
      <w:pPr>
        <w:jc w:val="both"/>
        <w:rPr>
          <w:rFonts w:ascii="Palatino Linotype" w:hAnsi="Palatino Linotype"/>
        </w:rPr>
      </w:pPr>
      <w:r w:rsidRPr="00C53948">
        <w:rPr>
          <w:rFonts w:ascii="Palatino Linotype" w:hAnsi="Palatino Linotype"/>
        </w:rPr>
        <w:t>Donaci il tuo Spirito</w:t>
      </w:r>
    </w:p>
    <w:p w14:paraId="59B601A5" w14:textId="3669F68D" w:rsidR="00281DD4" w:rsidRDefault="00057327" w:rsidP="00281DD4">
      <w:pPr>
        <w:jc w:val="both"/>
        <w:rPr>
          <w:rFonts w:ascii="Palatino Linotype" w:hAnsi="Palatino Linotype"/>
        </w:rPr>
      </w:pPr>
      <w:r w:rsidRPr="00C53948">
        <w:rPr>
          <w:rFonts w:ascii="Palatino Linotype" w:hAnsi="Palatino Linotype"/>
        </w:rPr>
        <w:t>perché possiamo pregare il Padre</w:t>
      </w:r>
      <w:r w:rsidR="00281DD4">
        <w:rPr>
          <w:rFonts w:ascii="Palatino Linotype" w:hAnsi="Palatino Linotype"/>
        </w:rPr>
        <w:br w:type="page"/>
      </w:r>
    </w:p>
    <w:p w14:paraId="7F90309E" w14:textId="77777777" w:rsidR="00057327" w:rsidRPr="00C53948" w:rsidRDefault="00057327" w:rsidP="00057327">
      <w:pPr>
        <w:jc w:val="both"/>
        <w:rPr>
          <w:rFonts w:ascii="Palatino Linotype" w:hAnsi="Palatino Linotype"/>
        </w:rPr>
      </w:pPr>
      <w:r w:rsidRPr="00C53948">
        <w:rPr>
          <w:rFonts w:ascii="Palatino Linotype" w:hAnsi="Palatino Linotype"/>
        </w:rPr>
        <w:lastRenderedPageBreak/>
        <w:t>come tu ci hai insegnato,</w:t>
      </w:r>
    </w:p>
    <w:p w14:paraId="59A6228B" w14:textId="77777777" w:rsidR="00057327" w:rsidRPr="00C53948" w:rsidRDefault="00057327" w:rsidP="00057327">
      <w:pPr>
        <w:jc w:val="both"/>
        <w:rPr>
          <w:rFonts w:ascii="Palatino Linotype" w:hAnsi="Palatino Linotype"/>
        </w:rPr>
      </w:pPr>
      <w:r w:rsidRPr="00C53948">
        <w:rPr>
          <w:rFonts w:ascii="Palatino Linotype" w:hAnsi="Palatino Linotype"/>
        </w:rPr>
        <w:t>e comprendere di quale grazia viviamo,</w:t>
      </w:r>
    </w:p>
    <w:p w14:paraId="55882628" w14:textId="77777777" w:rsidR="00057327" w:rsidRPr="00C53948" w:rsidRDefault="00057327" w:rsidP="00057327">
      <w:pPr>
        <w:jc w:val="both"/>
        <w:rPr>
          <w:rFonts w:ascii="Palatino Linotype" w:hAnsi="Palatino Linotype"/>
        </w:rPr>
      </w:pPr>
      <w:r w:rsidRPr="00C53948">
        <w:rPr>
          <w:rFonts w:ascii="Palatino Linotype" w:hAnsi="Palatino Linotype"/>
        </w:rPr>
        <w:t>a quale speranza siamo stati chiamati,</w:t>
      </w:r>
    </w:p>
    <w:p w14:paraId="632CA971" w14:textId="77777777" w:rsidR="00057327" w:rsidRPr="00C53948" w:rsidRDefault="00057327" w:rsidP="00057327">
      <w:pPr>
        <w:jc w:val="both"/>
        <w:rPr>
          <w:rFonts w:ascii="Palatino Linotype" w:hAnsi="Palatino Linotype"/>
        </w:rPr>
      </w:pPr>
      <w:r w:rsidRPr="00C53948">
        <w:rPr>
          <w:rFonts w:ascii="Palatino Linotype" w:hAnsi="Palatino Linotype"/>
        </w:rPr>
        <w:t>e per quale via possiamo portare a compimento</w:t>
      </w:r>
    </w:p>
    <w:p w14:paraId="436D36E2" w14:textId="77777777" w:rsidR="00057327" w:rsidRDefault="00057327" w:rsidP="00057327">
      <w:pPr>
        <w:jc w:val="both"/>
        <w:rPr>
          <w:rFonts w:ascii="Palatino Linotype" w:hAnsi="Palatino Linotype"/>
        </w:rPr>
      </w:pPr>
      <w:r w:rsidRPr="00C53948">
        <w:rPr>
          <w:rFonts w:ascii="Palatino Linotype" w:hAnsi="Palatino Linotype"/>
        </w:rPr>
        <w:t>la nostra vocazione.</w:t>
      </w:r>
      <w:r>
        <w:rPr>
          <w:rFonts w:ascii="Palatino Linotype" w:hAnsi="Palatino Linotype"/>
        </w:rPr>
        <w:t xml:space="preserve"> […]</w:t>
      </w:r>
    </w:p>
    <w:p w14:paraId="4FDF45FB" w14:textId="77777777" w:rsidR="00057327" w:rsidRDefault="00057327" w:rsidP="00057327">
      <w:pPr>
        <w:jc w:val="both"/>
        <w:rPr>
          <w:rFonts w:ascii="Palatino Linotype" w:hAnsi="Palatino Linotype"/>
        </w:rPr>
      </w:pPr>
    </w:p>
    <w:p w14:paraId="01DAD964" w14:textId="7BAC84DD" w:rsidR="00057327" w:rsidRPr="00C4179C" w:rsidRDefault="00057327" w:rsidP="00057327">
      <w:pPr>
        <w:jc w:val="both"/>
        <w:rPr>
          <w:rFonts w:ascii="Palatino Linotype" w:hAnsi="Palatino Linotype" w:cstheme="minorHAnsi"/>
          <w:i/>
          <w:color w:val="C00000"/>
        </w:rPr>
      </w:pPr>
      <w:r>
        <w:rPr>
          <w:rFonts w:ascii="Palatino Linotype" w:hAnsi="Palatino Linotype"/>
        </w:rPr>
        <w:t xml:space="preserve">Preghiera tratta da </w:t>
      </w:r>
      <w:r w:rsidRPr="00C53948">
        <w:rPr>
          <w:rFonts w:ascii="Palatino Linotype" w:hAnsi="Palatino Linotype"/>
          <w:i/>
          <w:iCs/>
        </w:rPr>
        <w:t>Kyrie, Alleluia, Amen. Proposta pastorale per l’anno 2022-2023</w:t>
      </w:r>
      <w:r>
        <w:rPr>
          <w:rFonts w:ascii="Palatino Linotype" w:hAnsi="Palatino Linotype"/>
        </w:rPr>
        <w:t>.</w:t>
      </w:r>
    </w:p>
    <w:p w14:paraId="43D2761E" w14:textId="77777777" w:rsidR="00057327" w:rsidRDefault="00057327" w:rsidP="00057327">
      <w:pPr>
        <w:rPr>
          <w:rFonts w:ascii="Palatino Linotype" w:hAnsi="Palatino Linotype" w:cstheme="minorHAnsi"/>
          <w:i/>
          <w:color w:val="C00000"/>
        </w:rPr>
      </w:pPr>
    </w:p>
    <w:p w14:paraId="7C0A3DDB" w14:textId="77777777" w:rsidR="00057327" w:rsidRPr="00261296" w:rsidRDefault="00057327" w:rsidP="00057327">
      <w:pPr>
        <w:pStyle w:val="stilepaola"/>
        <w:rPr>
          <w:rFonts w:ascii="Palatino Linotype" w:eastAsia="Times New Roman" w:hAnsi="Palatino Linotype" w:cstheme="minorHAnsi"/>
          <w:b/>
          <w:i/>
          <w:iCs/>
          <w:color w:val="C00000"/>
          <w:lang w:eastAsia="it-IT"/>
        </w:rPr>
      </w:pPr>
      <w:r w:rsidRPr="00261296">
        <w:rPr>
          <w:rFonts w:ascii="Palatino Linotype" w:eastAsia="Times New Roman" w:hAnsi="Palatino Linotype" w:cstheme="minorHAnsi"/>
          <w:b/>
          <w:i/>
          <w:iCs/>
          <w:color w:val="C00000"/>
          <w:lang w:eastAsia="it-IT"/>
        </w:rPr>
        <w:t xml:space="preserve">CANTO DI ESPOSIZIONE (oppure ogni comunità ne sceglie un </w:t>
      </w:r>
      <w:r>
        <w:rPr>
          <w:rFonts w:ascii="Palatino Linotype" w:eastAsia="Times New Roman" w:hAnsi="Palatino Linotype" w:cstheme="minorHAnsi"/>
          <w:b/>
          <w:i/>
          <w:iCs/>
          <w:color w:val="C00000"/>
          <w:lang w:eastAsia="it-IT"/>
        </w:rPr>
        <w:t xml:space="preserve">altro </w:t>
      </w:r>
      <w:r w:rsidRPr="00261296">
        <w:rPr>
          <w:rFonts w:ascii="Palatino Linotype" w:eastAsia="Times New Roman" w:hAnsi="Palatino Linotype" w:cstheme="minorHAnsi"/>
          <w:b/>
          <w:i/>
          <w:iCs/>
          <w:color w:val="C00000"/>
          <w:lang w:eastAsia="it-IT"/>
        </w:rPr>
        <w:t>a piacimento)</w:t>
      </w:r>
    </w:p>
    <w:p w14:paraId="2FF3ED0D" w14:textId="77777777" w:rsidR="00057327" w:rsidRPr="006B3CCE" w:rsidRDefault="00057327" w:rsidP="00057327">
      <w:pPr>
        <w:pStyle w:val="stilepaola"/>
        <w:rPr>
          <w:rFonts w:ascii="Palatino Linotype" w:eastAsia="Times New Roman" w:hAnsi="Palatino Linotype" w:cstheme="minorHAnsi"/>
          <w:b/>
          <w:lang w:val="en-US" w:eastAsia="it-IT"/>
        </w:rPr>
      </w:pPr>
      <w:r w:rsidRPr="006B3CCE">
        <w:rPr>
          <w:rFonts w:ascii="Palatino Linotype" w:eastAsia="Times New Roman" w:hAnsi="Palatino Linotype" w:cstheme="minorHAnsi"/>
          <w:b/>
          <w:lang w:val="en-US" w:eastAsia="it-IT"/>
        </w:rPr>
        <w:t>Oh, oh, oh, adoramus te, Domine.</w:t>
      </w:r>
    </w:p>
    <w:p w14:paraId="354E885F" w14:textId="1F6B2105" w:rsidR="00057327" w:rsidRPr="006B3CCE" w:rsidRDefault="00057327" w:rsidP="00BC4CBC">
      <w:pPr>
        <w:pStyle w:val="stilepaola"/>
        <w:rPr>
          <w:rFonts w:ascii="Palatino Linotype" w:hAnsi="Palatino Linotype"/>
          <w:b/>
          <w:bCs/>
          <w:highlight w:val="yellow"/>
          <w:lang w:val="en-US"/>
        </w:rPr>
      </w:pPr>
      <w:r w:rsidRPr="006B3CCE">
        <w:rPr>
          <w:rFonts w:ascii="Palatino Linotype" w:eastAsia="Times New Roman" w:hAnsi="Palatino Linotype" w:cstheme="minorHAnsi"/>
          <w:b/>
          <w:lang w:val="en-US" w:eastAsia="it-IT"/>
        </w:rPr>
        <w:t>Oh, oh, oh, adoramus te, Domine</w:t>
      </w:r>
    </w:p>
    <w:p w14:paraId="20D27BA8" w14:textId="77777777" w:rsidR="00057327" w:rsidRPr="006B3CCE" w:rsidRDefault="00057327" w:rsidP="00057327">
      <w:pPr>
        <w:rPr>
          <w:rFonts w:ascii="Palatino Linotype" w:hAnsi="Palatino Linotype"/>
          <w:b/>
          <w:bCs/>
          <w:highlight w:val="yellow"/>
          <w:lang w:val="en-US"/>
        </w:rPr>
      </w:pPr>
    </w:p>
    <w:p w14:paraId="45DE9906" w14:textId="77777777" w:rsidR="00057327" w:rsidRPr="00C4179C" w:rsidRDefault="00057327" w:rsidP="00057327">
      <w:pPr>
        <w:pStyle w:val="stilepaola"/>
        <w:jc w:val="left"/>
        <w:rPr>
          <w:rFonts w:ascii="Palatino Linotype" w:hAnsi="Palatino Linotype" w:cstheme="minorHAnsi"/>
          <w:b/>
        </w:rPr>
      </w:pPr>
      <w:r>
        <w:rPr>
          <w:rFonts w:ascii="Palatino Linotype" w:hAnsi="Palatino Linotype" w:cstheme="minorHAnsi"/>
          <w:b/>
          <w:i/>
          <w:color w:val="C00000"/>
        </w:rPr>
        <w:t>ADORIAMO IN SILENZIO</w:t>
      </w:r>
    </w:p>
    <w:p w14:paraId="07A14F7A" w14:textId="77777777" w:rsidR="00057327" w:rsidRPr="00C4179C" w:rsidRDefault="00057327" w:rsidP="00057327">
      <w:pPr>
        <w:jc w:val="both"/>
        <w:rPr>
          <w:rFonts w:ascii="Palatino Linotype" w:hAnsi="Palatino Linotype"/>
          <w:i/>
          <w:iCs/>
          <w:color w:val="C00000"/>
        </w:rPr>
      </w:pPr>
      <w:r w:rsidRPr="00C4179C">
        <w:rPr>
          <w:rFonts w:ascii="Palatino Linotype" w:hAnsi="Palatino Linotype"/>
          <w:i/>
          <w:iCs/>
          <w:color w:val="C00000"/>
        </w:rPr>
        <w:t>Si lascia qualche istante di adorazione personale e silenziosa. Ognuno può rivolgersi al Signore Gesù presente nell’</w:t>
      </w:r>
      <w:r>
        <w:rPr>
          <w:rFonts w:ascii="Palatino Linotype" w:hAnsi="Palatino Linotype"/>
          <w:i/>
          <w:iCs/>
          <w:color w:val="C00000"/>
        </w:rPr>
        <w:t>E</w:t>
      </w:r>
      <w:r w:rsidRPr="00C4179C">
        <w:rPr>
          <w:rFonts w:ascii="Palatino Linotype" w:hAnsi="Palatino Linotype"/>
          <w:i/>
          <w:iCs/>
          <w:color w:val="C00000"/>
        </w:rPr>
        <w:t>ucarestia con queste o altre parole che nascono dal suo cuore:</w:t>
      </w:r>
    </w:p>
    <w:p w14:paraId="5272BC0F" w14:textId="77777777" w:rsidR="00057327" w:rsidRPr="00FE31D0" w:rsidRDefault="00057327" w:rsidP="00057327">
      <w:pPr>
        <w:pStyle w:val="stilepaola"/>
        <w:rPr>
          <w:rFonts w:ascii="Palatino Linotype" w:hAnsi="Palatino Linotype" w:cstheme="minorBidi"/>
        </w:rPr>
      </w:pPr>
      <w:r w:rsidRPr="00FE31D0">
        <w:rPr>
          <w:rFonts w:ascii="Palatino Linotype" w:hAnsi="Palatino Linotype" w:cstheme="minorBidi"/>
        </w:rPr>
        <w:t>Signore Gesù</w:t>
      </w:r>
      <w:r>
        <w:rPr>
          <w:rFonts w:ascii="Palatino Linotype" w:hAnsi="Palatino Linotype" w:cstheme="minorBidi"/>
        </w:rPr>
        <w:t>,</w:t>
      </w:r>
      <w:r w:rsidRPr="00FE31D0">
        <w:rPr>
          <w:rFonts w:ascii="Palatino Linotype" w:hAnsi="Palatino Linotype" w:cstheme="minorBidi"/>
        </w:rPr>
        <w:t xml:space="preserve"> credo che Tu sei qui vivo e presente nel sacramento dell’altare: contento di vedermi, desideroso di parlarmi, pronto ad ascoltarmi.</w:t>
      </w:r>
    </w:p>
    <w:p w14:paraId="16A562E5" w14:textId="77777777" w:rsidR="00057327" w:rsidRPr="00FE31D0" w:rsidRDefault="00057327" w:rsidP="00057327">
      <w:pPr>
        <w:pStyle w:val="stilepaola"/>
        <w:rPr>
          <w:rFonts w:ascii="Palatino Linotype" w:hAnsi="Palatino Linotype" w:cstheme="minorBidi"/>
        </w:rPr>
      </w:pPr>
      <w:r w:rsidRPr="00FE31D0">
        <w:rPr>
          <w:rFonts w:ascii="Palatino Linotype" w:hAnsi="Palatino Linotype" w:cstheme="minorBidi"/>
        </w:rPr>
        <w:t>Signore</w:t>
      </w:r>
      <w:r>
        <w:rPr>
          <w:rFonts w:ascii="Palatino Linotype" w:hAnsi="Palatino Linotype" w:cstheme="minorBidi"/>
        </w:rPr>
        <w:t>,</w:t>
      </w:r>
      <w:r w:rsidRPr="00FE31D0">
        <w:rPr>
          <w:rFonts w:ascii="Palatino Linotype" w:hAnsi="Palatino Linotype" w:cstheme="minorBidi"/>
        </w:rPr>
        <w:t xml:space="preserve"> Tu Sei il Padre di tutti che ci custodisce e ci chiama ad unità.</w:t>
      </w:r>
    </w:p>
    <w:p w14:paraId="61CF9DB1" w14:textId="77777777" w:rsidR="00057327" w:rsidRPr="00FE31D0" w:rsidRDefault="00057327" w:rsidP="00057327">
      <w:pPr>
        <w:pStyle w:val="stilepaola"/>
        <w:rPr>
          <w:rFonts w:ascii="Palatino Linotype" w:hAnsi="Palatino Linotype" w:cstheme="minorBidi"/>
        </w:rPr>
      </w:pPr>
      <w:r w:rsidRPr="00FE31D0">
        <w:rPr>
          <w:rFonts w:ascii="Palatino Linotype" w:hAnsi="Palatino Linotype" w:cstheme="minorBidi"/>
        </w:rPr>
        <w:t>Signore</w:t>
      </w:r>
      <w:r>
        <w:rPr>
          <w:rFonts w:ascii="Palatino Linotype" w:hAnsi="Palatino Linotype" w:cstheme="minorBidi"/>
        </w:rPr>
        <w:t>,</w:t>
      </w:r>
      <w:r w:rsidRPr="00FE31D0">
        <w:rPr>
          <w:rFonts w:ascii="Palatino Linotype" w:hAnsi="Palatino Linotype" w:cstheme="minorBidi"/>
        </w:rPr>
        <w:t xml:space="preserve"> Tu sei tutto per noi e ci chiami ad essere tuoi testimoni.</w:t>
      </w:r>
    </w:p>
    <w:p w14:paraId="74E17979" w14:textId="77777777" w:rsidR="00057327" w:rsidRDefault="00057327" w:rsidP="00057327">
      <w:pPr>
        <w:pStyle w:val="stilepaola"/>
        <w:jc w:val="left"/>
        <w:rPr>
          <w:rFonts w:ascii="Palatino Linotype" w:hAnsi="Palatino Linotype" w:cstheme="minorBidi"/>
          <w:i/>
          <w:iCs/>
        </w:rPr>
      </w:pPr>
    </w:p>
    <w:p w14:paraId="08FDFF90" w14:textId="77777777" w:rsidR="00057327" w:rsidRPr="00C4179C" w:rsidRDefault="00057327" w:rsidP="00057327">
      <w:pPr>
        <w:pStyle w:val="stilepaola"/>
        <w:jc w:val="left"/>
        <w:rPr>
          <w:rFonts w:ascii="Palatino Linotype" w:hAnsi="Palatino Linotype" w:cstheme="minorBidi"/>
          <w:i/>
          <w:iCs/>
        </w:rPr>
      </w:pPr>
    </w:p>
    <w:p w14:paraId="1341DA4F" w14:textId="77777777" w:rsidR="00057327" w:rsidRPr="00261296" w:rsidRDefault="00057327" w:rsidP="00057327">
      <w:pPr>
        <w:pStyle w:val="stilepaola"/>
        <w:rPr>
          <w:rFonts w:ascii="Palatino Linotype" w:eastAsia="Times New Roman" w:hAnsi="Palatino Linotype" w:cstheme="minorHAnsi"/>
          <w:b/>
          <w:i/>
          <w:iCs/>
          <w:color w:val="C00000"/>
          <w:lang w:eastAsia="it-IT"/>
        </w:rPr>
      </w:pPr>
      <w:r w:rsidRPr="00261296">
        <w:rPr>
          <w:rFonts w:ascii="Palatino Linotype" w:eastAsia="Times New Roman" w:hAnsi="Palatino Linotype" w:cstheme="minorHAnsi"/>
          <w:b/>
          <w:i/>
          <w:iCs/>
          <w:color w:val="C00000"/>
          <w:lang w:eastAsia="it-IT"/>
        </w:rPr>
        <w:t>ASCOLTIAMO LA PAROLA</w:t>
      </w:r>
    </w:p>
    <w:p w14:paraId="6060B581" w14:textId="77777777" w:rsidR="00057327" w:rsidRPr="00C4179C" w:rsidRDefault="00057327" w:rsidP="00057327">
      <w:pPr>
        <w:pStyle w:val="stilepaola"/>
        <w:rPr>
          <w:rFonts w:ascii="Palatino Linotype" w:eastAsia="Times New Roman" w:hAnsi="Palatino Linotype" w:cstheme="minorHAnsi"/>
          <w:b/>
          <w:bCs/>
          <w:color w:val="C00000"/>
          <w:lang w:eastAsia="it-IT"/>
        </w:rPr>
      </w:pPr>
      <w:r>
        <w:rPr>
          <w:rFonts w:ascii="Palatino Linotype" w:eastAsia="Times New Roman" w:hAnsi="Palatino Linotype" w:cstheme="minorBidi"/>
          <w:b/>
          <w:bCs/>
          <w:color w:val="C00000"/>
          <w:lang w:eastAsia="it-IT"/>
        </w:rPr>
        <w:t>Prima Lettera ai Corinzi</w:t>
      </w:r>
      <w:r w:rsidRPr="00C4179C">
        <w:rPr>
          <w:rFonts w:ascii="Palatino Linotype" w:eastAsia="Times New Roman" w:hAnsi="Palatino Linotype" w:cstheme="minorBidi"/>
          <w:b/>
          <w:bCs/>
          <w:color w:val="C00000"/>
          <w:lang w:eastAsia="it-IT"/>
        </w:rPr>
        <w:t xml:space="preserve"> (</w:t>
      </w:r>
      <w:r>
        <w:rPr>
          <w:rFonts w:ascii="Palatino Linotype" w:eastAsia="Times New Roman" w:hAnsi="Palatino Linotype" w:cstheme="minorBidi"/>
          <w:b/>
          <w:bCs/>
          <w:color w:val="C00000"/>
          <w:lang w:eastAsia="it-IT"/>
        </w:rPr>
        <w:t>1 Cor</w:t>
      </w:r>
      <w:r w:rsidRPr="00C4179C">
        <w:rPr>
          <w:rFonts w:ascii="Palatino Linotype" w:eastAsia="Times New Roman" w:hAnsi="Palatino Linotype" w:cstheme="minorBidi"/>
          <w:b/>
          <w:bCs/>
          <w:color w:val="C00000"/>
          <w:lang w:eastAsia="it-IT"/>
        </w:rPr>
        <w:t xml:space="preserve"> </w:t>
      </w:r>
      <w:r>
        <w:rPr>
          <w:rFonts w:ascii="Palatino Linotype" w:eastAsia="Times New Roman" w:hAnsi="Palatino Linotype" w:cstheme="minorBidi"/>
          <w:b/>
          <w:bCs/>
          <w:color w:val="C00000"/>
          <w:lang w:eastAsia="it-IT"/>
        </w:rPr>
        <w:t>9</w:t>
      </w:r>
      <w:r w:rsidRPr="00C4179C">
        <w:rPr>
          <w:rFonts w:ascii="Palatino Linotype" w:eastAsia="Times New Roman" w:hAnsi="Palatino Linotype" w:cstheme="minorBidi"/>
          <w:b/>
          <w:bCs/>
          <w:color w:val="C00000"/>
          <w:lang w:eastAsia="it-IT"/>
        </w:rPr>
        <w:t>,</w:t>
      </w:r>
      <w:r>
        <w:rPr>
          <w:rFonts w:ascii="Palatino Linotype" w:eastAsia="Times New Roman" w:hAnsi="Palatino Linotype" w:cstheme="minorBidi"/>
          <w:b/>
          <w:bCs/>
          <w:color w:val="C00000"/>
          <w:lang w:eastAsia="it-IT"/>
        </w:rPr>
        <w:t>24</w:t>
      </w:r>
      <w:r w:rsidRPr="00C4179C">
        <w:rPr>
          <w:rFonts w:ascii="Palatino Linotype" w:eastAsia="Times New Roman" w:hAnsi="Palatino Linotype" w:cstheme="minorBidi"/>
          <w:b/>
          <w:bCs/>
          <w:color w:val="C00000"/>
          <w:lang w:eastAsia="it-IT"/>
        </w:rPr>
        <w:t>-</w:t>
      </w:r>
      <w:r>
        <w:rPr>
          <w:rFonts w:ascii="Palatino Linotype" w:eastAsia="Times New Roman" w:hAnsi="Palatino Linotype" w:cstheme="minorBidi"/>
          <w:b/>
          <w:bCs/>
          <w:color w:val="C00000"/>
          <w:lang w:eastAsia="it-IT"/>
        </w:rPr>
        <w:t>27</w:t>
      </w:r>
      <w:r w:rsidRPr="00C4179C">
        <w:rPr>
          <w:rFonts w:ascii="Palatino Linotype" w:eastAsia="Times New Roman" w:hAnsi="Palatino Linotype" w:cstheme="minorBidi"/>
          <w:b/>
          <w:bCs/>
          <w:color w:val="C00000"/>
          <w:lang w:eastAsia="it-IT"/>
        </w:rPr>
        <w:t>)</w:t>
      </w:r>
      <w:r w:rsidRPr="00C4179C">
        <w:rPr>
          <w:rFonts w:ascii="Palatino Linotype" w:hAnsi="Palatino Linotype"/>
          <w:sz w:val="20"/>
        </w:rPr>
        <w:t xml:space="preserve"> </w:t>
      </w:r>
    </w:p>
    <w:p w14:paraId="79200787" w14:textId="7A9065ED" w:rsidR="00BC4CBC" w:rsidRDefault="00057327" w:rsidP="00057327">
      <w:pPr>
        <w:rPr>
          <w:rFonts w:ascii="Palatino Linotype" w:hAnsi="Palatino Linotype"/>
        </w:rPr>
      </w:pPr>
      <w:r w:rsidRPr="000D1417">
        <w:rPr>
          <w:rFonts w:ascii="Palatino Linotype" w:hAnsi="Palatino Linotype"/>
          <w:position w:val="6"/>
          <w:vertAlign w:val="superscript"/>
        </w:rPr>
        <w:t>24</w:t>
      </w:r>
      <w:r w:rsidRPr="000D1417">
        <w:rPr>
          <w:rFonts w:ascii="Palatino Linotype" w:hAnsi="Palatino Linotype"/>
        </w:rPr>
        <w:t xml:space="preserve">Non sapete che, nelle corse allo stadio, tutti corrono, ma uno solo conquista il premio? Correte anche voi in modo da conquistarlo! </w:t>
      </w:r>
      <w:r w:rsidRPr="000D1417">
        <w:rPr>
          <w:rFonts w:ascii="Palatino Linotype" w:hAnsi="Palatino Linotype"/>
          <w:position w:val="6"/>
          <w:vertAlign w:val="superscript"/>
        </w:rPr>
        <w:t>25</w:t>
      </w:r>
      <w:r w:rsidRPr="000D1417">
        <w:rPr>
          <w:rFonts w:ascii="Palatino Linotype" w:hAnsi="Palatino Linotype"/>
        </w:rPr>
        <w:t xml:space="preserve">Però ogni atleta è disciplinato in tutto; essi lo fanno per ottenere una corona che appassisce, noi invece una che dura per sempre. </w:t>
      </w:r>
      <w:r w:rsidRPr="000D1417">
        <w:rPr>
          <w:rFonts w:ascii="Palatino Linotype" w:hAnsi="Palatino Linotype"/>
          <w:position w:val="6"/>
          <w:vertAlign w:val="superscript"/>
        </w:rPr>
        <w:t>26</w:t>
      </w:r>
      <w:r w:rsidRPr="000D1417">
        <w:rPr>
          <w:rFonts w:ascii="Palatino Linotype" w:hAnsi="Palatino Linotype"/>
        </w:rPr>
        <w:t xml:space="preserve">Io dunque corro, ma non come chi è senza mèta; faccio pugilato, ma non come chi batte l’aria; </w:t>
      </w:r>
      <w:r w:rsidRPr="000D1417">
        <w:rPr>
          <w:rFonts w:ascii="Palatino Linotype" w:hAnsi="Palatino Linotype"/>
          <w:position w:val="6"/>
          <w:vertAlign w:val="superscript"/>
        </w:rPr>
        <w:t>27</w:t>
      </w:r>
      <w:r w:rsidRPr="000D1417">
        <w:rPr>
          <w:rFonts w:ascii="Palatino Linotype" w:hAnsi="Palatino Linotype"/>
        </w:rPr>
        <w:t>anzi tratto duramente il mio corpo e lo riduco in schiavitù, perché non succeda che, dopo avere predicato agli altri, io stesso venga squalificato.</w:t>
      </w:r>
    </w:p>
    <w:p w14:paraId="10A31FA6" w14:textId="77777777" w:rsidR="00BC4CBC" w:rsidRDefault="00BC4CBC">
      <w:pPr>
        <w:rPr>
          <w:rFonts w:ascii="Palatino Linotype" w:hAnsi="Palatino Linotype"/>
        </w:rPr>
      </w:pPr>
      <w:r>
        <w:rPr>
          <w:rFonts w:ascii="Palatino Linotype" w:hAnsi="Palatino Linotype"/>
        </w:rPr>
        <w:br w:type="page"/>
      </w:r>
    </w:p>
    <w:p w14:paraId="5AA32E6E" w14:textId="77777777" w:rsidR="00057327" w:rsidRPr="00261296" w:rsidRDefault="00057327" w:rsidP="00057327">
      <w:pPr>
        <w:pStyle w:val="stilepaola"/>
        <w:rPr>
          <w:rFonts w:ascii="Palatino Linotype" w:eastAsia="Times New Roman" w:hAnsi="Palatino Linotype" w:cstheme="minorBidi"/>
          <w:b/>
          <w:bCs/>
          <w:i/>
          <w:iCs/>
          <w:color w:val="C00000"/>
          <w:lang w:eastAsia="it-IT"/>
        </w:rPr>
      </w:pPr>
      <w:r w:rsidRPr="00261296">
        <w:rPr>
          <w:rFonts w:ascii="Palatino Linotype" w:eastAsia="Times New Roman" w:hAnsi="Palatino Linotype" w:cstheme="minorBidi"/>
          <w:b/>
          <w:bCs/>
          <w:i/>
          <w:iCs/>
          <w:color w:val="C00000"/>
          <w:lang w:eastAsia="it-IT"/>
        </w:rPr>
        <w:lastRenderedPageBreak/>
        <w:t>MEDITIAMO LA PAROLA</w:t>
      </w:r>
    </w:p>
    <w:p w14:paraId="41392A99" w14:textId="77777777" w:rsidR="00057327" w:rsidRPr="000D1417" w:rsidRDefault="00057327" w:rsidP="00057327">
      <w:pPr>
        <w:jc w:val="both"/>
        <w:rPr>
          <w:rFonts w:ascii="Palatino Linotype" w:hAnsi="Palatino Linotype"/>
          <w:shd w:val="clear" w:color="auto" w:fill="FFFFFF"/>
        </w:rPr>
      </w:pPr>
      <w:r>
        <w:rPr>
          <w:rFonts w:ascii="Palatino Linotype" w:hAnsi="Palatino Linotype"/>
          <w:shd w:val="clear" w:color="auto" w:fill="FFFFFF"/>
        </w:rPr>
        <w:t xml:space="preserve">[…] </w:t>
      </w:r>
      <w:r w:rsidRPr="000D1417">
        <w:rPr>
          <w:rFonts w:ascii="Palatino Linotype" w:hAnsi="Palatino Linotype"/>
          <w:shd w:val="clear" w:color="auto" w:fill="FFFFFF"/>
        </w:rPr>
        <w:t>Sono due i punti fondamentali che sono richiamati: anzitutto, che chi corre lo fa per vincere il premio; e in secondo luogo che chi vuole vincere si allena, fa sacrifici, tratta duramente il suo corpo. L’atleta veramente libero è quello che si rende sottomesso al suo grande obiettivo sportivo.</w:t>
      </w:r>
    </w:p>
    <w:p w14:paraId="03542AE6" w14:textId="5D01E22B" w:rsidR="00057327" w:rsidRDefault="00057327" w:rsidP="00057327">
      <w:pPr>
        <w:jc w:val="both"/>
        <w:rPr>
          <w:rFonts w:ascii="Palatino Linotype" w:hAnsi="Palatino Linotype"/>
          <w:shd w:val="clear" w:color="auto" w:fill="FFFFFF"/>
        </w:rPr>
      </w:pPr>
      <w:r w:rsidRPr="000D1417">
        <w:rPr>
          <w:rFonts w:ascii="Palatino Linotype" w:hAnsi="Palatino Linotype"/>
          <w:shd w:val="clear" w:color="auto" w:fill="FFFFFF"/>
        </w:rPr>
        <w:t>Dal verbo greco agonizomai in italiano abbiamo due parole. La prima è “agonistica”, per riferirsi a tutto quello che ha a che fare con lo sport professionale, fatto così seriamente che diventa una professione. L’altra parola è “agonia”, parola che indica la lotta per eccellenza di tutta l’esistenza umana: la lotta tra la vita e la morte.</w:t>
      </w:r>
    </w:p>
    <w:p w14:paraId="100030B9" w14:textId="2C4E74AC" w:rsidR="00057327" w:rsidRDefault="00057327" w:rsidP="00057327">
      <w:pPr>
        <w:jc w:val="both"/>
        <w:rPr>
          <w:rFonts w:ascii="Palatino Linotype" w:hAnsi="Palatino Linotype"/>
          <w:shd w:val="clear" w:color="auto" w:fill="FFFFFF"/>
        </w:rPr>
      </w:pPr>
      <w:r w:rsidRPr="000D1417">
        <w:rPr>
          <w:rFonts w:ascii="Palatino Linotype" w:hAnsi="Palatino Linotype"/>
          <w:shd w:val="clear" w:color="auto" w:fill="FFFFFF"/>
        </w:rPr>
        <w:t>Paolo non fa un bel discorso edificante, ma racconta quello che sta vivendo. Ci confida la sua fatica e anche quello che gli dà coraggio per andare avanti: è il desiderio di raggiungere la meta, è la possibilità di fare il bene, di far conoscere Gesù, di assomigliare sempre di più a Lui. In tutte le sue fatiche si sente confortato da questa meta da raggiungere.</w:t>
      </w:r>
    </w:p>
    <w:p w14:paraId="7259EF56" w14:textId="77777777" w:rsidR="00057327" w:rsidRPr="000D1417" w:rsidRDefault="00057327" w:rsidP="00057327">
      <w:pPr>
        <w:jc w:val="both"/>
        <w:rPr>
          <w:rFonts w:ascii="Palatino Linotype" w:hAnsi="Palatino Linotype"/>
          <w:shd w:val="clear" w:color="auto" w:fill="FFFFFF"/>
        </w:rPr>
      </w:pPr>
      <w:r w:rsidRPr="000D1417">
        <w:rPr>
          <w:rFonts w:ascii="Palatino Linotype" w:hAnsi="Palatino Linotype"/>
          <w:shd w:val="clear" w:color="auto" w:fill="FFFFFF"/>
        </w:rPr>
        <w:t>Paolo dice anche un’altra cosa: spesso noi facciamo fatica senza dare alcun senso al nostro tempo e al nostro impegno. Sono i momenti in cui ci trasciniamo pigramente, i momenti in cui ci viene da domandarci “ma chi me lo fa fare”.</w:t>
      </w:r>
    </w:p>
    <w:p w14:paraId="4A5E0420" w14:textId="58DEB749" w:rsidR="00057327" w:rsidRPr="000D1417" w:rsidRDefault="00057327" w:rsidP="00057327">
      <w:pPr>
        <w:jc w:val="both"/>
        <w:rPr>
          <w:rFonts w:ascii="Palatino Linotype" w:hAnsi="Palatino Linotype"/>
          <w:shd w:val="clear" w:color="auto" w:fill="FFFFFF"/>
        </w:rPr>
      </w:pPr>
      <w:r w:rsidRPr="000D1417">
        <w:rPr>
          <w:rFonts w:ascii="Palatino Linotype" w:hAnsi="Palatino Linotype"/>
          <w:shd w:val="clear" w:color="auto" w:fill="FFFFFF"/>
        </w:rPr>
        <w:t>Davvero, domandiamoci CHI ce lo fa fare, o meglio… sentiamo che c’è un perchè (anzi un per CHI) alle nostre fatiche, alla fedeltà ai nostri impegni, alle rinunce che accompagnano le nostre scelte.</w:t>
      </w:r>
    </w:p>
    <w:p w14:paraId="039994D1" w14:textId="38BF0011" w:rsidR="00057327" w:rsidRPr="00F9197F" w:rsidRDefault="00057327" w:rsidP="00057327">
      <w:pPr>
        <w:jc w:val="both"/>
        <w:rPr>
          <w:rFonts w:ascii="Palatino Linotype" w:hAnsi="Palatino Linotype"/>
          <w:shd w:val="clear" w:color="auto" w:fill="FFFFFF"/>
        </w:rPr>
      </w:pPr>
      <w:r w:rsidRPr="000D1417">
        <w:rPr>
          <w:rFonts w:ascii="Palatino Linotype" w:hAnsi="Palatino Linotype"/>
          <w:shd w:val="clear" w:color="auto" w:fill="FFFFFF"/>
        </w:rPr>
        <w:t>Queste poche righe di san Paolo ci hanno mostrato come ha vissuto lui: ha fatto ogni fatica perch</w:t>
      </w:r>
      <w:r>
        <w:rPr>
          <w:rFonts w:ascii="Palatino Linotype" w:hAnsi="Palatino Linotype"/>
          <w:shd w:val="clear" w:color="auto" w:fill="FFFFFF"/>
        </w:rPr>
        <w:t>è</w:t>
      </w:r>
      <w:r w:rsidRPr="000D1417">
        <w:rPr>
          <w:rFonts w:ascii="Palatino Linotype" w:hAnsi="Palatino Linotype"/>
          <w:shd w:val="clear" w:color="auto" w:fill="FFFFFF"/>
        </w:rPr>
        <w:t xml:space="preserve"> amava Gesù.</w:t>
      </w:r>
      <w:r>
        <w:rPr>
          <w:rFonts w:ascii="Palatino Linotype" w:hAnsi="Palatino Linotype"/>
          <w:shd w:val="clear" w:color="auto" w:fill="FFFFFF"/>
        </w:rPr>
        <w:t xml:space="preserve"> […]</w:t>
      </w:r>
    </w:p>
    <w:p w14:paraId="35EED35E" w14:textId="77777777" w:rsidR="00057327" w:rsidRPr="00DC0132" w:rsidRDefault="00057327" w:rsidP="00057327">
      <w:pPr>
        <w:rPr>
          <w:rFonts w:ascii="Palatino Linotype" w:hAnsi="Palatino Linotype"/>
          <w:i/>
          <w:iCs/>
          <w:highlight w:val="yellow"/>
          <w:shd w:val="clear" w:color="auto" w:fill="FFFFFF"/>
        </w:rPr>
      </w:pPr>
      <w:r w:rsidRPr="00DC0132">
        <w:rPr>
          <w:rFonts w:ascii="Palatino Linotype" w:hAnsi="Palatino Linotype"/>
          <w:shd w:val="clear" w:color="auto" w:fill="FFFFFF"/>
        </w:rPr>
        <w:t>Commento alla Parola tratto</w:t>
      </w:r>
      <w:r w:rsidRPr="00DC0132">
        <w:rPr>
          <w:rFonts w:ascii="Palatino Linotype" w:hAnsi="Palatino Linotype"/>
          <w:i/>
          <w:iCs/>
          <w:shd w:val="clear" w:color="auto" w:fill="FFFFFF"/>
        </w:rPr>
        <w:t xml:space="preserve"> </w:t>
      </w:r>
      <w:r w:rsidRPr="008A71FE">
        <w:rPr>
          <w:rFonts w:ascii="Palatino Linotype" w:hAnsi="Palatino Linotype"/>
          <w:shd w:val="clear" w:color="auto" w:fill="FFFFFF"/>
        </w:rPr>
        <w:t>da</w:t>
      </w:r>
      <w:r w:rsidRPr="00DC0132">
        <w:rPr>
          <w:rFonts w:ascii="Palatino Linotype" w:hAnsi="Palatino Linotype"/>
          <w:i/>
          <w:iCs/>
          <w:shd w:val="clear" w:color="auto" w:fill="FFFFFF"/>
        </w:rPr>
        <w:t xml:space="preserve"> Lectio divina: “</w:t>
      </w:r>
      <w:r>
        <w:rPr>
          <w:rFonts w:ascii="Palatino Linotype" w:hAnsi="Palatino Linotype"/>
          <w:i/>
          <w:iCs/>
          <w:shd w:val="clear" w:color="auto" w:fill="FFFFFF"/>
        </w:rPr>
        <w:t>La corsa di Paolo</w:t>
      </w:r>
      <w:r w:rsidRPr="00DC0132">
        <w:rPr>
          <w:rFonts w:ascii="Palatino Linotype" w:hAnsi="Palatino Linotype"/>
          <w:i/>
          <w:iCs/>
          <w:shd w:val="clear" w:color="auto" w:fill="FFFFFF"/>
        </w:rPr>
        <w:t xml:space="preserve">”  </w:t>
      </w:r>
      <w:r w:rsidRPr="00DC0132">
        <w:rPr>
          <w:rFonts w:ascii="Palatino Linotype" w:hAnsi="Palatino Linotype"/>
          <w:shd w:val="clear" w:color="auto" w:fill="FFFFFF"/>
        </w:rPr>
        <w:t>(</w:t>
      </w:r>
      <w:hyperlink r:id="rId7" w:history="1">
        <w:r w:rsidRPr="00DA24D1">
          <w:rPr>
            <w:rStyle w:val="Collegamentoipertestuale"/>
            <w:rFonts w:ascii="Palatino Linotype" w:hAnsi="Palatino Linotype"/>
            <w:shd w:val="clear" w:color="auto" w:fill="FFFFFF"/>
          </w:rPr>
          <w:t>https://www.chiesadimilano.it/pgfom/giovani/servizio-giovani/pubblicazioni-documenti/proposta-di-catechesi/lectio-divina-la-corsa-di-paolo-82075.html</w:t>
        </w:r>
      </w:hyperlink>
      <w:r w:rsidRPr="00DC0132">
        <w:rPr>
          <w:rFonts w:ascii="Palatino Linotype" w:hAnsi="Palatino Linotype"/>
          <w:shd w:val="clear" w:color="auto" w:fill="FFFFFF"/>
        </w:rPr>
        <w:t>)</w:t>
      </w:r>
      <w:r w:rsidRPr="00DC0132">
        <w:rPr>
          <w:rFonts w:ascii="Palatino Linotype" w:hAnsi="Palatino Linotype"/>
          <w:i/>
          <w:iCs/>
          <w:shd w:val="clear" w:color="auto" w:fill="FFFFFF"/>
        </w:rPr>
        <w:t xml:space="preserve"> </w:t>
      </w:r>
    </w:p>
    <w:p w14:paraId="262F94E4" w14:textId="77777777" w:rsidR="00057327" w:rsidRPr="00C4179C" w:rsidRDefault="00057327" w:rsidP="00057327">
      <w:pPr>
        <w:rPr>
          <w:rFonts w:ascii="Palatino Linotype" w:hAnsi="Palatino Linotype"/>
        </w:rPr>
      </w:pPr>
    </w:p>
    <w:p w14:paraId="0A6FBD35" w14:textId="77777777" w:rsidR="00057327" w:rsidRPr="00261296" w:rsidRDefault="00057327" w:rsidP="00057327">
      <w:pPr>
        <w:rPr>
          <w:rFonts w:ascii="Palatino Linotype" w:hAnsi="Palatino Linotype"/>
          <w:b/>
          <w:i/>
          <w:iCs/>
          <w:color w:val="C00000"/>
        </w:rPr>
      </w:pPr>
      <w:r w:rsidRPr="00261296">
        <w:rPr>
          <w:rFonts w:ascii="Palatino Linotype" w:hAnsi="Palatino Linotype"/>
          <w:b/>
          <w:i/>
          <w:iCs/>
          <w:color w:val="C00000"/>
        </w:rPr>
        <w:t xml:space="preserve">TEMPO </w:t>
      </w:r>
      <w:r>
        <w:rPr>
          <w:rFonts w:ascii="Palatino Linotype" w:hAnsi="Palatino Linotype"/>
          <w:b/>
          <w:i/>
          <w:iCs/>
          <w:color w:val="C00000"/>
        </w:rPr>
        <w:t xml:space="preserve">DI </w:t>
      </w:r>
      <w:r w:rsidRPr="00261296">
        <w:rPr>
          <w:rFonts w:ascii="Palatino Linotype" w:hAnsi="Palatino Linotype"/>
          <w:b/>
          <w:i/>
          <w:iCs/>
          <w:color w:val="C00000"/>
        </w:rPr>
        <w:t>ADORAZIONE PERSONALE</w:t>
      </w:r>
    </w:p>
    <w:p w14:paraId="7BBA4D94" w14:textId="77777777" w:rsidR="00057327" w:rsidRPr="00C4179C" w:rsidRDefault="00057327" w:rsidP="00057327">
      <w:pPr>
        <w:pStyle w:val="Titolo2"/>
        <w:rPr>
          <w:rFonts w:ascii="Palatino Linotype" w:eastAsia="Palatino Linotype" w:hAnsi="Palatino Linotype" w:cs="Palatino Linotype"/>
          <w:b/>
          <w:color w:val="C00000"/>
          <w:sz w:val="24"/>
          <w:highlight w:val="yellow"/>
        </w:rPr>
      </w:pPr>
    </w:p>
    <w:p w14:paraId="353F10DD" w14:textId="77777777" w:rsidR="00057327" w:rsidRDefault="00057327" w:rsidP="00057327">
      <w:pPr>
        <w:rPr>
          <w:rFonts w:ascii="Palatino Linotype" w:hAnsi="Palatino Linotype"/>
          <w:b/>
          <w:color w:val="C00000"/>
        </w:rPr>
      </w:pPr>
      <w:r>
        <w:rPr>
          <w:rFonts w:ascii="Palatino Linotype" w:hAnsi="Palatino Linotype"/>
          <w:b/>
          <w:color w:val="C00000"/>
        </w:rPr>
        <w:t>Prendi e ricevi</w:t>
      </w:r>
    </w:p>
    <w:p w14:paraId="4F76CFEB" w14:textId="77777777" w:rsidR="00057327" w:rsidRDefault="00057327" w:rsidP="00057327">
      <w:pPr>
        <w:rPr>
          <w:rFonts w:ascii="Palatino Linotype" w:hAnsi="Palatino Linotype"/>
          <w:b/>
          <w:color w:val="C00000"/>
        </w:rPr>
      </w:pPr>
      <w:r>
        <w:rPr>
          <w:rFonts w:ascii="Palatino Linotype" w:hAnsi="Palatino Linotype"/>
          <w:b/>
          <w:color w:val="C00000"/>
        </w:rPr>
        <w:t>(preghiera di Papa Benedetto XVI a Loreto in occasione dell’Agorà dei giovani italiani)</w:t>
      </w:r>
    </w:p>
    <w:p w14:paraId="1C1337D9" w14:textId="77777777" w:rsidR="00057327" w:rsidRPr="00E95896" w:rsidRDefault="00057327" w:rsidP="00057327">
      <w:pPr>
        <w:pStyle w:val="stilepaola"/>
        <w:rPr>
          <w:rFonts w:ascii="Palatino Linotype" w:hAnsi="Palatino Linotype"/>
        </w:rPr>
      </w:pPr>
      <w:r w:rsidRPr="00E95896">
        <w:rPr>
          <w:rFonts w:ascii="Palatino Linotype" w:hAnsi="Palatino Linotype"/>
        </w:rPr>
        <w:t>Maria, Madre del sì, tu hai ascoltato Gesù</w:t>
      </w:r>
    </w:p>
    <w:p w14:paraId="285252A1" w14:textId="77777777" w:rsidR="00057327" w:rsidRPr="00E95896" w:rsidRDefault="00057327" w:rsidP="00057327">
      <w:pPr>
        <w:pStyle w:val="stilepaola"/>
        <w:rPr>
          <w:rFonts w:ascii="Palatino Linotype" w:hAnsi="Palatino Linotype"/>
        </w:rPr>
      </w:pPr>
      <w:r w:rsidRPr="00E95896">
        <w:rPr>
          <w:rFonts w:ascii="Palatino Linotype" w:hAnsi="Palatino Linotype"/>
        </w:rPr>
        <w:t>e conosci il timbro della sua voce e il battito del suo cuore.</w:t>
      </w:r>
    </w:p>
    <w:p w14:paraId="7938B94F" w14:textId="77777777" w:rsidR="00057327" w:rsidRPr="00E95896" w:rsidRDefault="00057327" w:rsidP="00057327">
      <w:pPr>
        <w:pStyle w:val="stilepaola"/>
        <w:rPr>
          <w:rFonts w:ascii="Palatino Linotype" w:hAnsi="Palatino Linotype"/>
        </w:rPr>
      </w:pPr>
      <w:r w:rsidRPr="00E95896">
        <w:rPr>
          <w:rFonts w:ascii="Palatino Linotype" w:hAnsi="Palatino Linotype"/>
        </w:rPr>
        <w:t>Stella del mattino, parlaci di Lui</w:t>
      </w:r>
    </w:p>
    <w:p w14:paraId="102A0F34" w14:textId="77F39A03" w:rsidR="00BC4CBC" w:rsidRDefault="00057327" w:rsidP="00057327">
      <w:pPr>
        <w:pStyle w:val="stilepaola"/>
        <w:rPr>
          <w:rFonts w:ascii="Palatino Linotype" w:hAnsi="Palatino Linotype"/>
        </w:rPr>
      </w:pPr>
      <w:r w:rsidRPr="00E95896">
        <w:rPr>
          <w:rFonts w:ascii="Palatino Linotype" w:hAnsi="Palatino Linotype"/>
        </w:rPr>
        <w:t>e raccontaci il tuo cammino per seguirlo nella via della fede.</w:t>
      </w:r>
    </w:p>
    <w:p w14:paraId="576859AD" w14:textId="77777777" w:rsidR="00BC4CBC" w:rsidRDefault="00BC4CBC">
      <w:pPr>
        <w:rPr>
          <w:rFonts w:ascii="Palatino Linotype" w:eastAsia="Calibri" w:hAnsi="Palatino Linotype" w:cs="Arial"/>
          <w:sz w:val="24"/>
          <w:szCs w:val="24"/>
        </w:rPr>
      </w:pPr>
      <w:r>
        <w:rPr>
          <w:rFonts w:ascii="Palatino Linotype" w:hAnsi="Palatino Linotype"/>
        </w:rPr>
        <w:br w:type="page"/>
      </w:r>
    </w:p>
    <w:p w14:paraId="6A17834D" w14:textId="77777777" w:rsidR="00057327" w:rsidRPr="00E95896" w:rsidRDefault="00057327" w:rsidP="00057327">
      <w:pPr>
        <w:pStyle w:val="stilepaola"/>
        <w:rPr>
          <w:rFonts w:ascii="Palatino Linotype" w:hAnsi="Palatino Linotype"/>
        </w:rPr>
      </w:pPr>
      <w:r w:rsidRPr="00E95896">
        <w:rPr>
          <w:rFonts w:ascii="Palatino Linotype" w:hAnsi="Palatino Linotype"/>
        </w:rPr>
        <w:lastRenderedPageBreak/>
        <w:t>Maria, che a Nazareth hai abitato con Gesù,</w:t>
      </w:r>
    </w:p>
    <w:p w14:paraId="231521ED" w14:textId="77777777" w:rsidR="00057327" w:rsidRPr="00E95896" w:rsidRDefault="00057327" w:rsidP="00057327">
      <w:pPr>
        <w:pStyle w:val="stilepaola"/>
        <w:rPr>
          <w:rFonts w:ascii="Palatino Linotype" w:hAnsi="Palatino Linotype"/>
        </w:rPr>
      </w:pPr>
      <w:r w:rsidRPr="00E95896">
        <w:rPr>
          <w:rFonts w:ascii="Palatino Linotype" w:hAnsi="Palatino Linotype"/>
        </w:rPr>
        <w:t>imprimi nella nostra vita i tuoi sentimenti,</w:t>
      </w:r>
    </w:p>
    <w:p w14:paraId="7CC34BB9" w14:textId="77777777" w:rsidR="00057327" w:rsidRPr="00E95896" w:rsidRDefault="00057327" w:rsidP="00057327">
      <w:pPr>
        <w:pStyle w:val="stilepaola"/>
        <w:rPr>
          <w:rFonts w:ascii="Palatino Linotype" w:hAnsi="Palatino Linotype"/>
        </w:rPr>
      </w:pPr>
      <w:r w:rsidRPr="00E95896">
        <w:rPr>
          <w:rFonts w:ascii="Palatino Linotype" w:hAnsi="Palatino Linotype"/>
        </w:rPr>
        <w:t>la tua docilità, il tuo silenzio che ascolta</w:t>
      </w:r>
    </w:p>
    <w:p w14:paraId="6B3CF51C" w14:textId="77777777" w:rsidR="00057327" w:rsidRPr="00E95896" w:rsidRDefault="00057327" w:rsidP="00057327">
      <w:pPr>
        <w:pStyle w:val="stilepaola"/>
        <w:rPr>
          <w:rFonts w:ascii="Palatino Linotype" w:hAnsi="Palatino Linotype"/>
        </w:rPr>
      </w:pPr>
      <w:r w:rsidRPr="00E95896">
        <w:rPr>
          <w:rFonts w:ascii="Palatino Linotype" w:hAnsi="Palatino Linotype"/>
        </w:rPr>
        <w:t>e fa fiorire la Parola in scelte di vera libertà.</w:t>
      </w:r>
    </w:p>
    <w:p w14:paraId="1C942B96" w14:textId="77777777" w:rsidR="00057327" w:rsidRPr="00E95896" w:rsidRDefault="00057327" w:rsidP="00057327">
      <w:pPr>
        <w:pStyle w:val="stilepaola"/>
        <w:rPr>
          <w:rFonts w:ascii="Palatino Linotype" w:hAnsi="Palatino Linotype"/>
        </w:rPr>
      </w:pPr>
    </w:p>
    <w:p w14:paraId="7B58C912" w14:textId="77777777" w:rsidR="00057327" w:rsidRPr="00E95896" w:rsidRDefault="00057327" w:rsidP="00057327">
      <w:pPr>
        <w:pStyle w:val="stilepaola"/>
        <w:rPr>
          <w:rFonts w:ascii="Palatino Linotype" w:hAnsi="Palatino Linotype"/>
        </w:rPr>
      </w:pPr>
      <w:r w:rsidRPr="00E95896">
        <w:rPr>
          <w:rFonts w:ascii="Palatino Linotype" w:hAnsi="Palatino Linotype"/>
        </w:rPr>
        <w:t>Maria, parlaci di Gesù, perché la freschezza della nostra fede</w:t>
      </w:r>
    </w:p>
    <w:p w14:paraId="18269E7E" w14:textId="77777777" w:rsidR="00057327" w:rsidRPr="00E95896" w:rsidRDefault="00057327" w:rsidP="00057327">
      <w:pPr>
        <w:pStyle w:val="stilepaola"/>
        <w:rPr>
          <w:rFonts w:ascii="Palatino Linotype" w:hAnsi="Palatino Linotype"/>
        </w:rPr>
      </w:pPr>
      <w:r w:rsidRPr="00E95896">
        <w:rPr>
          <w:rFonts w:ascii="Palatino Linotype" w:hAnsi="Palatino Linotype"/>
        </w:rPr>
        <w:t>brilli nei nostri occhi e scaldi il cuore di chi ci incontra,</w:t>
      </w:r>
    </w:p>
    <w:p w14:paraId="1C9B116E" w14:textId="77777777" w:rsidR="00057327" w:rsidRPr="00E95896" w:rsidRDefault="00057327" w:rsidP="00057327">
      <w:pPr>
        <w:pStyle w:val="stilepaola"/>
        <w:rPr>
          <w:rFonts w:ascii="Palatino Linotype" w:hAnsi="Palatino Linotype"/>
        </w:rPr>
      </w:pPr>
      <w:r w:rsidRPr="00E95896">
        <w:rPr>
          <w:rFonts w:ascii="Palatino Linotype" w:hAnsi="Palatino Linotype"/>
        </w:rPr>
        <w:t>come Tu hai fatto visitando Elisabetta</w:t>
      </w:r>
    </w:p>
    <w:p w14:paraId="03F871A5" w14:textId="77777777" w:rsidR="00057327" w:rsidRPr="00E95896" w:rsidRDefault="00057327" w:rsidP="00057327">
      <w:pPr>
        <w:pStyle w:val="stilepaola"/>
        <w:rPr>
          <w:rFonts w:ascii="Palatino Linotype" w:hAnsi="Palatino Linotype"/>
        </w:rPr>
      </w:pPr>
      <w:r w:rsidRPr="00E95896">
        <w:rPr>
          <w:rFonts w:ascii="Palatino Linotype" w:hAnsi="Palatino Linotype"/>
        </w:rPr>
        <w:t>che nella sua vecchiaia ha gioito con te per il dono della vita.</w:t>
      </w:r>
    </w:p>
    <w:p w14:paraId="6D2C81C2" w14:textId="77777777" w:rsidR="00057327" w:rsidRPr="00E95896" w:rsidRDefault="00057327" w:rsidP="00057327">
      <w:pPr>
        <w:pStyle w:val="stilepaola"/>
        <w:rPr>
          <w:rFonts w:ascii="Palatino Linotype" w:hAnsi="Palatino Linotype"/>
        </w:rPr>
      </w:pPr>
    </w:p>
    <w:p w14:paraId="5F7ADFDE" w14:textId="77777777" w:rsidR="00057327" w:rsidRPr="00E95896" w:rsidRDefault="00057327" w:rsidP="00057327">
      <w:pPr>
        <w:pStyle w:val="stilepaola"/>
        <w:rPr>
          <w:rFonts w:ascii="Palatino Linotype" w:hAnsi="Palatino Linotype"/>
        </w:rPr>
      </w:pPr>
      <w:r w:rsidRPr="00E95896">
        <w:rPr>
          <w:rFonts w:ascii="Palatino Linotype" w:hAnsi="Palatino Linotype"/>
        </w:rPr>
        <w:t>Maria, Vergine del Magnificat,</w:t>
      </w:r>
    </w:p>
    <w:p w14:paraId="07EB332D" w14:textId="77777777" w:rsidR="00057327" w:rsidRPr="00E95896" w:rsidRDefault="00057327" w:rsidP="00057327">
      <w:pPr>
        <w:pStyle w:val="stilepaola"/>
        <w:rPr>
          <w:rFonts w:ascii="Palatino Linotype" w:hAnsi="Palatino Linotype"/>
        </w:rPr>
      </w:pPr>
      <w:r w:rsidRPr="00E95896">
        <w:rPr>
          <w:rFonts w:ascii="Palatino Linotype" w:hAnsi="Palatino Linotype"/>
        </w:rPr>
        <w:t>aiutaci a portare la gioia nel mondo e, come a Cana,</w:t>
      </w:r>
    </w:p>
    <w:p w14:paraId="6516EB8F" w14:textId="77777777" w:rsidR="00057327" w:rsidRPr="00E95896" w:rsidRDefault="00057327" w:rsidP="00057327">
      <w:pPr>
        <w:pStyle w:val="stilepaola"/>
        <w:rPr>
          <w:rFonts w:ascii="Palatino Linotype" w:hAnsi="Palatino Linotype"/>
        </w:rPr>
      </w:pPr>
      <w:r w:rsidRPr="00E95896">
        <w:rPr>
          <w:rFonts w:ascii="Palatino Linotype" w:hAnsi="Palatino Linotype"/>
        </w:rPr>
        <w:t>spingi ogni giovane, impegnato nel servizio ai fratelli,</w:t>
      </w:r>
    </w:p>
    <w:p w14:paraId="3B57BF37" w14:textId="77777777" w:rsidR="00057327" w:rsidRPr="00E95896" w:rsidRDefault="00057327" w:rsidP="00057327">
      <w:pPr>
        <w:pStyle w:val="stilepaola"/>
        <w:rPr>
          <w:rFonts w:ascii="Palatino Linotype" w:hAnsi="Palatino Linotype"/>
        </w:rPr>
      </w:pPr>
      <w:r w:rsidRPr="00E95896">
        <w:rPr>
          <w:rFonts w:ascii="Palatino Linotype" w:hAnsi="Palatino Linotype"/>
        </w:rPr>
        <w:t>a fare solo quello che Gesù dirà.</w:t>
      </w:r>
    </w:p>
    <w:p w14:paraId="304F7AE5" w14:textId="77777777" w:rsidR="00057327" w:rsidRPr="00E95896" w:rsidRDefault="00057327" w:rsidP="00057327">
      <w:pPr>
        <w:pStyle w:val="stilepaola"/>
        <w:rPr>
          <w:rFonts w:ascii="Palatino Linotype" w:hAnsi="Palatino Linotype"/>
        </w:rPr>
      </w:pPr>
    </w:p>
    <w:p w14:paraId="742A7BD4" w14:textId="77777777" w:rsidR="00057327" w:rsidRPr="00E95896" w:rsidRDefault="00057327" w:rsidP="00057327">
      <w:pPr>
        <w:pStyle w:val="stilepaola"/>
        <w:rPr>
          <w:rFonts w:ascii="Palatino Linotype" w:hAnsi="Palatino Linotype"/>
        </w:rPr>
      </w:pPr>
      <w:r w:rsidRPr="00E95896">
        <w:rPr>
          <w:rFonts w:ascii="Palatino Linotype" w:hAnsi="Palatino Linotype"/>
        </w:rPr>
        <w:t>Maria, poni il tuo sguardo sull'Agorà dei giovani,</w:t>
      </w:r>
    </w:p>
    <w:p w14:paraId="1CDD6FA6" w14:textId="77777777" w:rsidR="00057327" w:rsidRPr="00E95896" w:rsidRDefault="00057327" w:rsidP="00057327">
      <w:pPr>
        <w:pStyle w:val="stilepaola"/>
        <w:rPr>
          <w:rFonts w:ascii="Palatino Linotype" w:hAnsi="Palatino Linotype"/>
        </w:rPr>
      </w:pPr>
      <w:r w:rsidRPr="00E95896">
        <w:rPr>
          <w:rFonts w:ascii="Palatino Linotype" w:hAnsi="Palatino Linotype"/>
        </w:rPr>
        <w:t>perché sia il terreno fecondo della Chiesa italiana.</w:t>
      </w:r>
    </w:p>
    <w:p w14:paraId="7611020D" w14:textId="77777777" w:rsidR="00057327" w:rsidRPr="00E95896" w:rsidRDefault="00057327" w:rsidP="00057327">
      <w:pPr>
        <w:pStyle w:val="stilepaola"/>
        <w:rPr>
          <w:rFonts w:ascii="Palatino Linotype" w:hAnsi="Palatino Linotype"/>
        </w:rPr>
      </w:pPr>
      <w:r w:rsidRPr="00E95896">
        <w:rPr>
          <w:rFonts w:ascii="Palatino Linotype" w:hAnsi="Palatino Linotype"/>
        </w:rPr>
        <w:t>Prega perché Gesù, morto e risorto, rinasca in noi</w:t>
      </w:r>
    </w:p>
    <w:p w14:paraId="0588A942" w14:textId="77777777" w:rsidR="00057327" w:rsidRPr="00E95896" w:rsidRDefault="00057327" w:rsidP="00057327">
      <w:pPr>
        <w:pStyle w:val="stilepaola"/>
        <w:rPr>
          <w:rFonts w:ascii="Palatino Linotype" w:hAnsi="Palatino Linotype"/>
        </w:rPr>
      </w:pPr>
      <w:r w:rsidRPr="00E95896">
        <w:rPr>
          <w:rFonts w:ascii="Palatino Linotype" w:hAnsi="Palatino Linotype"/>
        </w:rPr>
        <w:t>e ci trasformi in una notte piena di luce, piena di Lui.</w:t>
      </w:r>
    </w:p>
    <w:p w14:paraId="66D1F841" w14:textId="77777777" w:rsidR="00057327" w:rsidRPr="00E95896" w:rsidRDefault="00057327" w:rsidP="00057327">
      <w:pPr>
        <w:pStyle w:val="stilepaola"/>
        <w:rPr>
          <w:rFonts w:ascii="Palatino Linotype" w:hAnsi="Palatino Linotype"/>
        </w:rPr>
      </w:pPr>
    </w:p>
    <w:p w14:paraId="202DC70F" w14:textId="77777777" w:rsidR="00057327" w:rsidRPr="00E95896" w:rsidRDefault="00057327" w:rsidP="00057327">
      <w:pPr>
        <w:pStyle w:val="stilepaola"/>
        <w:rPr>
          <w:rFonts w:ascii="Palatino Linotype" w:hAnsi="Palatino Linotype"/>
        </w:rPr>
      </w:pPr>
      <w:r w:rsidRPr="00E95896">
        <w:rPr>
          <w:rFonts w:ascii="Palatino Linotype" w:hAnsi="Palatino Linotype"/>
        </w:rPr>
        <w:t>Maria, Madonna di Loreto, porta del cielo,</w:t>
      </w:r>
    </w:p>
    <w:p w14:paraId="173A3E14" w14:textId="77777777" w:rsidR="00057327" w:rsidRPr="00E95896" w:rsidRDefault="00057327" w:rsidP="00057327">
      <w:pPr>
        <w:pStyle w:val="stilepaola"/>
        <w:rPr>
          <w:rFonts w:ascii="Palatino Linotype" w:hAnsi="Palatino Linotype"/>
        </w:rPr>
      </w:pPr>
      <w:r w:rsidRPr="00E95896">
        <w:rPr>
          <w:rFonts w:ascii="Palatino Linotype" w:hAnsi="Palatino Linotype"/>
        </w:rPr>
        <w:t>aiutaci a levare in alto lo sguardo.</w:t>
      </w:r>
    </w:p>
    <w:p w14:paraId="306C3E83" w14:textId="77777777" w:rsidR="00057327" w:rsidRPr="00E95896" w:rsidRDefault="00057327" w:rsidP="00057327">
      <w:pPr>
        <w:pStyle w:val="stilepaola"/>
        <w:rPr>
          <w:rFonts w:ascii="Palatino Linotype" w:hAnsi="Palatino Linotype"/>
        </w:rPr>
      </w:pPr>
      <w:r w:rsidRPr="00E95896">
        <w:rPr>
          <w:rFonts w:ascii="Palatino Linotype" w:hAnsi="Palatino Linotype"/>
        </w:rPr>
        <w:t>Vogliamo vedere Gesù. Parlare con Lui.</w:t>
      </w:r>
    </w:p>
    <w:p w14:paraId="4D042DF0" w14:textId="1BF63EA4" w:rsidR="002E5B4B" w:rsidRDefault="00057327" w:rsidP="00BC4CBC">
      <w:pPr>
        <w:pStyle w:val="stilepaola"/>
        <w:rPr>
          <w:rFonts w:ascii="Palatino Linotype" w:hAnsi="Palatino Linotype"/>
        </w:rPr>
      </w:pPr>
      <w:r w:rsidRPr="00E95896">
        <w:rPr>
          <w:rFonts w:ascii="Palatino Linotype" w:hAnsi="Palatino Linotype"/>
        </w:rPr>
        <w:t>Annunciare a tutti il Suo amore.</w:t>
      </w:r>
    </w:p>
    <w:p w14:paraId="50CDC7BC" w14:textId="01744CF2" w:rsidR="00BC4CBC" w:rsidRDefault="00BC4CBC" w:rsidP="00BC4CBC">
      <w:pPr>
        <w:pStyle w:val="stilepaola"/>
        <w:rPr>
          <w:rFonts w:ascii="Palatino Linotype" w:hAnsi="Palatino Linotype"/>
        </w:rPr>
      </w:pPr>
    </w:p>
    <w:p w14:paraId="65B884A1" w14:textId="77777777" w:rsidR="00BC4CBC" w:rsidRDefault="00BC4CBC" w:rsidP="00BC4CBC">
      <w:pPr>
        <w:pStyle w:val="stilepaola"/>
        <w:rPr>
          <w:rFonts w:ascii="Palatino Linotype" w:hAnsi="Palatino Linotype"/>
        </w:rPr>
      </w:pPr>
    </w:p>
    <w:p w14:paraId="412104A5" w14:textId="77777777" w:rsidR="00057327" w:rsidRPr="00C4179C" w:rsidRDefault="00057327" w:rsidP="00057327">
      <w:pPr>
        <w:rPr>
          <w:rFonts w:ascii="Palatino Linotype" w:hAnsi="Palatino Linotype"/>
          <w:b/>
          <w:color w:val="C00000"/>
        </w:rPr>
      </w:pPr>
      <w:r w:rsidRPr="00C4179C">
        <w:rPr>
          <w:rFonts w:ascii="Palatino Linotype" w:hAnsi="Palatino Linotype"/>
          <w:b/>
          <w:color w:val="C00000"/>
        </w:rPr>
        <w:t xml:space="preserve">Messaggio </w:t>
      </w:r>
      <w:r>
        <w:rPr>
          <w:rFonts w:ascii="Palatino Linotype" w:hAnsi="Palatino Linotype"/>
          <w:b/>
          <w:color w:val="C00000"/>
        </w:rPr>
        <w:t>di Papa Francesco per la XXXVII Giornata Mondiale della Gioventù 2022-2023 (per la meditazione personale)</w:t>
      </w:r>
    </w:p>
    <w:p w14:paraId="2ABC0888" w14:textId="77777777" w:rsidR="00057327" w:rsidRDefault="00057327" w:rsidP="00057327">
      <w:pPr>
        <w:pStyle w:val="stilepaola"/>
        <w:rPr>
          <w:rFonts w:ascii="Palatino Linotype" w:hAnsi="Palatino Linotype"/>
        </w:rPr>
      </w:pPr>
    </w:p>
    <w:p w14:paraId="0AA0140A" w14:textId="77777777" w:rsidR="00057327" w:rsidRPr="00DC4F97" w:rsidRDefault="00057327" w:rsidP="00057327">
      <w:pPr>
        <w:pStyle w:val="stilepaola"/>
        <w:rPr>
          <w:rFonts w:ascii="Palatino Linotype" w:hAnsi="Palatino Linotype"/>
          <w:b/>
          <w:bCs/>
        </w:rPr>
      </w:pPr>
      <w:r>
        <w:rPr>
          <w:rFonts w:ascii="Palatino Linotype" w:hAnsi="Palatino Linotype"/>
        </w:rPr>
        <w:t xml:space="preserve">[…] </w:t>
      </w:r>
      <w:r>
        <w:rPr>
          <w:rFonts w:ascii="Palatino Linotype" w:hAnsi="Palatino Linotype"/>
          <w:b/>
          <w:bCs/>
        </w:rPr>
        <w:t>…e andò in fretta</w:t>
      </w:r>
    </w:p>
    <w:p w14:paraId="3A2D73D0" w14:textId="77777777" w:rsidR="00057327" w:rsidRDefault="00057327" w:rsidP="00057327">
      <w:pPr>
        <w:pStyle w:val="stilepaola"/>
        <w:rPr>
          <w:rFonts w:ascii="Palatino Linotype" w:hAnsi="Palatino Linotype"/>
        </w:rPr>
      </w:pPr>
      <w:r w:rsidRPr="00570BA9">
        <w:rPr>
          <w:rFonts w:ascii="Palatino Linotype" w:hAnsi="Palatino Linotype"/>
        </w:rPr>
        <w:t>Sant’Ambrogio di Milano, nel suo commento al Vangelo di Luca, scrive che Maria si avviò in fretta verso la montagna «perché era lieta della promessa e desiderosa di compiere devotamente un servizio, con lo slancio che le veniva dall’intima gioia. Dove ormai, ricolma di Dio, poteva affrettarsi ad andare se non verso l’alto? La grazia dello Spirito Santo non comporta lentezze». La fretta di Maria è perciò la premura del servizio, dell’annuncio gioioso, della risposta pronta alla grazia dello Spirito Santo.</w:t>
      </w:r>
    </w:p>
    <w:p w14:paraId="7CC0C488" w14:textId="77777777" w:rsidR="00057327" w:rsidRDefault="00057327" w:rsidP="00057327">
      <w:pPr>
        <w:pStyle w:val="stilepaola"/>
        <w:rPr>
          <w:rFonts w:ascii="Palatino Linotype" w:hAnsi="Palatino Linotype"/>
        </w:rPr>
      </w:pPr>
    </w:p>
    <w:p w14:paraId="68132177" w14:textId="40F7BDE7" w:rsidR="00281DD4" w:rsidRDefault="00057327" w:rsidP="00281DD4">
      <w:pPr>
        <w:pStyle w:val="stilepaola"/>
        <w:rPr>
          <w:rFonts w:ascii="Palatino Linotype" w:hAnsi="Palatino Linotype"/>
        </w:rPr>
      </w:pPr>
      <w:r w:rsidRPr="00570BA9">
        <w:rPr>
          <w:rFonts w:ascii="Palatino Linotype" w:hAnsi="Palatino Linotype"/>
        </w:rPr>
        <w:t xml:space="preserve">Maria si è lasciata interpellare dal bisogno della sua anziana cugina. Non si è tirata indietro, non è rimasta indifferente. Ha pensato più agli altri che a sé stessa. E questo ha conferito dinamismo ed entusiasmo alla sua vita. Ognuno di voi può chiedersi: come reagisco di fronte alle necessità che vedo intorno a me? Penso subito a una giustificazione per </w:t>
      </w:r>
      <w:r w:rsidR="00281DD4">
        <w:rPr>
          <w:rFonts w:ascii="Palatino Linotype" w:hAnsi="Palatino Linotype"/>
        </w:rPr>
        <w:br w:type="page"/>
      </w:r>
    </w:p>
    <w:p w14:paraId="0A408AAC" w14:textId="7D274F1E" w:rsidR="00057327" w:rsidRDefault="00057327" w:rsidP="00057327">
      <w:pPr>
        <w:pStyle w:val="stilepaola"/>
        <w:rPr>
          <w:rFonts w:ascii="Palatino Linotype" w:hAnsi="Palatino Linotype"/>
        </w:rPr>
      </w:pPr>
      <w:r w:rsidRPr="00570BA9">
        <w:rPr>
          <w:rFonts w:ascii="Palatino Linotype" w:hAnsi="Palatino Linotype"/>
        </w:rPr>
        <w:lastRenderedPageBreak/>
        <w:t>disimpegnarmi, oppure mi interesso e mi rendo disponibile? Certo, non potete risolvere tutti i problemi del mondo. Ma magari potete iniziare da quelli di chi vi sta più vicino, dalle questioni del vostro territorio. Una volta hanno detto a Madre Teresa: “Quello che lei fa è solo una goccia nell’oceano”. E lei ha risposto: “Ma se non lo facessi, l’oceano avrebbe una goccia in meno”.</w:t>
      </w:r>
    </w:p>
    <w:p w14:paraId="6914A64C" w14:textId="77777777" w:rsidR="00057327" w:rsidRDefault="00057327" w:rsidP="00057327">
      <w:pPr>
        <w:pStyle w:val="stilepaola"/>
        <w:rPr>
          <w:rFonts w:ascii="Palatino Linotype" w:hAnsi="Palatino Linotype"/>
        </w:rPr>
      </w:pPr>
    </w:p>
    <w:p w14:paraId="583CAC31" w14:textId="77777777" w:rsidR="00057327" w:rsidRDefault="00057327" w:rsidP="00057327">
      <w:pPr>
        <w:pStyle w:val="stilepaola"/>
        <w:rPr>
          <w:rFonts w:ascii="Palatino Linotype" w:hAnsi="Palatino Linotype"/>
        </w:rPr>
      </w:pPr>
      <w:r w:rsidRPr="00570BA9">
        <w:rPr>
          <w:rFonts w:ascii="Palatino Linotype" w:hAnsi="Palatino Linotype"/>
        </w:rPr>
        <w:t>Davanti a un bisogno concreto e urgente, bisogna agire in fretta. Quante persone nel mondo attendono una visita di qualcuno che si prenda cura di loro! Quanti anziani, malati, carcerati, rifugiati hanno bisogno del nostro sguardo compassionevole, della nostra visita, di un fratello o una sorella che oltrepassi le barriere dell’indifferenza!</w:t>
      </w:r>
    </w:p>
    <w:p w14:paraId="2AA6B3EF" w14:textId="77777777" w:rsidR="00057327" w:rsidRDefault="00057327" w:rsidP="00057327">
      <w:pPr>
        <w:pStyle w:val="stilepaola"/>
        <w:rPr>
          <w:rFonts w:ascii="Palatino Linotype" w:hAnsi="Palatino Linotype"/>
        </w:rPr>
      </w:pPr>
    </w:p>
    <w:p w14:paraId="5851B363" w14:textId="77777777" w:rsidR="00057327" w:rsidRPr="00570BA9" w:rsidRDefault="00057327" w:rsidP="00057327">
      <w:pPr>
        <w:pStyle w:val="stilepaola"/>
        <w:rPr>
          <w:rFonts w:ascii="Palatino Linotype" w:hAnsi="Palatino Linotype"/>
        </w:rPr>
      </w:pPr>
      <w:r w:rsidRPr="00570BA9">
        <w:rPr>
          <w:rFonts w:ascii="Palatino Linotype" w:hAnsi="Palatino Linotype"/>
        </w:rPr>
        <w:t xml:space="preserve">Quali “frette” vi muovono, cari giovani? Che cosa vi fa sentire l’impellenza di muovervi, tanto da non riuscire a stare fermi? Tanti – colpiti da realtà come la pandemia, la guerra, la migrazione forzata, la povertà, la violenza, le calamità climatiche – si pongono la domanda: perché mi accade questo? Perché proprio a me? Perché adesso? E allora la domanda centrale della nostra esistenza è: per chi sono io? (cfr Esort. ap. postsin. </w:t>
      </w:r>
      <w:r w:rsidRPr="00570BA9">
        <w:rPr>
          <w:rFonts w:ascii="Palatino Linotype" w:hAnsi="Palatino Linotype"/>
          <w:i/>
          <w:iCs/>
        </w:rPr>
        <w:t>Christus vivit</w:t>
      </w:r>
      <w:r w:rsidRPr="00570BA9">
        <w:rPr>
          <w:rFonts w:ascii="Palatino Linotype" w:hAnsi="Palatino Linotype"/>
        </w:rPr>
        <w:t>, 286).</w:t>
      </w:r>
    </w:p>
    <w:p w14:paraId="515BB574" w14:textId="77777777" w:rsidR="00057327" w:rsidRPr="00570BA9" w:rsidRDefault="00057327" w:rsidP="00057327">
      <w:pPr>
        <w:pStyle w:val="stilepaola"/>
        <w:rPr>
          <w:rFonts w:ascii="Palatino Linotype" w:hAnsi="Palatino Linotype"/>
        </w:rPr>
      </w:pPr>
    </w:p>
    <w:p w14:paraId="464D10D6" w14:textId="77777777" w:rsidR="00057327" w:rsidRDefault="00057327" w:rsidP="00057327">
      <w:pPr>
        <w:pStyle w:val="stilepaola"/>
        <w:rPr>
          <w:rFonts w:ascii="Palatino Linotype" w:hAnsi="Palatino Linotype"/>
        </w:rPr>
      </w:pPr>
      <w:r w:rsidRPr="00570BA9">
        <w:rPr>
          <w:rFonts w:ascii="Palatino Linotype" w:hAnsi="Palatino Linotype"/>
        </w:rPr>
        <w:t xml:space="preserve">La fretta della giovane donna di Nazaret è quella propria di coloro che hanno ricevuto doni straordinari del Signore e non possono fare a meno di condividere, di far traboccare l’immensa grazia che hanno sperimentato. È la fretta di chi sa porre i bisogni dell’altro al di sopra dei propri. Maria è esempio di giovane che non perde tempo a cercare l’attenzione o il consenso degli altri – come accade quando dipendiamo dai “mi piace” sui </w:t>
      </w:r>
      <w:r w:rsidRPr="00066D34">
        <w:rPr>
          <w:rFonts w:ascii="Palatino Linotype" w:hAnsi="Palatino Linotype"/>
          <w:i/>
          <w:iCs/>
        </w:rPr>
        <w:t>social media</w:t>
      </w:r>
      <w:r w:rsidRPr="00570BA9">
        <w:rPr>
          <w:rFonts w:ascii="Palatino Linotype" w:hAnsi="Palatino Linotype"/>
        </w:rPr>
        <w:t xml:space="preserve"> –, ma si muove per cercare la connessione più genuina, quella che viene dall’incontro, dalla condivisione, dall’amore e dal servizio.</w:t>
      </w:r>
    </w:p>
    <w:p w14:paraId="158BB896" w14:textId="77777777" w:rsidR="00057327" w:rsidRDefault="00057327" w:rsidP="00057327">
      <w:pPr>
        <w:pStyle w:val="stilepaola"/>
        <w:rPr>
          <w:rFonts w:ascii="Palatino Linotype" w:hAnsi="Palatino Linotype"/>
        </w:rPr>
      </w:pPr>
    </w:p>
    <w:p w14:paraId="2C3519FA" w14:textId="295850E6" w:rsidR="00BC4CBC" w:rsidRDefault="00057327" w:rsidP="00057327">
      <w:pPr>
        <w:pStyle w:val="stilepaola"/>
        <w:rPr>
          <w:rFonts w:ascii="Palatino Linotype" w:hAnsi="Palatino Linotype"/>
        </w:rPr>
      </w:pPr>
      <w:r w:rsidRPr="00570BA9">
        <w:rPr>
          <w:rFonts w:ascii="Palatino Linotype" w:hAnsi="Palatino Linotype"/>
        </w:rPr>
        <w:t xml:space="preserve">Dall’annunciazione in poi, da quando per la prima volta è partita per andare a visitare sua cugina, Maria non cessa di attraversare spazi e tempi per visitare i suoi figli bisognosi del suo aiuto premuroso. Il nostro camminare, </w:t>
      </w:r>
      <w:r w:rsidRPr="00066D34">
        <w:rPr>
          <w:rFonts w:ascii="Palatino Linotype" w:hAnsi="Palatino Linotype"/>
          <w:i/>
          <w:iCs/>
        </w:rPr>
        <w:t>se abitato da Dio</w:t>
      </w:r>
      <w:r w:rsidRPr="00570BA9">
        <w:rPr>
          <w:rFonts w:ascii="Palatino Linotype" w:hAnsi="Palatino Linotype"/>
        </w:rPr>
        <w:t>, ci porta dritti al cuore di ogni nostro fratello e sorella. Quante testimonianze ci arrivano da persone “visitate” da Maria, Madre di Gesù e Madre nostra! In quanti luoghi sperduti della terra, lungo i secoli – con apparizioni o grazie speciali – Maria ha visitato il suo popolo! Non esiste praticamente un luogo su questa terra che non sia stato visitato da Lei. La madre di Dio cammina in mezzo al suo popolo, mossa da una tenerezza premurosa, e si fa carico delle ansie e delle vicissitudini. E dovunque ci sia un santuario, una chiesa, una cappella dedicata a lei, i suoi figli accorrono numerosi. Quante espressioni di pietà popolare! I pellegrinaggi, le feste, le suppliche, l’accoglienza delle immagini nelle case e tante altre sono esempi concreti della relazione viva tra la Madre del Signore e il suo popolo, che si visitano a vicenda!</w:t>
      </w:r>
      <w:r>
        <w:rPr>
          <w:rFonts w:ascii="Palatino Linotype" w:hAnsi="Palatino Linotype"/>
        </w:rPr>
        <w:t xml:space="preserve"> […]</w:t>
      </w:r>
    </w:p>
    <w:p w14:paraId="3C244CCA" w14:textId="77777777" w:rsidR="00BC4CBC" w:rsidRDefault="00BC4CBC">
      <w:pPr>
        <w:rPr>
          <w:rFonts w:ascii="Palatino Linotype" w:eastAsia="Calibri" w:hAnsi="Palatino Linotype" w:cs="Arial"/>
          <w:sz w:val="24"/>
          <w:szCs w:val="24"/>
        </w:rPr>
      </w:pPr>
      <w:r>
        <w:rPr>
          <w:rFonts w:ascii="Palatino Linotype" w:hAnsi="Palatino Linotype"/>
        </w:rPr>
        <w:br w:type="page"/>
      </w:r>
    </w:p>
    <w:p w14:paraId="0056C567" w14:textId="77777777" w:rsidR="00057327" w:rsidRPr="00C4179C" w:rsidRDefault="00057327" w:rsidP="00057327">
      <w:pPr>
        <w:rPr>
          <w:rFonts w:ascii="Palatino Linotype" w:hAnsi="Palatino Linotype"/>
          <w:b/>
          <w:color w:val="C00000"/>
        </w:rPr>
      </w:pPr>
      <w:r w:rsidRPr="00C4179C">
        <w:rPr>
          <w:rFonts w:ascii="Palatino Linotype" w:hAnsi="Palatino Linotype"/>
          <w:b/>
          <w:color w:val="C00000"/>
        </w:rPr>
        <w:lastRenderedPageBreak/>
        <w:t>Nel mistero della celebrazione eucaristica</w:t>
      </w:r>
      <w:r>
        <w:rPr>
          <w:rFonts w:ascii="Palatino Linotype" w:hAnsi="Palatino Linotype"/>
          <w:b/>
          <w:color w:val="C00000"/>
        </w:rPr>
        <w:t>: la liturgia della Parola</w:t>
      </w:r>
      <w:r>
        <w:rPr>
          <w:rFonts w:ascii="Palatino Linotype" w:hAnsi="Palatino Linotype"/>
          <w:b/>
          <w:color w:val="C00000"/>
        </w:rPr>
        <w:br/>
        <w:t>(per la meditazione personale)</w:t>
      </w:r>
    </w:p>
    <w:p w14:paraId="71C595B0" w14:textId="57A2B4ED" w:rsidR="00057327" w:rsidRDefault="00057327" w:rsidP="00057327">
      <w:pPr>
        <w:rPr>
          <w:rFonts w:ascii="Palatino Linotype" w:eastAsia="Calibri" w:hAnsi="Palatino Linotype" w:cs="Arial"/>
        </w:rPr>
      </w:pPr>
      <w:r>
        <w:rPr>
          <w:rFonts w:ascii="Palatino Linotype" w:eastAsia="Calibri" w:hAnsi="Palatino Linotype" w:cs="Arial"/>
        </w:rPr>
        <w:t>[…] C</w:t>
      </w:r>
      <w:r w:rsidRPr="009A5246">
        <w:rPr>
          <w:rFonts w:ascii="Palatino Linotype" w:eastAsia="Calibri" w:hAnsi="Palatino Linotype" w:cs="Arial"/>
        </w:rPr>
        <w:t xml:space="preserve">onsideriamo ora la Liturgia della Parola, che è una parte costitutiva perché ci raduniamo proprio per ascoltare quello che Dio ha fatto e intende ancora fare per noi. </w:t>
      </w:r>
      <w:proofErr w:type="gramStart"/>
      <w:r w:rsidRPr="009A5246">
        <w:rPr>
          <w:rFonts w:ascii="Palatino Linotype" w:eastAsia="Calibri" w:hAnsi="Palatino Linotype" w:cs="Arial"/>
        </w:rPr>
        <w:t>E’</w:t>
      </w:r>
      <w:proofErr w:type="gramEnd"/>
      <w:r w:rsidRPr="009A5246">
        <w:rPr>
          <w:rFonts w:ascii="Palatino Linotype" w:eastAsia="Calibri" w:hAnsi="Palatino Linotype" w:cs="Arial"/>
        </w:rPr>
        <w:t xml:space="preserve"> un’esperienza che avviene “in diretta” e non per sentito dire, perché «quando nella Chiesa si legge la sacra Scrittura, Dio stesso parla al suo popolo e Cristo, presente nella parola, annunzia il Vangelo» (</w:t>
      </w:r>
      <w:r w:rsidRPr="009A5246">
        <w:rPr>
          <w:rFonts w:ascii="Palatino Linotype" w:eastAsia="Calibri" w:hAnsi="Palatino Linotype" w:cs="Arial"/>
          <w:i/>
          <w:iCs/>
        </w:rPr>
        <w:t>Ordinamento Generale del Messale Romano</w:t>
      </w:r>
      <w:r w:rsidRPr="009A5246">
        <w:rPr>
          <w:rFonts w:ascii="Palatino Linotype" w:eastAsia="Calibri" w:hAnsi="Palatino Linotype" w:cs="Arial"/>
        </w:rPr>
        <w:t xml:space="preserve">, 29; cfr Cost. </w:t>
      </w:r>
      <w:r w:rsidRPr="009A5246">
        <w:rPr>
          <w:rFonts w:ascii="Palatino Linotype" w:eastAsia="Calibri" w:hAnsi="Palatino Linotype" w:cs="Arial"/>
          <w:i/>
          <w:iCs/>
        </w:rPr>
        <w:t>Sacrosanctum Concilium</w:t>
      </w:r>
      <w:r w:rsidRPr="009A5246">
        <w:rPr>
          <w:rFonts w:ascii="Palatino Linotype" w:eastAsia="Calibri" w:hAnsi="Palatino Linotype" w:cs="Arial"/>
        </w:rPr>
        <w:t>, 7; 33).</w:t>
      </w:r>
    </w:p>
    <w:p w14:paraId="440C7201" w14:textId="77777777" w:rsidR="00057327" w:rsidRDefault="00057327" w:rsidP="00057327">
      <w:pPr>
        <w:rPr>
          <w:rFonts w:ascii="Palatino Linotype" w:eastAsia="Calibri" w:hAnsi="Palatino Linotype" w:cs="Arial"/>
        </w:rPr>
      </w:pPr>
      <w:r>
        <w:rPr>
          <w:rFonts w:ascii="Palatino Linotype" w:eastAsia="Calibri" w:hAnsi="Palatino Linotype" w:cs="Arial"/>
        </w:rPr>
        <w:t xml:space="preserve">[…] </w:t>
      </w:r>
      <w:r w:rsidRPr="009A5246">
        <w:rPr>
          <w:rFonts w:ascii="Palatino Linotype" w:eastAsia="Calibri" w:hAnsi="Palatino Linotype" w:cs="Arial"/>
        </w:rPr>
        <w:t>Alla Messa, quando incominciano le letture, ascoltiamo la Parola di Dio.</w:t>
      </w:r>
    </w:p>
    <w:p w14:paraId="094CD81A" w14:textId="1803D63F" w:rsidR="00057327" w:rsidRDefault="00057327" w:rsidP="00057327">
      <w:pPr>
        <w:rPr>
          <w:rFonts w:ascii="Palatino Linotype" w:eastAsia="Calibri" w:hAnsi="Palatino Linotype" w:cs="Arial"/>
        </w:rPr>
      </w:pPr>
      <w:r w:rsidRPr="009A5246">
        <w:rPr>
          <w:rFonts w:ascii="Palatino Linotype" w:eastAsia="Calibri" w:hAnsi="Palatino Linotype" w:cs="Arial"/>
        </w:rPr>
        <w:t xml:space="preserve">Abbiamo bisogno di ascoltarlo! </w:t>
      </w:r>
      <w:proofErr w:type="gramStart"/>
      <w:r w:rsidRPr="009A5246">
        <w:rPr>
          <w:rFonts w:ascii="Palatino Linotype" w:eastAsia="Calibri" w:hAnsi="Palatino Linotype" w:cs="Arial"/>
        </w:rPr>
        <w:t>E’</w:t>
      </w:r>
      <w:proofErr w:type="gramEnd"/>
      <w:r w:rsidRPr="009A5246">
        <w:rPr>
          <w:rFonts w:ascii="Palatino Linotype" w:eastAsia="Calibri" w:hAnsi="Palatino Linotype" w:cs="Arial"/>
        </w:rPr>
        <w:t xml:space="preserve"> infatti una questione di vita, come ben ricorda l’incisiva espressione che «non di solo pane vivrà l’uomo, ma di ogni parola che esce dalla bocca di Dio» (Mt 4,4). La vita che ci dà la Parola di Dio. In questo senso, parliamo della Liturgia della Parola come della “mensa” che il Signore imbandisce per alimentare la nostra vita spirituale. </w:t>
      </w:r>
      <w:proofErr w:type="gramStart"/>
      <w:r w:rsidRPr="009A5246">
        <w:rPr>
          <w:rFonts w:ascii="Palatino Linotype" w:eastAsia="Calibri" w:hAnsi="Palatino Linotype" w:cs="Arial"/>
        </w:rPr>
        <w:t>E’</w:t>
      </w:r>
      <w:proofErr w:type="gramEnd"/>
      <w:r w:rsidRPr="009A5246">
        <w:rPr>
          <w:rFonts w:ascii="Palatino Linotype" w:eastAsia="Calibri" w:hAnsi="Palatino Linotype" w:cs="Arial"/>
        </w:rPr>
        <w:t xml:space="preserve"> una mensa abbondante quella della liturgia, che attinge largamente ai tesori della Bibbia (cfr SC, 51), sia dell’Antico che del Nuovo Testamento, perché in essi è annunciato dalla Chiesa l’unico e identico mistero di Cristo (cfr </w:t>
      </w:r>
      <w:r w:rsidRPr="009A5246">
        <w:rPr>
          <w:rFonts w:ascii="Palatino Linotype" w:eastAsia="Calibri" w:hAnsi="Palatino Linotype" w:cs="Arial"/>
          <w:i/>
          <w:iCs/>
        </w:rPr>
        <w:t>Lezionario</w:t>
      </w:r>
      <w:r w:rsidRPr="009A5246">
        <w:rPr>
          <w:rFonts w:ascii="Palatino Linotype" w:eastAsia="Calibri" w:hAnsi="Palatino Linotype" w:cs="Arial"/>
        </w:rPr>
        <w:t>, Introd., 5).</w:t>
      </w:r>
    </w:p>
    <w:p w14:paraId="156198C2" w14:textId="663EE2CF" w:rsidR="00057327" w:rsidRPr="009A5246" w:rsidRDefault="00057327" w:rsidP="00057327">
      <w:pPr>
        <w:rPr>
          <w:rFonts w:ascii="Palatino Linotype" w:eastAsia="Calibri" w:hAnsi="Palatino Linotype" w:cs="Arial"/>
        </w:rPr>
      </w:pPr>
      <w:r>
        <w:rPr>
          <w:rFonts w:ascii="Palatino Linotype" w:eastAsia="Calibri" w:hAnsi="Palatino Linotype" w:cs="Arial"/>
        </w:rPr>
        <w:t xml:space="preserve">[…] </w:t>
      </w:r>
      <w:r w:rsidRPr="009A5246">
        <w:rPr>
          <w:rFonts w:ascii="Palatino Linotype" w:eastAsia="Calibri" w:hAnsi="Palatino Linotype" w:cs="Arial"/>
        </w:rPr>
        <w:t>Sappiamo che la parola del Signore è un aiuto indispensabile per non smarrirci, come ben riconosce il Salmista che, rivolto al Signore, confessa: «Lampada per i miei passi è la tua parola, luce sul mio cammino» (Sal 119,105). Come potremmo affrontare il nostro pellegrinaggio terreno, con le sue fatiche e le sue prove, senza essere regolarmente nutriti e illuminati dalla Parola di Dio che risuona nella liturgia?</w:t>
      </w:r>
    </w:p>
    <w:p w14:paraId="5C2DFF99" w14:textId="77777777" w:rsidR="00057327" w:rsidRDefault="00057327" w:rsidP="00057327">
      <w:pPr>
        <w:rPr>
          <w:rFonts w:ascii="Palatino Linotype" w:eastAsia="Calibri" w:hAnsi="Palatino Linotype" w:cs="Arial"/>
        </w:rPr>
      </w:pPr>
      <w:r w:rsidRPr="009A5246">
        <w:rPr>
          <w:rFonts w:ascii="Palatino Linotype" w:eastAsia="Calibri" w:hAnsi="Palatino Linotype" w:cs="Arial"/>
        </w:rPr>
        <w:t>Certo non basta udire con gli orecchi, senza accogliere nel cuore il seme della divina Parola, permettendole di portare frutto.</w:t>
      </w:r>
    </w:p>
    <w:p w14:paraId="61872F0B" w14:textId="15901AAF" w:rsidR="00057327" w:rsidRDefault="00057327" w:rsidP="00057327">
      <w:pPr>
        <w:rPr>
          <w:rFonts w:ascii="Palatino Linotype" w:eastAsia="Calibri" w:hAnsi="Palatino Linotype" w:cs="Arial"/>
        </w:rPr>
      </w:pPr>
      <w:r w:rsidRPr="009A5246">
        <w:rPr>
          <w:rFonts w:ascii="Palatino Linotype" w:eastAsia="Calibri" w:hAnsi="Palatino Linotype" w:cs="Arial"/>
        </w:rPr>
        <w:t>Ricordiamoci della parabola del seminatore e dei diversi risultati a seconda dei diversi tipi di terreno (cfr Mc 4,14-20). L’azione dello Spirito, che rende efficace la risposta, ha bisogno di cuori che si lascino lavorare e coltivare, in modo che quanto ascoltato a Messa passi nella vita quotidiana</w:t>
      </w:r>
      <w:r>
        <w:rPr>
          <w:rFonts w:ascii="Palatino Linotype" w:eastAsia="Calibri" w:hAnsi="Palatino Linotype" w:cs="Arial"/>
        </w:rPr>
        <w:t xml:space="preserve"> […].</w:t>
      </w:r>
    </w:p>
    <w:p w14:paraId="358E2129" w14:textId="289AF72A" w:rsidR="00281DD4" w:rsidRDefault="00057327">
      <w:pPr>
        <w:rPr>
          <w:rFonts w:ascii="Palatino Linotype" w:eastAsia="Calibri" w:hAnsi="Palatino Linotype" w:cs="Arial"/>
        </w:rPr>
      </w:pPr>
      <w:r w:rsidRPr="009A5246">
        <w:rPr>
          <w:rFonts w:ascii="Palatino Linotype" w:eastAsia="Calibri" w:hAnsi="Palatino Linotype" w:cs="Arial"/>
        </w:rPr>
        <w:t>Il dialogo tra Dio e il suo popolo, sviluppato nella Liturgia della Parola della Messa, raggiunge il culmine nella proclamazione del Vangelo. Lo precede il canto dell’</w:t>
      </w:r>
      <w:r w:rsidRPr="009A5246">
        <w:rPr>
          <w:rFonts w:ascii="Palatino Linotype" w:eastAsia="Calibri" w:hAnsi="Palatino Linotype" w:cs="Arial"/>
          <w:i/>
          <w:iCs/>
        </w:rPr>
        <w:t>Alleluia</w:t>
      </w:r>
      <w:r w:rsidRPr="009A5246">
        <w:rPr>
          <w:rFonts w:ascii="Palatino Linotype" w:eastAsia="Calibri" w:hAnsi="Palatino Linotype" w:cs="Arial"/>
        </w:rPr>
        <w:t xml:space="preserve"> – oppure, in Quaresima, un'altra acclamazione – con cui «l’assemblea dei fedeli accoglie e saluta il Signore che sta per parlare nel Vangelo».</w:t>
      </w:r>
      <w:r>
        <w:rPr>
          <w:rFonts w:ascii="Palatino Linotype" w:eastAsia="Calibri" w:hAnsi="Palatino Linotype" w:cs="Arial"/>
        </w:rPr>
        <w:t xml:space="preserve"> </w:t>
      </w:r>
      <w:r w:rsidRPr="009A5246">
        <w:rPr>
          <w:rFonts w:ascii="Palatino Linotype" w:eastAsia="Calibri" w:hAnsi="Palatino Linotype" w:cs="Arial"/>
        </w:rPr>
        <w:t>Come i misteri di Cristo illuminano l’intera rivelazione biblica, così, nella Liturgia della Parola, il Vangelo costituisce la luce per comprendere il senso dei testi biblici che lo precedono, sia dell’Antico che del Nuovo Testamento. In effetti, «di tutta la Scrittura, come di tutta la celebrazione liturgica, Cristo è il centro e la pienezza».</w:t>
      </w:r>
      <w:r>
        <w:rPr>
          <w:rFonts w:ascii="Palatino Linotype" w:eastAsia="Calibri" w:hAnsi="Palatino Linotype" w:cs="Arial"/>
        </w:rPr>
        <w:t xml:space="preserve"> </w:t>
      </w:r>
      <w:r w:rsidRPr="009A5246">
        <w:rPr>
          <w:rFonts w:ascii="Palatino Linotype" w:eastAsia="Calibri" w:hAnsi="Palatino Linotype" w:cs="Arial"/>
        </w:rPr>
        <w:t>Sempre al centro c’è Gesù Cristo, sempre.</w:t>
      </w:r>
      <w:r>
        <w:rPr>
          <w:rFonts w:ascii="Palatino Linotype" w:eastAsia="Calibri" w:hAnsi="Palatino Linotype" w:cs="Arial"/>
        </w:rPr>
        <w:t xml:space="preserve"> […]</w:t>
      </w:r>
      <w:r w:rsidR="00281DD4">
        <w:rPr>
          <w:rFonts w:ascii="Palatino Linotype" w:eastAsia="Calibri" w:hAnsi="Palatino Linotype" w:cs="Arial"/>
        </w:rPr>
        <w:br w:type="page"/>
      </w:r>
    </w:p>
    <w:p w14:paraId="017FE8AE" w14:textId="545C6C3D" w:rsidR="00057327" w:rsidRDefault="00057327" w:rsidP="00057327">
      <w:pPr>
        <w:rPr>
          <w:rFonts w:ascii="Palatino Linotype" w:eastAsia="Calibri" w:hAnsi="Palatino Linotype" w:cs="Arial"/>
        </w:rPr>
      </w:pPr>
      <w:r w:rsidRPr="009A5246">
        <w:rPr>
          <w:rFonts w:ascii="Palatino Linotype" w:eastAsia="Calibri" w:hAnsi="Palatino Linotype" w:cs="Arial"/>
        </w:rPr>
        <w:lastRenderedPageBreak/>
        <w:t>Noi ascoltiamo il Vangelo e dobbiamo dare una risposta nella nostra vita.</w:t>
      </w:r>
    </w:p>
    <w:p w14:paraId="230E021A" w14:textId="77777777" w:rsidR="00057327" w:rsidRDefault="00057327" w:rsidP="00057327">
      <w:pPr>
        <w:rPr>
          <w:rFonts w:ascii="Palatino Linotype" w:eastAsia="Calibri" w:hAnsi="Palatino Linotype" w:cs="Arial"/>
        </w:rPr>
      </w:pPr>
      <w:r w:rsidRPr="009A5246">
        <w:rPr>
          <w:rFonts w:ascii="Palatino Linotype" w:eastAsia="Calibri" w:hAnsi="Palatino Linotype" w:cs="Arial"/>
        </w:rPr>
        <w:t>Per far giungere il suo messaggio, Cristo si serve anche della parola del sacerdote che, dopo il Vangelo, tiene l’omelia.</w:t>
      </w:r>
      <w:r>
        <w:rPr>
          <w:rFonts w:ascii="Palatino Linotype" w:eastAsia="Calibri" w:hAnsi="Palatino Linotype" w:cs="Arial"/>
        </w:rPr>
        <w:t xml:space="preserve"> </w:t>
      </w:r>
      <w:r w:rsidRPr="009A5246">
        <w:rPr>
          <w:rFonts w:ascii="Palatino Linotype" w:eastAsia="Calibri" w:hAnsi="Palatino Linotype" w:cs="Arial"/>
        </w:rPr>
        <w:t>Raccomandata vivamente dal Concilio Vaticano II come parte della stessa liturgia,</w:t>
      </w:r>
      <w:r>
        <w:rPr>
          <w:rFonts w:ascii="Palatino Linotype" w:eastAsia="Calibri" w:hAnsi="Palatino Linotype" w:cs="Arial"/>
        </w:rPr>
        <w:t xml:space="preserve"> </w:t>
      </w:r>
      <w:r w:rsidRPr="009A5246">
        <w:rPr>
          <w:rFonts w:ascii="Palatino Linotype" w:eastAsia="Calibri" w:hAnsi="Palatino Linotype" w:cs="Arial"/>
        </w:rPr>
        <w:t xml:space="preserve">l’omelia non è un discorso di circostanza - neppure una catechesi come questa che sto facendo adesso -, né una conferenza neppure una lezione, l’omelia è un’altra cosa. Cosa è l’omelia? </w:t>
      </w:r>
      <w:proofErr w:type="gramStart"/>
      <w:r w:rsidRPr="009A5246">
        <w:rPr>
          <w:rFonts w:ascii="Palatino Linotype" w:eastAsia="Calibri" w:hAnsi="Palatino Linotype" w:cs="Arial"/>
        </w:rPr>
        <w:t>E’</w:t>
      </w:r>
      <w:proofErr w:type="gramEnd"/>
      <w:r w:rsidRPr="009A5246">
        <w:rPr>
          <w:rFonts w:ascii="Palatino Linotype" w:eastAsia="Calibri" w:hAnsi="Palatino Linotype" w:cs="Arial"/>
        </w:rPr>
        <w:t xml:space="preserve"> «un riprendere quel dialogo che è già aperto tra il Signore e il suo popolo»,</w:t>
      </w:r>
      <w:r>
        <w:rPr>
          <w:rFonts w:ascii="Palatino Linotype" w:eastAsia="Calibri" w:hAnsi="Palatino Linotype" w:cs="Arial"/>
        </w:rPr>
        <w:t xml:space="preserve"> </w:t>
      </w:r>
      <w:r w:rsidRPr="009A5246">
        <w:rPr>
          <w:rFonts w:ascii="Palatino Linotype" w:eastAsia="Calibri" w:hAnsi="Palatino Linotype" w:cs="Arial"/>
        </w:rPr>
        <w:t>affinché trovi compimento nella vita. L’esegesi autentica del Vangelo è la nostra vita santa! La parola del Signore termina la sua corsa facendosi carne in noi, traducendosi in opere, come è avvenuto in Maria e nei Santi. Ricordate quello che ho detto l’ultima volta, la Parola del Signore entra dalle orecchie, arriva al cuore e va alle mani, alle opere buone. E anche l’omelia segue la Parola del Signore e fa anche questo percorso per aiutarci affinché la Parola del Signore arrivi alle mani, passando per il cuore.</w:t>
      </w:r>
      <w:r>
        <w:rPr>
          <w:rFonts w:ascii="Palatino Linotype" w:eastAsia="Calibri" w:hAnsi="Palatino Linotype" w:cs="Arial"/>
        </w:rPr>
        <w:t xml:space="preserve"> </w:t>
      </w:r>
    </w:p>
    <w:p w14:paraId="43D092EE" w14:textId="78B130A1" w:rsidR="00057327" w:rsidRDefault="00057327" w:rsidP="00057327">
      <w:pPr>
        <w:rPr>
          <w:rFonts w:ascii="Palatino Linotype" w:eastAsia="Calibri" w:hAnsi="Palatino Linotype" w:cs="Arial"/>
        </w:rPr>
      </w:pPr>
      <w:r>
        <w:rPr>
          <w:rFonts w:ascii="Palatino Linotype" w:eastAsia="Calibri" w:hAnsi="Palatino Linotype" w:cs="Arial"/>
        </w:rPr>
        <w:t>[…]</w:t>
      </w:r>
    </w:p>
    <w:p w14:paraId="5A66946A" w14:textId="40A393D6" w:rsidR="00057327" w:rsidRDefault="00057327" w:rsidP="00057327">
      <w:pPr>
        <w:rPr>
          <w:rFonts w:ascii="Palatino Linotype" w:eastAsia="Calibri" w:hAnsi="Palatino Linotype" w:cs="Arial"/>
        </w:rPr>
      </w:pPr>
      <w:r w:rsidRPr="00071107">
        <w:rPr>
          <w:rFonts w:ascii="Palatino Linotype" w:eastAsia="Calibri" w:hAnsi="Palatino Linotype" w:cs="Arial"/>
        </w:rPr>
        <w:t>Con la preghiera, con lo studio della Parola di Dio e facendo una sintesi chiara e breve, non deve andare oltre i 10 minuti, per favore. Concludendo possiamo dire che nella Liturgia della Parola, attraverso il Vangelo e l’omelia, Dio dialoga con il suo popolo, il quale lo ascolta con attenzione e venerazione e, allo stesso tempo, lo riconosce presente e operante. Se, dunque, ci mettiamo in ascolto della “buona notizia”, da essa saremo convertiti e trasformati, pertanto capaci di cambiare noi stessi e il mondo. Perché? Perché la Buona Notizia, la Parola di Dio entra dalle orecchie, va al cuore e arriva alle mani per fare delle opere buone.</w:t>
      </w:r>
    </w:p>
    <w:p w14:paraId="2C589B9F" w14:textId="77777777" w:rsidR="00057327" w:rsidRDefault="00057327" w:rsidP="00057327">
      <w:pPr>
        <w:pStyle w:val="stilepaola"/>
        <w:jc w:val="left"/>
        <w:rPr>
          <w:rFonts w:ascii="Palatino Linotype" w:hAnsi="Palatino Linotype"/>
        </w:rPr>
      </w:pPr>
      <w:r>
        <w:rPr>
          <w:rFonts w:ascii="Palatino Linotype" w:hAnsi="Palatino Linotype"/>
        </w:rPr>
        <w:t>Testi tratto da:</w:t>
      </w:r>
    </w:p>
    <w:p w14:paraId="5E56F8ED" w14:textId="77777777" w:rsidR="00057327" w:rsidRDefault="00057327" w:rsidP="00057327">
      <w:pPr>
        <w:pStyle w:val="stilepaola"/>
        <w:jc w:val="left"/>
        <w:rPr>
          <w:rFonts w:ascii="Palatino Linotype" w:hAnsi="Palatino Linotype"/>
        </w:rPr>
      </w:pPr>
    </w:p>
    <w:p w14:paraId="499897F4" w14:textId="77777777" w:rsidR="00057327" w:rsidRDefault="00057327" w:rsidP="00057327">
      <w:pPr>
        <w:pStyle w:val="stilepaola"/>
        <w:jc w:val="left"/>
        <w:rPr>
          <w:rFonts w:ascii="Palatino Linotype" w:hAnsi="Palatino Linotype"/>
        </w:rPr>
      </w:pPr>
      <w:r w:rsidRPr="00C4179C">
        <w:rPr>
          <w:rFonts w:ascii="Palatino Linotype" w:hAnsi="Palatino Linotype"/>
        </w:rPr>
        <w:t xml:space="preserve">Papa Francesco (Udienza generale, </w:t>
      </w:r>
      <w:r>
        <w:rPr>
          <w:rFonts w:ascii="Palatino Linotype" w:hAnsi="Palatino Linotype"/>
        </w:rPr>
        <w:t>mercoledì, 31 gennaio 2018</w:t>
      </w:r>
      <w:r w:rsidRPr="00C4179C">
        <w:rPr>
          <w:rFonts w:ascii="Palatino Linotype" w:hAnsi="Palatino Linotype"/>
        </w:rPr>
        <w:t>)</w:t>
      </w:r>
      <w:r>
        <w:rPr>
          <w:rFonts w:ascii="Palatino Linotype" w:hAnsi="Palatino Linotype"/>
        </w:rPr>
        <w:t>:</w:t>
      </w:r>
    </w:p>
    <w:p w14:paraId="7E0A4F24" w14:textId="77777777" w:rsidR="00057327" w:rsidRDefault="00281DD4" w:rsidP="00057327">
      <w:pPr>
        <w:pStyle w:val="stilepaola"/>
        <w:jc w:val="left"/>
        <w:rPr>
          <w:rFonts w:ascii="Palatino Linotype" w:hAnsi="Palatino Linotype"/>
        </w:rPr>
      </w:pPr>
      <w:hyperlink r:id="rId8" w:history="1">
        <w:r w:rsidR="00057327" w:rsidRPr="00906A32">
          <w:rPr>
            <w:rStyle w:val="Collegamentoipertestuale"/>
            <w:rFonts w:ascii="Palatino Linotype" w:hAnsi="Palatino Linotype"/>
          </w:rPr>
          <w:t>https://www.vatican.va/content/francesco/it/audiences/2018/documents/papa-francesco_20180131_udienza-generale.html</w:t>
        </w:r>
      </w:hyperlink>
      <w:r w:rsidR="00057327">
        <w:rPr>
          <w:rFonts w:ascii="Palatino Linotype" w:hAnsi="Palatino Linotype"/>
        </w:rPr>
        <w:t xml:space="preserve"> </w:t>
      </w:r>
    </w:p>
    <w:p w14:paraId="6C8B20AC" w14:textId="77777777" w:rsidR="00057327" w:rsidRDefault="00057327" w:rsidP="00057327">
      <w:pPr>
        <w:rPr>
          <w:rFonts w:ascii="Palatino Linotype" w:hAnsi="Palatino Linotype"/>
          <w:b/>
          <w:color w:val="C00000"/>
        </w:rPr>
      </w:pPr>
    </w:p>
    <w:p w14:paraId="3071456B" w14:textId="77777777" w:rsidR="00057327" w:rsidRDefault="00057327" w:rsidP="00057327">
      <w:pPr>
        <w:pStyle w:val="stilepaola"/>
        <w:jc w:val="left"/>
        <w:rPr>
          <w:rFonts w:ascii="Palatino Linotype" w:hAnsi="Palatino Linotype"/>
        </w:rPr>
      </w:pPr>
      <w:r w:rsidRPr="00C4179C">
        <w:rPr>
          <w:rFonts w:ascii="Palatino Linotype" w:hAnsi="Palatino Linotype"/>
        </w:rPr>
        <w:t xml:space="preserve">Papa Francesco (Udienza generale, </w:t>
      </w:r>
      <w:r>
        <w:rPr>
          <w:rFonts w:ascii="Palatino Linotype" w:hAnsi="Palatino Linotype"/>
        </w:rPr>
        <w:t>mercoledì, 7 febbraio 2018</w:t>
      </w:r>
      <w:r w:rsidRPr="00C4179C">
        <w:rPr>
          <w:rFonts w:ascii="Palatino Linotype" w:hAnsi="Palatino Linotype"/>
        </w:rPr>
        <w:t>)</w:t>
      </w:r>
      <w:r>
        <w:rPr>
          <w:rFonts w:ascii="Palatino Linotype" w:hAnsi="Palatino Linotype"/>
        </w:rPr>
        <w:t>:</w:t>
      </w:r>
    </w:p>
    <w:p w14:paraId="0480F91C" w14:textId="77777777" w:rsidR="00057327" w:rsidRDefault="00281DD4" w:rsidP="00057327">
      <w:pPr>
        <w:pStyle w:val="stilepaola"/>
        <w:jc w:val="left"/>
        <w:rPr>
          <w:rStyle w:val="Collegamentoipertestuale"/>
          <w:rFonts w:ascii="Palatino Linotype" w:hAnsi="Palatino Linotype"/>
        </w:rPr>
      </w:pPr>
      <w:hyperlink r:id="rId9" w:history="1">
        <w:r w:rsidR="00057327" w:rsidRPr="00906A32">
          <w:rPr>
            <w:rStyle w:val="Collegamentoipertestuale"/>
            <w:rFonts w:ascii="Palatino Linotype" w:hAnsi="Palatino Linotype"/>
          </w:rPr>
          <w:t>https://www.vatican.va/content/francesco/it/audiences/2018/documents/papa-francesco_20180207_udienza-generale.html</w:t>
        </w:r>
      </w:hyperlink>
    </w:p>
    <w:p w14:paraId="4EF6B4EE" w14:textId="77777777" w:rsidR="00057327" w:rsidRDefault="00057327" w:rsidP="00057327">
      <w:pPr>
        <w:rPr>
          <w:rStyle w:val="Collegamentoipertestuale"/>
          <w:rFonts w:ascii="Palatino Linotype" w:hAnsi="Palatino Linotype"/>
        </w:rPr>
      </w:pPr>
    </w:p>
    <w:p w14:paraId="79990CE6" w14:textId="6987EFF1" w:rsidR="00057327" w:rsidRPr="00057327" w:rsidRDefault="00057327" w:rsidP="00057327">
      <w:pPr>
        <w:rPr>
          <w:rFonts w:ascii="Palatino Linotype" w:eastAsia="Calibri" w:hAnsi="Palatino Linotype" w:cs="Arial"/>
          <w:color w:val="0000FF"/>
          <w:u w:val="single"/>
        </w:rPr>
      </w:pPr>
      <w:r w:rsidRPr="00C4179C">
        <w:rPr>
          <w:rFonts w:ascii="Palatino Linotype" w:hAnsi="Palatino Linotype"/>
          <w:b/>
          <w:color w:val="C00000"/>
        </w:rPr>
        <w:t>“Desiderio desideravi”</w:t>
      </w:r>
      <w:r>
        <w:rPr>
          <w:rFonts w:ascii="Palatino Linotype" w:hAnsi="Palatino Linotype"/>
          <w:b/>
          <w:color w:val="C00000"/>
        </w:rPr>
        <w:t xml:space="preserve">: </w:t>
      </w:r>
      <w:r w:rsidRPr="00C4179C">
        <w:rPr>
          <w:rFonts w:ascii="Palatino Linotype" w:hAnsi="Palatino Linotype"/>
          <w:b/>
          <w:color w:val="C00000"/>
        </w:rPr>
        <w:t xml:space="preserve">n. </w:t>
      </w:r>
      <w:r>
        <w:rPr>
          <w:rFonts w:ascii="Palatino Linotype" w:hAnsi="Palatino Linotype"/>
          <w:b/>
          <w:color w:val="C00000"/>
        </w:rPr>
        <w:t>10 e n. 11 (per la meditazione personale)</w:t>
      </w:r>
    </w:p>
    <w:p w14:paraId="7F90BCC0" w14:textId="77777777" w:rsidR="00057327" w:rsidRPr="00A34FAE" w:rsidRDefault="00057327" w:rsidP="00057327">
      <w:pPr>
        <w:pStyle w:val="stilepaola"/>
        <w:rPr>
          <w:rFonts w:ascii="Palatino Linotype" w:hAnsi="Palatino Linotype"/>
          <w:i/>
          <w:iCs/>
        </w:rPr>
      </w:pPr>
      <w:r w:rsidRPr="00A34FAE">
        <w:rPr>
          <w:rFonts w:ascii="Palatino Linotype" w:hAnsi="Palatino Linotype"/>
          <w:i/>
          <w:iCs/>
        </w:rPr>
        <w:t>La Liturgia: luogo dell’incontro con Cristo</w:t>
      </w:r>
    </w:p>
    <w:p w14:paraId="6EA612D9" w14:textId="77777777" w:rsidR="00057327" w:rsidRPr="00A34FAE" w:rsidRDefault="00057327" w:rsidP="00057327">
      <w:pPr>
        <w:pStyle w:val="stilepaola"/>
        <w:rPr>
          <w:rFonts w:ascii="Palatino Linotype" w:hAnsi="Palatino Linotype"/>
        </w:rPr>
      </w:pPr>
    </w:p>
    <w:p w14:paraId="035125AD" w14:textId="5438942F" w:rsidR="00281DD4" w:rsidRDefault="00057327" w:rsidP="00281DD4">
      <w:pPr>
        <w:pStyle w:val="stilepaola"/>
        <w:rPr>
          <w:rFonts w:ascii="Palatino Linotype" w:hAnsi="Palatino Linotype"/>
        </w:rPr>
      </w:pPr>
      <w:r w:rsidRPr="00A34FAE">
        <w:rPr>
          <w:rFonts w:ascii="Palatino Linotype" w:hAnsi="Palatino Linotype"/>
        </w:rPr>
        <w:t>10. Qui sta tutta la potente bellezza della Liturgia. Se la Risurrezione fosse per noi un concetto, un’idea, un pensiero; se il Risorto fosse per noi il ricordo del ricordo di altri, per quanto autorevoli come gli Apostoli, se non venisse data anche a noi la possibilità di un incontro vero con Lui, sarebbe come dichiarare esaurita la novità del Verbo fatto carne.</w:t>
      </w:r>
      <w:r w:rsidR="00281DD4">
        <w:rPr>
          <w:rFonts w:ascii="Palatino Linotype" w:hAnsi="Palatino Linotype"/>
        </w:rPr>
        <w:br w:type="page"/>
      </w:r>
    </w:p>
    <w:p w14:paraId="742E0DD5" w14:textId="38A3E9E7" w:rsidR="00057327" w:rsidRPr="00A34FAE" w:rsidRDefault="00057327" w:rsidP="00057327">
      <w:pPr>
        <w:pStyle w:val="stilepaola"/>
        <w:rPr>
          <w:rFonts w:ascii="Palatino Linotype" w:hAnsi="Palatino Linotype"/>
        </w:rPr>
      </w:pPr>
      <w:r w:rsidRPr="00A34FAE">
        <w:rPr>
          <w:rFonts w:ascii="Palatino Linotype" w:hAnsi="Palatino Linotype"/>
        </w:rPr>
        <w:lastRenderedPageBreak/>
        <w:t>Invece, l’incarnazione oltre ad essere l’unico evento nuovo che la storia conosca, è anche il metodo che la Santissima Trinità ha scelto per aprire a noi la via della comunione. La fede cristiana o è incontro con Lui vivo o non è.</w:t>
      </w:r>
    </w:p>
    <w:p w14:paraId="25D5A016" w14:textId="77777777" w:rsidR="00057327" w:rsidRPr="00A34FAE" w:rsidRDefault="00057327" w:rsidP="00057327">
      <w:pPr>
        <w:pStyle w:val="stilepaola"/>
        <w:rPr>
          <w:rFonts w:ascii="Palatino Linotype" w:hAnsi="Palatino Linotype"/>
        </w:rPr>
      </w:pPr>
    </w:p>
    <w:p w14:paraId="0F6B41A3" w14:textId="77777777" w:rsidR="00057327" w:rsidRDefault="00057327" w:rsidP="00057327">
      <w:pPr>
        <w:pStyle w:val="stilepaola"/>
        <w:rPr>
          <w:rFonts w:ascii="Palatino Linotype" w:hAnsi="Palatino Linotype"/>
        </w:rPr>
      </w:pPr>
      <w:r w:rsidRPr="00A34FAE">
        <w:rPr>
          <w:rFonts w:ascii="Palatino Linotype" w:hAnsi="Palatino Linotype"/>
        </w:rPr>
        <w:t xml:space="preserve">11. La Liturgia ci garantisce la possibilità di tale incontro. A noi non serve un vago ricordo dell’ultima Cena: noi abbiamo bisogno di essere presenti a quella Cena, di poter ascoltare la sua voce, mangiare il suo Corpo e bere il suo Sangue: abbiamo bisogno di Lui. Nell’Eucaristia e in tutti i sacramenti ci viene garantita la possibilità di incontrare il Signore Gesù e di essere raggiunti dalla potenza della sua Pasqua. La potenza salvifica del sacrificio di Gesù, di ogni sua parola, di ogni suo gesto, sguardo, sentimento ci raggiunge nella celebrazione dei sacramenti. Io sono Nicodemo e la Samaritana, l’indemoniato di Cafarnao e il paralitico in casa di Pietro, la peccatrice perdonata e l’emorroissa, la figlia di Giairo e il cieco di Gerico, Zaccheo e Lazzaro, il ladrone e Pietro perdonati. Il Signore Gesù che </w:t>
      </w:r>
      <w:r w:rsidRPr="00A34FAE">
        <w:rPr>
          <w:rFonts w:ascii="Palatino Linotype" w:hAnsi="Palatino Linotype"/>
          <w:i/>
          <w:iCs/>
        </w:rPr>
        <w:t>immolato sulla croce, più non muore, e con i segni della passione vive immortale</w:t>
      </w:r>
      <w:r w:rsidRPr="00A34FAE">
        <w:rPr>
          <w:rFonts w:ascii="Palatino Linotype" w:hAnsi="Palatino Linotype"/>
        </w:rPr>
        <w:t xml:space="preserve"> continua a perdonarci, a guarirci, a salvarci con la potenza dei sacramenti. È il modo concreto, per via di incarnazione, con il quale ci ama; è il modo con il quale sazia quella sete di noi che ha dichiarato sulla croce (Gv 19,28).</w:t>
      </w:r>
    </w:p>
    <w:p w14:paraId="20C1D54C" w14:textId="77777777" w:rsidR="00057327" w:rsidRPr="00C4179C" w:rsidRDefault="00057327" w:rsidP="00057327">
      <w:pPr>
        <w:pStyle w:val="stilepaola"/>
        <w:rPr>
          <w:rFonts w:ascii="Palatino Linotype" w:hAnsi="Palatino Linotype"/>
        </w:rPr>
      </w:pPr>
    </w:p>
    <w:p w14:paraId="4720783C" w14:textId="77777777" w:rsidR="00057327" w:rsidRPr="00C4179C" w:rsidRDefault="00057327" w:rsidP="00057327">
      <w:pPr>
        <w:pStyle w:val="stilepaola"/>
        <w:rPr>
          <w:rFonts w:ascii="Palatino Linotype" w:hAnsi="Palatino Linotype"/>
          <w:highlight w:val="yellow"/>
        </w:rPr>
      </w:pPr>
      <w:r w:rsidRPr="00C4179C">
        <w:rPr>
          <w:rFonts w:ascii="Palatino Linotype" w:hAnsi="Palatino Linotype" w:cstheme="minorBidi"/>
          <w:b/>
          <w:bCs/>
          <w:color w:val="C00000"/>
        </w:rPr>
        <w:t>Gesto</w:t>
      </w:r>
    </w:p>
    <w:p w14:paraId="43B17568" w14:textId="77777777" w:rsidR="00057327" w:rsidRPr="00C4179C" w:rsidRDefault="00057327" w:rsidP="00057327">
      <w:pPr>
        <w:pStyle w:val="stilepaola"/>
        <w:rPr>
          <w:rFonts w:ascii="Palatino Linotype" w:hAnsi="Palatino Linotype"/>
        </w:rPr>
      </w:pPr>
      <w:r>
        <w:rPr>
          <w:rFonts w:ascii="Palatino Linotype" w:hAnsi="Palatino Linotype"/>
        </w:rPr>
        <w:t>Ti invitiamo a compiere un gesto di riverenza verso la Parola.</w:t>
      </w:r>
    </w:p>
    <w:p w14:paraId="09F1E7EF" w14:textId="77777777" w:rsidR="00057327" w:rsidRPr="00C4179C" w:rsidRDefault="00057327" w:rsidP="00057327">
      <w:pPr>
        <w:pStyle w:val="stilepaola"/>
        <w:rPr>
          <w:rFonts w:ascii="Palatino Linotype" w:hAnsi="Palatino Linotype"/>
          <w:highlight w:val="yellow"/>
        </w:rPr>
      </w:pPr>
    </w:p>
    <w:p w14:paraId="205B6470" w14:textId="77777777" w:rsidR="00057327" w:rsidRPr="00261296" w:rsidRDefault="00057327" w:rsidP="00057327">
      <w:pPr>
        <w:pStyle w:val="stilepaola"/>
        <w:rPr>
          <w:rFonts w:ascii="Palatino Linotype" w:hAnsi="Palatino Linotype" w:cstheme="minorBidi"/>
          <w:b/>
          <w:bCs/>
          <w:i/>
          <w:iCs/>
          <w:color w:val="C00000"/>
        </w:rPr>
      </w:pPr>
      <w:r w:rsidRPr="00261296">
        <w:rPr>
          <w:rFonts w:ascii="Palatino Linotype" w:hAnsi="Palatino Linotype" w:cstheme="minorBidi"/>
          <w:b/>
          <w:bCs/>
          <w:i/>
          <w:iCs/>
          <w:color w:val="C00000"/>
        </w:rPr>
        <w:t>PREGHIAMO INSIEME</w:t>
      </w:r>
    </w:p>
    <w:p w14:paraId="6D28E165" w14:textId="77777777" w:rsidR="00057327" w:rsidRPr="00B73884" w:rsidRDefault="00057327" w:rsidP="00057327">
      <w:pPr>
        <w:pStyle w:val="stilepaola"/>
        <w:rPr>
          <w:rFonts w:ascii="Palatino Linotype" w:hAnsi="Palatino Linotype"/>
        </w:rPr>
      </w:pPr>
      <w:r>
        <w:rPr>
          <w:rFonts w:ascii="Palatino Linotype" w:hAnsi="Palatino Linotype"/>
        </w:rPr>
        <w:t xml:space="preserve">[…] </w:t>
      </w:r>
      <w:r w:rsidRPr="00B73884">
        <w:rPr>
          <w:rFonts w:ascii="Palatino Linotype" w:hAnsi="Palatino Linotype"/>
        </w:rPr>
        <w:t>Donaci il tuo Spirito</w:t>
      </w:r>
    </w:p>
    <w:p w14:paraId="545BCF2F" w14:textId="77777777" w:rsidR="00057327" w:rsidRPr="00B73884" w:rsidRDefault="00057327" w:rsidP="00057327">
      <w:pPr>
        <w:pStyle w:val="stilepaola"/>
        <w:rPr>
          <w:rFonts w:ascii="Palatino Linotype" w:hAnsi="Palatino Linotype"/>
        </w:rPr>
      </w:pPr>
      <w:r w:rsidRPr="00B73884">
        <w:rPr>
          <w:rFonts w:ascii="Palatino Linotype" w:hAnsi="Palatino Linotype"/>
        </w:rPr>
        <w:t>perché possiamo condividere i tuoi sentimenti</w:t>
      </w:r>
    </w:p>
    <w:p w14:paraId="612822B4" w14:textId="77777777" w:rsidR="00057327" w:rsidRPr="00B73884" w:rsidRDefault="00057327" w:rsidP="00057327">
      <w:pPr>
        <w:pStyle w:val="stilepaola"/>
        <w:rPr>
          <w:rFonts w:ascii="Palatino Linotype" w:hAnsi="Palatino Linotype"/>
        </w:rPr>
      </w:pPr>
      <w:r w:rsidRPr="00B73884">
        <w:rPr>
          <w:rFonts w:ascii="Palatino Linotype" w:hAnsi="Palatino Linotype"/>
        </w:rPr>
        <w:t>e provare compassione</w:t>
      </w:r>
    </w:p>
    <w:p w14:paraId="5BC82B0E" w14:textId="77777777" w:rsidR="00057327" w:rsidRPr="00B73884" w:rsidRDefault="00057327" w:rsidP="00057327">
      <w:pPr>
        <w:pStyle w:val="stilepaola"/>
        <w:rPr>
          <w:rFonts w:ascii="Palatino Linotype" w:hAnsi="Palatino Linotype"/>
        </w:rPr>
      </w:pPr>
      <w:r w:rsidRPr="00B73884">
        <w:rPr>
          <w:rFonts w:ascii="Palatino Linotype" w:hAnsi="Palatino Linotype"/>
        </w:rPr>
        <w:t>per ogni fratello e sorella che soffre</w:t>
      </w:r>
    </w:p>
    <w:p w14:paraId="2928A5DC" w14:textId="77777777" w:rsidR="00057327" w:rsidRPr="00B73884" w:rsidRDefault="00057327" w:rsidP="00057327">
      <w:pPr>
        <w:pStyle w:val="stilepaola"/>
        <w:rPr>
          <w:rFonts w:ascii="Palatino Linotype" w:hAnsi="Palatino Linotype"/>
        </w:rPr>
      </w:pPr>
      <w:r w:rsidRPr="00B73884">
        <w:rPr>
          <w:rFonts w:ascii="Palatino Linotype" w:hAnsi="Palatino Linotype"/>
        </w:rPr>
        <w:t>e contribuire a trasfigurare l’umanità</w:t>
      </w:r>
    </w:p>
    <w:p w14:paraId="176FA05F" w14:textId="77777777" w:rsidR="00057327" w:rsidRPr="00B73884" w:rsidRDefault="00057327" w:rsidP="00057327">
      <w:pPr>
        <w:pStyle w:val="stilepaola"/>
        <w:rPr>
          <w:rFonts w:ascii="Palatino Linotype" w:hAnsi="Palatino Linotype"/>
        </w:rPr>
      </w:pPr>
      <w:r w:rsidRPr="00B73884">
        <w:rPr>
          <w:rFonts w:ascii="Palatino Linotype" w:hAnsi="Palatino Linotype"/>
        </w:rPr>
        <w:t>in una fraternità universale</w:t>
      </w:r>
    </w:p>
    <w:p w14:paraId="30681FE0" w14:textId="77777777" w:rsidR="00057327" w:rsidRPr="00B73884" w:rsidRDefault="00057327" w:rsidP="00057327">
      <w:pPr>
        <w:pStyle w:val="stilepaola"/>
        <w:rPr>
          <w:rFonts w:ascii="Palatino Linotype" w:hAnsi="Palatino Linotype"/>
        </w:rPr>
      </w:pPr>
      <w:r w:rsidRPr="00B73884">
        <w:rPr>
          <w:rFonts w:ascii="Palatino Linotype" w:hAnsi="Palatino Linotype"/>
        </w:rPr>
        <w:t>e custodire la casa comune nella giustizia e nella pace</w:t>
      </w:r>
    </w:p>
    <w:p w14:paraId="259B932B" w14:textId="77777777" w:rsidR="00057327" w:rsidRPr="00B73884" w:rsidRDefault="00057327" w:rsidP="00057327">
      <w:pPr>
        <w:pStyle w:val="stilepaola"/>
        <w:rPr>
          <w:rFonts w:ascii="Palatino Linotype" w:hAnsi="Palatino Linotype"/>
        </w:rPr>
      </w:pPr>
      <w:r w:rsidRPr="00B73884">
        <w:rPr>
          <w:rFonts w:ascii="Palatino Linotype" w:hAnsi="Palatino Linotype"/>
        </w:rPr>
        <w:t>e ancora ci possiamo stupire per i gigli del campo</w:t>
      </w:r>
    </w:p>
    <w:p w14:paraId="5C699456" w14:textId="77777777" w:rsidR="00057327" w:rsidRPr="00B73884" w:rsidRDefault="00057327" w:rsidP="00057327">
      <w:pPr>
        <w:pStyle w:val="stilepaola"/>
        <w:rPr>
          <w:rFonts w:ascii="Palatino Linotype" w:hAnsi="Palatino Linotype"/>
        </w:rPr>
      </w:pPr>
      <w:r w:rsidRPr="00B73884">
        <w:rPr>
          <w:rFonts w:ascii="Palatino Linotype" w:hAnsi="Palatino Linotype"/>
        </w:rPr>
        <w:t>e il seme che germoglia e cresce e porta frutto,</w:t>
      </w:r>
    </w:p>
    <w:p w14:paraId="596C9E87" w14:textId="77777777" w:rsidR="00057327" w:rsidRPr="00B73884" w:rsidRDefault="00057327" w:rsidP="00057327">
      <w:pPr>
        <w:pStyle w:val="stilepaola"/>
        <w:rPr>
          <w:rFonts w:ascii="Palatino Linotype" w:hAnsi="Palatino Linotype"/>
        </w:rPr>
      </w:pPr>
      <w:r w:rsidRPr="00B73884">
        <w:rPr>
          <w:rFonts w:ascii="Palatino Linotype" w:hAnsi="Palatino Linotype"/>
        </w:rPr>
        <w:t>parabola del Regno che viene.</w:t>
      </w:r>
    </w:p>
    <w:p w14:paraId="370A817A" w14:textId="77777777" w:rsidR="00057327" w:rsidRPr="00B73884" w:rsidRDefault="00057327" w:rsidP="00057327">
      <w:pPr>
        <w:pStyle w:val="stilepaola"/>
        <w:rPr>
          <w:rFonts w:ascii="Palatino Linotype" w:hAnsi="Palatino Linotype"/>
        </w:rPr>
      </w:pPr>
      <w:r w:rsidRPr="00B73884">
        <w:rPr>
          <w:rFonts w:ascii="Palatino Linotype" w:hAnsi="Palatino Linotype"/>
        </w:rPr>
        <w:t>Maria, madre di Gesù e madre della Chiesa,</w:t>
      </w:r>
    </w:p>
    <w:p w14:paraId="2915F665" w14:textId="77777777" w:rsidR="00057327" w:rsidRDefault="00057327" w:rsidP="00057327">
      <w:pPr>
        <w:pStyle w:val="stilepaola"/>
        <w:rPr>
          <w:rFonts w:ascii="Palatino Linotype" w:hAnsi="Palatino Linotype"/>
        </w:rPr>
      </w:pPr>
      <w:r w:rsidRPr="00B73884">
        <w:rPr>
          <w:rFonts w:ascii="Palatino Linotype" w:hAnsi="Palatino Linotype"/>
        </w:rPr>
        <w:t>prega per noi, prega con noi, insegnaci a pregare.</w:t>
      </w:r>
    </w:p>
    <w:p w14:paraId="4A9A48B2" w14:textId="77777777" w:rsidR="00057327" w:rsidRDefault="00057327" w:rsidP="00057327">
      <w:pPr>
        <w:pStyle w:val="stilepaola"/>
        <w:rPr>
          <w:rFonts w:ascii="Palatino Linotype" w:hAnsi="Palatino Linotype"/>
        </w:rPr>
      </w:pPr>
    </w:p>
    <w:p w14:paraId="70DDAEA2" w14:textId="6917E976" w:rsidR="00BC4CBC" w:rsidRDefault="00057327" w:rsidP="00057327">
      <w:pPr>
        <w:jc w:val="both"/>
        <w:rPr>
          <w:rFonts w:ascii="Palatino Linotype" w:hAnsi="Palatino Linotype"/>
        </w:rPr>
      </w:pPr>
      <w:r>
        <w:rPr>
          <w:rFonts w:ascii="Palatino Linotype" w:hAnsi="Palatino Linotype"/>
        </w:rPr>
        <w:t xml:space="preserve">Preghiera tratta da </w:t>
      </w:r>
      <w:r w:rsidRPr="00C53948">
        <w:rPr>
          <w:rFonts w:ascii="Palatino Linotype" w:hAnsi="Palatino Linotype"/>
          <w:i/>
          <w:iCs/>
        </w:rPr>
        <w:t>Kyrie, Alleluia, Amen. Proposta pastorale per l’anno 2022-2023</w:t>
      </w:r>
      <w:r>
        <w:rPr>
          <w:rFonts w:ascii="Palatino Linotype" w:hAnsi="Palatino Linotype"/>
        </w:rPr>
        <w:t>.</w:t>
      </w:r>
    </w:p>
    <w:p w14:paraId="55644BE7" w14:textId="77777777" w:rsidR="00BC4CBC" w:rsidRDefault="00BC4CBC">
      <w:pPr>
        <w:rPr>
          <w:rFonts w:ascii="Palatino Linotype" w:hAnsi="Palatino Linotype"/>
        </w:rPr>
      </w:pPr>
      <w:r>
        <w:rPr>
          <w:rFonts w:ascii="Palatino Linotype" w:hAnsi="Palatino Linotype"/>
        </w:rPr>
        <w:br w:type="page"/>
      </w:r>
    </w:p>
    <w:p w14:paraId="0BDD97AE" w14:textId="08E5D885" w:rsidR="00057327" w:rsidRPr="00057327" w:rsidRDefault="00057327" w:rsidP="00057327">
      <w:pPr>
        <w:jc w:val="both"/>
        <w:rPr>
          <w:rFonts w:ascii="Palatino Linotype" w:hAnsi="Palatino Linotype"/>
        </w:rPr>
      </w:pPr>
      <w:r w:rsidRPr="00261296">
        <w:rPr>
          <w:rFonts w:ascii="Palatino Linotype" w:hAnsi="Palatino Linotype"/>
          <w:b/>
          <w:bCs/>
          <w:i/>
          <w:iCs/>
          <w:color w:val="C00000"/>
        </w:rPr>
        <w:lastRenderedPageBreak/>
        <w:t xml:space="preserve">CANTO DI RIPOSIZIONE </w:t>
      </w:r>
      <w:r w:rsidRPr="00261296">
        <w:rPr>
          <w:rFonts w:ascii="Palatino Linotype" w:eastAsia="Times New Roman" w:hAnsi="Palatino Linotype" w:cstheme="minorHAnsi"/>
          <w:b/>
          <w:i/>
          <w:iCs/>
          <w:color w:val="C00000"/>
          <w:lang w:eastAsia="it-IT"/>
        </w:rPr>
        <w:t>(oppure ogni comunità ne sceglie uno a piacimento)</w:t>
      </w:r>
    </w:p>
    <w:p w14:paraId="4F10AFFF" w14:textId="77777777" w:rsidR="00057327" w:rsidRPr="00C4179C" w:rsidRDefault="00057327" w:rsidP="00057327">
      <w:pPr>
        <w:pStyle w:val="stilepaola"/>
        <w:rPr>
          <w:rFonts w:ascii="Palatino Linotype" w:hAnsi="Palatino Linotype" w:cstheme="minorHAnsi"/>
          <w:b/>
        </w:rPr>
      </w:pPr>
      <w:r w:rsidRPr="00C4179C">
        <w:rPr>
          <w:rFonts w:ascii="Palatino Linotype" w:hAnsi="Palatino Linotype" w:cstheme="minorHAnsi"/>
          <w:b/>
        </w:rPr>
        <w:t>Pane del cielo Sei tu, Gesù</w:t>
      </w:r>
    </w:p>
    <w:p w14:paraId="4E3CB5E8" w14:textId="77777777" w:rsidR="00057327" w:rsidRPr="00C4179C" w:rsidRDefault="00057327" w:rsidP="00057327">
      <w:pPr>
        <w:pStyle w:val="stilepaola"/>
        <w:rPr>
          <w:rFonts w:ascii="Palatino Linotype" w:hAnsi="Palatino Linotype" w:cstheme="minorHAnsi"/>
          <w:b/>
        </w:rPr>
      </w:pPr>
      <w:r w:rsidRPr="00C4179C">
        <w:rPr>
          <w:rFonts w:ascii="Palatino Linotype" w:hAnsi="Palatino Linotype" w:cstheme="minorHAnsi"/>
          <w:b/>
        </w:rPr>
        <w:t>via d'amore Tu ci fai come te.</w:t>
      </w:r>
    </w:p>
    <w:p w14:paraId="0A1B712E" w14:textId="77777777" w:rsidR="00057327" w:rsidRPr="00C4179C" w:rsidRDefault="00057327" w:rsidP="00057327">
      <w:pPr>
        <w:pStyle w:val="stilepaola"/>
        <w:rPr>
          <w:rFonts w:ascii="Palatino Linotype" w:hAnsi="Palatino Linotype" w:cstheme="minorHAnsi"/>
          <w:b/>
        </w:rPr>
      </w:pPr>
    </w:p>
    <w:p w14:paraId="59D1BAC4" w14:textId="77777777" w:rsidR="00057327" w:rsidRPr="00C4179C" w:rsidRDefault="00057327" w:rsidP="00057327">
      <w:pPr>
        <w:pStyle w:val="stilepaola"/>
        <w:rPr>
          <w:rFonts w:ascii="Palatino Linotype" w:hAnsi="Palatino Linotype" w:cstheme="minorHAnsi"/>
          <w:bCs/>
        </w:rPr>
      </w:pPr>
      <w:r w:rsidRPr="00C4179C">
        <w:rPr>
          <w:rFonts w:ascii="Palatino Linotype" w:hAnsi="Palatino Linotype" w:cstheme="minorHAnsi"/>
          <w:bCs/>
        </w:rPr>
        <w:t>No, non è rimasta fredda la terra</w:t>
      </w:r>
    </w:p>
    <w:p w14:paraId="5DF6CEDD" w14:textId="77777777" w:rsidR="00057327" w:rsidRPr="00C4179C" w:rsidRDefault="00057327" w:rsidP="00057327">
      <w:pPr>
        <w:pStyle w:val="stilepaola"/>
        <w:rPr>
          <w:rFonts w:ascii="Palatino Linotype" w:hAnsi="Palatino Linotype" w:cstheme="minorHAnsi"/>
          <w:bCs/>
        </w:rPr>
      </w:pPr>
      <w:r w:rsidRPr="00C4179C">
        <w:rPr>
          <w:rFonts w:ascii="Palatino Linotype" w:hAnsi="Palatino Linotype" w:cstheme="minorHAnsi"/>
          <w:bCs/>
        </w:rPr>
        <w:t>Tu sei rimasto con noi per nutrirci di te</w:t>
      </w:r>
    </w:p>
    <w:p w14:paraId="606AD012" w14:textId="77777777" w:rsidR="00057327" w:rsidRPr="00C4179C" w:rsidRDefault="00057327" w:rsidP="00057327">
      <w:pPr>
        <w:pStyle w:val="stilepaola"/>
        <w:rPr>
          <w:rFonts w:ascii="Palatino Linotype" w:hAnsi="Palatino Linotype" w:cstheme="minorHAnsi"/>
          <w:bCs/>
        </w:rPr>
      </w:pPr>
      <w:r w:rsidRPr="00C4179C">
        <w:rPr>
          <w:rFonts w:ascii="Palatino Linotype" w:hAnsi="Palatino Linotype" w:cstheme="minorHAnsi"/>
          <w:bCs/>
        </w:rPr>
        <w:t>Pane di vita ed infiammare col tuo amore</w:t>
      </w:r>
    </w:p>
    <w:p w14:paraId="7CBD2FEE" w14:textId="77777777" w:rsidR="00057327" w:rsidRPr="00C4179C" w:rsidRDefault="00057327" w:rsidP="00057327">
      <w:pPr>
        <w:pStyle w:val="stilepaola"/>
        <w:rPr>
          <w:rFonts w:ascii="Palatino Linotype" w:hAnsi="Palatino Linotype" w:cstheme="minorHAnsi"/>
          <w:b/>
        </w:rPr>
      </w:pPr>
      <w:r w:rsidRPr="00C4179C">
        <w:rPr>
          <w:rFonts w:ascii="Palatino Linotype" w:hAnsi="Palatino Linotype" w:cstheme="minorHAnsi"/>
          <w:bCs/>
        </w:rPr>
        <w:t xml:space="preserve">tutta l'umanità. </w:t>
      </w:r>
      <w:r w:rsidRPr="00C4179C">
        <w:rPr>
          <w:rFonts w:ascii="Palatino Linotype" w:hAnsi="Palatino Linotype" w:cstheme="minorHAnsi"/>
          <w:b/>
        </w:rPr>
        <w:t>Rit.</w:t>
      </w:r>
    </w:p>
    <w:p w14:paraId="00E4C529" w14:textId="77777777" w:rsidR="00057327" w:rsidRPr="00C4179C" w:rsidRDefault="00057327" w:rsidP="00057327">
      <w:pPr>
        <w:pStyle w:val="stilepaola"/>
        <w:rPr>
          <w:rFonts w:ascii="Palatino Linotype" w:hAnsi="Palatino Linotype" w:cstheme="minorHAnsi"/>
          <w:bCs/>
        </w:rPr>
      </w:pPr>
    </w:p>
    <w:p w14:paraId="636C6792" w14:textId="77777777" w:rsidR="00057327" w:rsidRPr="00C4179C" w:rsidRDefault="00057327" w:rsidP="00057327">
      <w:pPr>
        <w:pStyle w:val="stilepaola"/>
        <w:rPr>
          <w:rFonts w:ascii="Palatino Linotype" w:hAnsi="Palatino Linotype" w:cstheme="minorHAnsi"/>
          <w:bCs/>
        </w:rPr>
      </w:pPr>
      <w:r w:rsidRPr="00C4179C">
        <w:rPr>
          <w:rFonts w:ascii="Palatino Linotype" w:hAnsi="Palatino Linotype" w:cstheme="minorHAnsi"/>
          <w:bCs/>
        </w:rPr>
        <w:t>Sì, il cielo è qui su questa terra</w:t>
      </w:r>
    </w:p>
    <w:p w14:paraId="50CE364A" w14:textId="77777777" w:rsidR="00057327" w:rsidRPr="00C4179C" w:rsidRDefault="00057327" w:rsidP="00057327">
      <w:pPr>
        <w:pStyle w:val="stilepaola"/>
        <w:rPr>
          <w:rFonts w:ascii="Palatino Linotype" w:hAnsi="Palatino Linotype" w:cstheme="minorHAnsi"/>
          <w:bCs/>
        </w:rPr>
      </w:pPr>
      <w:r w:rsidRPr="00C4179C">
        <w:rPr>
          <w:rFonts w:ascii="Palatino Linotype" w:hAnsi="Palatino Linotype" w:cstheme="minorHAnsi"/>
          <w:bCs/>
        </w:rPr>
        <w:t>Tu sei rimasto con noi ma ci porti con te</w:t>
      </w:r>
    </w:p>
    <w:p w14:paraId="1205898E" w14:textId="77777777" w:rsidR="00057327" w:rsidRPr="00C4179C" w:rsidRDefault="00057327" w:rsidP="00057327">
      <w:pPr>
        <w:pStyle w:val="stilepaola"/>
        <w:rPr>
          <w:rFonts w:ascii="Palatino Linotype" w:hAnsi="Palatino Linotype" w:cstheme="minorHAnsi"/>
          <w:bCs/>
        </w:rPr>
      </w:pPr>
      <w:r w:rsidRPr="00C4179C">
        <w:rPr>
          <w:rFonts w:ascii="Palatino Linotype" w:hAnsi="Palatino Linotype" w:cstheme="minorHAnsi"/>
          <w:bCs/>
        </w:rPr>
        <w:t>nella tua casa dove vivremo insieme a te</w:t>
      </w:r>
    </w:p>
    <w:p w14:paraId="797AC9CD" w14:textId="77777777" w:rsidR="00057327" w:rsidRPr="00C4179C" w:rsidRDefault="00057327" w:rsidP="00057327">
      <w:pPr>
        <w:pStyle w:val="stilepaola"/>
        <w:rPr>
          <w:rFonts w:ascii="Palatino Linotype" w:hAnsi="Palatino Linotype" w:cstheme="minorHAnsi"/>
          <w:bCs/>
        </w:rPr>
      </w:pPr>
      <w:r w:rsidRPr="00C4179C">
        <w:rPr>
          <w:rFonts w:ascii="Palatino Linotype" w:hAnsi="Palatino Linotype" w:cstheme="minorHAnsi"/>
          <w:bCs/>
        </w:rPr>
        <w:t xml:space="preserve">tutta l'eternità. </w:t>
      </w:r>
      <w:r w:rsidRPr="00C4179C">
        <w:rPr>
          <w:rFonts w:ascii="Palatino Linotype" w:hAnsi="Palatino Linotype" w:cstheme="minorHAnsi"/>
          <w:b/>
        </w:rPr>
        <w:t>Rit.</w:t>
      </w:r>
    </w:p>
    <w:p w14:paraId="769CA6AB" w14:textId="77777777" w:rsidR="00057327" w:rsidRPr="00C4179C" w:rsidRDefault="00057327" w:rsidP="00057327">
      <w:pPr>
        <w:pStyle w:val="stilepaola"/>
        <w:rPr>
          <w:rFonts w:ascii="Palatino Linotype" w:hAnsi="Palatino Linotype" w:cstheme="minorHAnsi"/>
          <w:b/>
          <w:color w:val="C00000"/>
        </w:rPr>
      </w:pPr>
    </w:p>
    <w:p w14:paraId="72B2EF38" w14:textId="77777777" w:rsidR="00057327" w:rsidRPr="00261296" w:rsidRDefault="00057327" w:rsidP="00057327">
      <w:pPr>
        <w:pStyle w:val="stilepaola"/>
        <w:rPr>
          <w:rFonts w:ascii="Palatino Linotype" w:hAnsi="Palatino Linotype"/>
          <w:i/>
          <w:iCs/>
        </w:rPr>
      </w:pPr>
      <w:r w:rsidRPr="00261296">
        <w:rPr>
          <w:rFonts w:ascii="Palatino Linotype" w:hAnsi="Palatino Linotype" w:cstheme="minorHAnsi"/>
          <w:b/>
          <w:i/>
          <w:iCs/>
          <w:color w:val="C00000"/>
        </w:rPr>
        <w:t>RITI DI CONCLUSIONE</w:t>
      </w:r>
    </w:p>
    <w:p w14:paraId="42F80BCD" w14:textId="77777777" w:rsidR="00600CEB" w:rsidRPr="004C1F0B" w:rsidRDefault="00600CEB" w:rsidP="004C1F0B"/>
    <w:sectPr w:rsidR="00600CEB" w:rsidRPr="004C1F0B" w:rsidSect="00DF6DF0">
      <w:headerReference w:type="default" r:id="rId10"/>
      <w:footerReference w:type="default" r:id="rId11"/>
      <w:pgSz w:w="11906" w:h="16838"/>
      <w:pgMar w:top="1417" w:right="1134" w:bottom="1134" w:left="1134" w:header="426" w:footer="2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5E2AE" w14:textId="77777777" w:rsidR="00675043" w:rsidRDefault="00675043" w:rsidP="00DF6DF0">
      <w:pPr>
        <w:spacing w:after="0" w:line="240" w:lineRule="auto"/>
      </w:pPr>
      <w:r>
        <w:separator/>
      </w:r>
    </w:p>
  </w:endnote>
  <w:endnote w:type="continuationSeparator" w:id="0">
    <w:p w14:paraId="25E6399D" w14:textId="77777777" w:rsidR="00675043" w:rsidRDefault="00675043" w:rsidP="00DF6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BD6C5" w14:textId="77777777" w:rsidR="00DF6DF0" w:rsidRDefault="00DF6DF0" w:rsidP="00DF6DF0">
    <w:pPr>
      <w:pStyle w:val="Pidipagina"/>
      <w:tabs>
        <w:tab w:val="clear" w:pos="9638"/>
      </w:tabs>
      <w:ind w:left="-993" w:right="-852"/>
    </w:pPr>
    <w:r>
      <w:rPr>
        <w:noProof/>
        <w:lang w:eastAsia="it-IT"/>
      </w:rPr>
      <w:drawing>
        <wp:inline distT="0" distB="0" distL="0" distR="0" wp14:anchorId="1F50806C" wp14:editId="6E5B6F72">
          <wp:extent cx="7238184" cy="343745"/>
          <wp:effectExtent l="19050" t="0" r="816" b="0"/>
          <wp:docPr id="3" name="Immagine 2" descr="R:\Grafica\carta intesta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Grafica\carta intestata2.jpg"/>
                  <pic:cNvPicPr>
                    <a:picLocks noChangeAspect="1" noChangeArrowheads="1"/>
                  </pic:cNvPicPr>
                </pic:nvPicPr>
                <pic:blipFill>
                  <a:blip r:embed="rId1"/>
                  <a:srcRect/>
                  <a:stretch>
                    <a:fillRect/>
                  </a:stretch>
                </pic:blipFill>
                <pic:spPr bwMode="auto">
                  <a:xfrm>
                    <a:off x="0" y="0"/>
                    <a:ext cx="7280724" cy="34576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66DDA" w14:textId="77777777" w:rsidR="00675043" w:rsidRDefault="00675043" w:rsidP="00DF6DF0">
      <w:pPr>
        <w:spacing w:after="0" w:line="240" w:lineRule="auto"/>
      </w:pPr>
      <w:r>
        <w:separator/>
      </w:r>
    </w:p>
  </w:footnote>
  <w:footnote w:type="continuationSeparator" w:id="0">
    <w:p w14:paraId="4CD57578" w14:textId="77777777" w:rsidR="00675043" w:rsidRDefault="00675043" w:rsidP="00DF6D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BA5B6" w14:textId="77777777" w:rsidR="00DF6DF0" w:rsidRDefault="00DF6DF0" w:rsidP="00DF6DF0">
    <w:pPr>
      <w:pStyle w:val="Intestazione"/>
      <w:ind w:left="-1134"/>
    </w:pPr>
    <w:r>
      <w:rPr>
        <w:noProof/>
        <w:lang w:eastAsia="it-IT"/>
      </w:rPr>
      <w:drawing>
        <wp:inline distT="0" distB="0" distL="0" distR="0" wp14:anchorId="144EE938" wp14:editId="3255C417">
          <wp:extent cx="7481207" cy="892247"/>
          <wp:effectExtent l="19050" t="0" r="5443" b="0"/>
          <wp:docPr id="1" name="Immagine 1" descr="R:\Grafica\carta intest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Grafica\carta intestata1.jpg"/>
                  <pic:cNvPicPr>
                    <a:picLocks noChangeAspect="1" noChangeArrowheads="1"/>
                  </pic:cNvPicPr>
                </pic:nvPicPr>
                <pic:blipFill>
                  <a:blip r:embed="rId1"/>
                  <a:srcRect/>
                  <a:stretch>
                    <a:fillRect/>
                  </a:stretch>
                </pic:blipFill>
                <pic:spPr bwMode="auto">
                  <a:xfrm>
                    <a:off x="0" y="0"/>
                    <a:ext cx="7483999" cy="892580"/>
                  </a:xfrm>
                  <a:prstGeom prst="rect">
                    <a:avLst/>
                  </a:prstGeom>
                  <a:noFill/>
                  <a:ln w="9525">
                    <a:noFill/>
                    <a:miter lim="800000"/>
                    <a:headEnd/>
                    <a:tailEnd/>
                  </a:ln>
                </pic:spPr>
              </pic:pic>
            </a:graphicData>
          </a:graphic>
        </wp:inline>
      </w:drawing>
    </w:r>
  </w:p>
  <w:p w14:paraId="3EE0F3CF" w14:textId="77777777" w:rsidR="00DF6DF0" w:rsidRDefault="00DF6DF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009C"/>
    <w:multiLevelType w:val="hybridMultilevel"/>
    <w:tmpl w:val="042456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2F60930"/>
    <w:multiLevelType w:val="hybridMultilevel"/>
    <w:tmpl w:val="BFF0DCF2"/>
    <w:lvl w:ilvl="0" w:tplc="4E1E22AE">
      <w:start w:val="1"/>
      <w:numFmt w:val="bullet"/>
      <w:lvlText w:val=""/>
      <w:lvlJc w:val="left"/>
      <w:pPr>
        <w:ind w:left="720" w:hanging="360"/>
      </w:pPr>
      <w:rPr>
        <w:rFonts w:ascii="Symbol" w:hAnsi="Symbol" w:hint="default"/>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30F3AF3"/>
    <w:multiLevelType w:val="hybridMultilevel"/>
    <w:tmpl w:val="EF0071E0"/>
    <w:lvl w:ilvl="0" w:tplc="B106AB60">
      <w:start w:val="1"/>
      <w:numFmt w:val="bullet"/>
      <w:lvlText w:val="-"/>
      <w:lvlJc w:val="left"/>
      <w:pPr>
        <w:ind w:left="1429" w:hanging="360"/>
      </w:pPr>
      <w:rPr>
        <w:rFonts w:ascii="Calibri" w:eastAsiaTheme="minorHAnsi" w:hAnsi="Calibri" w:cs="Calibri"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3" w15:restartNumberingAfterBreak="0">
    <w:nsid w:val="29904675"/>
    <w:multiLevelType w:val="hybridMultilevel"/>
    <w:tmpl w:val="91004138"/>
    <w:lvl w:ilvl="0" w:tplc="0410000D">
      <w:start w:val="1"/>
      <w:numFmt w:val="bullet"/>
      <w:lvlText w:val=""/>
      <w:lvlJc w:val="left"/>
      <w:pPr>
        <w:ind w:left="2835" w:hanging="360"/>
      </w:pPr>
      <w:rPr>
        <w:rFonts w:ascii="Wingdings" w:hAnsi="Wingdings" w:hint="default"/>
      </w:rPr>
    </w:lvl>
    <w:lvl w:ilvl="1" w:tplc="04100003" w:tentative="1">
      <w:start w:val="1"/>
      <w:numFmt w:val="bullet"/>
      <w:lvlText w:val="o"/>
      <w:lvlJc w:val="left"/>
      <w:pPr>
        <w:ind w:left="3555" w:hanging="360"/>
      </w:pPr>
      <w:rPr>
        <w:rFonts w:ascii="Courier New" w:hAnsi="Courier New" w:cs="Courier New" w:hint="default"/>
      </w:rPr>
    </w:lvl>
    <w:lvl w:ilvl="2" w:tplc="04100005" w:tentative="1">
      <w:start w:val="1"/>
      <w:numFmt w:val="bullet"/>
      <w:lvlText w:val=""/>
      <w:lvlJc w:val="left"/>
      <w:pPr>
        <w:ind w:left="4275" w:hanging="360"/>
      </w:pPr>
      <w:rPr>
        <w:rFonts w:ascii="Wingdings" w:hAnsi="Wingdings" w:hint="default"/>
      </w:rPr>
    </w:lvl>
    <w:lvl w:ilvl="3" w:tplc="04100001" w:tentative="1">
      <w:start w:val="1"/>
      <w:numFmt w:val="bullet"/>
      <w:lvlText w:val=""/>
      <w:lvlJc w:val="left"/>
      <w:pPr>
        <w:ind w:left="4995" w:hanging="360"/>
      </w:pPr>
      <w:rPr>
        <w:rFonts w:ascii="Symbol" w:hAnsi="Symbol" w:hint="default"/>
      </w:rPr>
    </w:lvl>
    <w:lvl w:ilvl="4" w:tplc="04100003" w:tentative="1">
      <w:start w:val="1"/>
      <w:numFmt w:val="bullet"/>
      <w:lvlText w:val="o"/>
      <w:lvlJc w:val="left"/>
      <w:pPr>
        <w:ind w:left="5715" w:hanging="360"/>
      </w:pPr>
      <w:rPr>
        <w:rFonts w:ascii="Courier New" w:hAnsi="Courier New" w:cs="Courier New" w:hint="default"/>
      </w:rPr>
    </w:lvl>
    <w:lvl w:ilvl="5" w:tplc="04100005" w:tentative="1">
      <w:start w:val="1"/>
      <w:numFmt w:val="bullet"/>
      <w:lvlText w:val=""/>
      <w:lvlJc w:val="left"/>
      <w:pPr>
        <w:ind w:left="6435" w:hanging="360"/>
      </w:pPr>
      <w:rPr>
        <w:rFonts w:ascii="Wingdings" w:hAnsi="Wingdings" w:hint="default"/>
      </w:rPr>
    </w:lvl>
    <w:lvl w:ilvl="6" w:tplc="04100001" w:tentative="1">
      <w:start w:val="1"/>
      <w:numFmt w:val="bullet"/>
      <w:lvlText w:val=""/>
      <w:lvlJc w:val="left"/>
      <w:pPr>
        <w:ind w:left="7155" w:hanging="360"/>
      </w:pPr>
      <w:rPr>
        <w:rFonts w:ascii="Symbol" w:hAnsi="Symbol" w:hint="default"/>
      </w:rPr>
    </w:lvl>
    <w:lvl w:ilvl="7" w:tplc="04100003" w:tentative="1">
      <w:start w:val="1"/>
      <w:numFmt w:val="bullet"/>
      <w:lvlText w:val="o"/>
      <w:lvlJc w:val="left"/>
      <w:pPr>
        <w:ind w:left="7875" w:hanging="360"/>
      </w:pPr>
      <w:rPr>
        <w:rFonts w:ascii="Courier New" w:hAnsi="Courier New" w:cs="Courier New" w:hint="default"/>
      </w:rPr>
    </w:lvl>
    <w:lvl w:ilvl="8" w:tplc="04100005" w:tentative="1">
      <w:start w:val="1"/>
      <w:numFmt w:val="bullet"/>
      <w:lvlText w:val=""/>
      <w:lvlJc w:val="left"/>
      <w:pPr>
        <w:ind w:left="8595" w:hanging="360"/>
      </w:pPr>
      <w:rPr>
        <w:rFonts w:ascii="Wingdings" w:hAnsi="Wingdings" w:hint="default"/>
      </w:rPr>
    </w:lvl>
  </w:abstractNum>
  <w:abstractNum w:abstractNumId="4" w15:restartNumberingAfterBreak="0">
    <w:nsid w:val="38B36D33"/>
    <w:multiLevelType w:val="multilevel"/>
    <w:tmpl w:val="05307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8A6F7A"/>
    <w:multiLevelType w:val="multilevel"/>
    <w:tmpl w:val="C9B4A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BF740F"/>
    <w:multiLevelType w:val="hybridMultilevel"/>
    <w:tmpl w:val="3FBC59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78D777B"/>
    <w:multiLevelType w:val="hybridMultilevel"/>
    <w:tmpl w:val="2648E84C"/>
    <w:lvl w:ilvl="0" w:tplc="45B2535E">
      <w:start w:val="1"/>
      <w:numFmt w:val="decimal"/>
      <w:lvlText w:val="%1)"/>
      <w:lvlJc w:val="left"/>
      <w:pPr>
        <w:ind w:left="1065" w:hanging="705"/>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8B861BA"/>
    <w:multiLevelType w:val="hybridMultilevel"/>
    <w:tmpl w:val="86561828"/>
    <w:lvl w:ilvl="0" w:tplc="04100001">
      <w:start w:val="1"/>
      <w:numFmt w:val="bullet"/>
      <w:lvlText w:val=""/>
      <w:lvlJc w:val="left"/>
      <w:pPr>
        <w:ind w:left="1425" w:hanging="360"/>
      </w:pPr>
      <w:rPr>
        <w:rFonts w:ascii="Symbol" w:hAnsi="Symbol"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9" w15:restartNumberingAfterBreak="0">
    <w:nsid w:val="58F87BA8"/>
    <w:multiLevelType w:val="hybridMultilevel"/>
    <w:tmpl w:val="3E38401E"/>
    <w:lvl w:ilvl="0" w:tplc="0BFC2D70">
      <w:numFmt w:val="bullet"/>
      <w:lvlText w:val="-"/>
      <w:lvlJc w:val="left"/>
      <w:pPr>
        <w:ind w:left="720" w:hanging="360"/>
      </w:pPr>
      <w:rPr>
        <w:rFonts w:ascii="Georgia" w:eastAsiaTheme="minorHAnsi" w:hAnsi="Georg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74868125">
    <w:abstractNumId w:val="1"/>
  </w:num>
  <w:num w:numId="2" w16cid:durableId="1629244723">
    <w:abstractNumId w:val="6"/>
  </w:num>
  <w:num w:numId="3" w16cid:durableId="1287731940">
    <w:abstractNumId w:val="9"/>
  </w:num>
  <w:num w:numId="4" w16cid:durableId="1562787378">
    <w:abstractNumId w:val="0"/>
  </w:num>
  <w:num w:numId="5" w16cid:durableId="709646882">
    <w:abstractNumId w:val="7"/>
  </w:num>
  <w:num w:numId="6" w16cid:durableId="1991061006">
    <w:abstractNumId w:val="2"/>
  </w:num>
  <w:num w:numId="7" w16cid:durableId="1511141462">
    <w:abstractNumId w:val="8"/>
  </w:num>
  <w:num w:numId="8" w16cid:durableId="1278414725">
    <w:abstractNumId w:val="3"/>
  </w:num>
  <w:num w:numId="9" w16cid:durableId="1774278202">
    <w:abstractNumId w:val="4"/>
  </w:num>
  <w:num w:numId="10" w16cid:durableId="18275540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312"/>
    <w:rsid w:val="00057327"/>
    <w:rsid w:val="00072D70"/>
    <w:rsid w:val="00084482"/>
    <w:rsid w:val="00147AE1"/>
    <w:rsid w:val="001536BB"/>
    <w:rsid w:val="00195C24"/>
    <w:rsid w:val="0021482E"/>
    <w:rsid w:val="00226FCC"/>
    <w:rsid w:val="0026287B"/>
    <w:rsid w:val="00281DD4"/>
    <w:rsid w:val="00292816"/>
    <w:rsid w:val="002939E3"/>
    <w:rsid w:val="002B4379"/>
    <w:rsid w:val="002D4D3E"/>
    <w:rsid w:val="002E5386"/>
    <w:rsid w:val="002E5B4B"/>
    <w:rsid w:val="002F169C"/>
    <w:rsid w:val="002F557F"/>
    <w:rsid w:val="0030284E"/>
    <w:rsid w:val="00315E3F"/>
    <w:rsid w:val="00323105"/>
    <w:rsid w:val="003B4330"/>
    <w:rsid w:val="0040353D"/>
    <w:rsid w:val="00435F97"/>
    <w:rsid w:val="004B0AB8"/>
    <w:rsid w:val="004C1F0B"/>
    <w:rsid w:val="004F4680"/>
    <w:rsid w:val="005C464C"/>
    <w:rsid w:val="005D4C22"/>
    <w:rsid w:val="005E0E9A"/>
    <w:rsid w:val="005F289E"/>
    <w:rsid w:val="00600CEB"/>
    <w:rsid w:val="00627701"/>
    <w:rsid w:val="00675043"/>
    <w:rsid w:val="0069781B"/>
    <w:rsid w:val="006A5C8F"/>
    <w:rsid w:val="006D5DC0"/>
    <w:rsid w:val="006E7312"/>
    <w:rsid w:val="00702FD3"/>
    <w:rsid w:val="0074261F"/>
    <w:rsid w:val="00765E93"/>
    <w:rsid w:val="00774A16"/>
    <w:rsid w:val="007C2772"/>
    <w:rsid w:val="007D7BD0"/>
    <w:rsid w:val="007E0223"/>
    <w:rsid w:val="008150FD"/>
    <w:rsid w:val="008333AF"/>
    <w:rsid w:val="00890F76"/>
    <w:rsid w:val="00927BCA"/>
    <w:rsid w:val="00931652"/>
    <w:rsid w:val="00995A1B"/>
    <w:rsid w:val="00A0695C"/>
    <w:rsid w:val="00A16F50"/>
    <w:rsid w:val="00A32810"/>
    <w:rsid w:val="00A506FE"/>
    <w:rsid w:val="00B41A33"/>
    <w:rsid w:val="00BC4CBC"/>
    <w:rsid w:val="00BE5D6B"/>
    <w:rsid w:val="00C000CA"/>
    <w:rsid w:val="00C0101E"/>
    <w:rsid w:val="00C072B0"/>
    <w:rsid w:val="00C7477D"/>
    <w:rsid w:val="00C83E7D"/>
    <w:rsid w:val="00C970BB"/>
    <w:rsid w:val="00CA4BC5"/>
    <w:rsid w:val="00CD4E93"/>
    <w:rsid w:val="00CE5901"/>
    <w:rsid w:val="00D0105C"/>
    <w:rsid w:val="00D10149"/>
    <w:rsid w:val="00D42503"/>
    <w:rsid w:val="00D44B79"/>
    <w:rsid w:val="00DA0A38"/>
    <w:rsid w:val="00DE1C2F"/>
    <w:rsid w:val="00DF6DF0"/>
    <w:rsid w:val="00E0652D"/>
    <w:rsid w:val="00E3196D"/>
    <w:rsid w:val="00E56D1A"/>
    <w:rsid w:val="00E93A0F"/>
    <w:rsid w:val="00E95499"/>
    <w:rsid w:val="00EC53AD"/>
    <w:rsid w:val="00F16042"/>
    <w:rsid w:val="00F2207F"/>
    <w:rsid w:val="00F248D5"/>
    <w:rsid w:val="00F328EC"/>
    <w:rsid w:val="00F37331"/>
    <w:rsid w:val="00F4112D"/>
    <w:rsid w:val="00F6048A"/>
    <w:rsid w:val="00FB261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1BD2F"/>
  <w15:docId w15:val="{F2A40CCD-C998-4ACA-B818-9B671C1BF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44B79"/>
  </w:style>
  <w:style w:type="paragraph" w:styleId="Titolo1">
    <w:name w:val="heading 1"/>
    <w:basedOn w:val="Normale"/>
    <w:link w:val="Titolo1Carattere"/>
    <w:uiPriority w:val="9"/>
    <w:qFormat/>
    <w:rsid w:val="00F1604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semiHidden/>
    <w:unhideWhenUsed/>
    <w:qFormat/>
    <w:rsid w:val="0005732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F6DF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F6DF0"/>
  </w:style>
  <w:style w:type="paragraph" w:styleId="Pidipagina">
    <w:name w:val="footer"/>
    <w:basedOn w:val="Normale"/>
    <w:link w:val="PidipaginaCarattere"/>
    <w:uiPriority w:val="99"/>
    <w:unhideWhenUsed/>
    <w:rsid w:val="00DF6DF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F6DF0"/>
  </w:style>
  <w:style w:type="paragraph" w:styleId="Testofumetto">
    <w:name w:val="Balloon Text"/>
    <w:basedOn w:val="Normale"/>
    <w:link w:val="TestofumettoCarattere"/>
    <w:uiPriority w:val="99"/>
    <w:semiHidden/>
    <w:unhideWhenUsed/>
    <w:rsid w:val="00DF6DF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F6DF0"/>
    <w:rPr>
      <w:rFonts w:ascii="Tahoma" w:hAnsi="Tahoma" w:cs="Tahoma"/>
      <w:sz w:val="16"/>
      <w:szCs w:val="16"/>
    </w:rPr>
  </w:style>
  <w:style w:type="paragraph" w:styleId="Paragrafoelenco">
    <w:name w:val="List Paragraph"/>
    <w:basedOn w:val="Normale"/>
    <w:uiPriority w:val="34"/>
    <w:qFormat/>
    <w:rsid w:val="00D44B79"/>
    <w:pPr>
      <w:ind w:left="720"/>
      <w:contextualSpacing/>
    </w:pPr>
  </w:style>
  <w:style w:type="paragraph" w:styleId="NormaleWeb">
    <w:name w:val="Normal (Web)"/>
    <w:basedOn w:val="Normale"/>
    <w:uiPriority w:val="99"/>
    <w:unhideWhenUsed/>
    <w:rsid w:val="00315E3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315E3F"/>
    <w:rPr>
      <w:b/>
      <w:bCs/>
    </w:rPr>
  </w:style>
  <w:style w:type="character" w:styleId="Collegamentoipertestuale">
    <w:name w:val="Hyperlink"/>
    <w:basedOn w:val="Carpredefinitoparagrafo"/>
    <w:uiPriority w:val="99"/>
    <w:unhideWhenUsed/>
    <w:rsid w:val="00315E3F"/>
    <w:rPr>
      <w:color w:val="0000FF"/>
      <w:u w:val="single"/>
    </w:rPr>
  </w:style>
  <w:style w:type="character" w:styleId="Enfasicorsivo">
    <w:name w:val="Emphasis"/>
    <w:basedOn w:val="Carpredefinitoparagrafo"/>
    <w:uiPriority w:val="20"/>
    <w:qFormat/>
    <w:rsid w:val="00315E3F"/>
    <w:rPr>
      <w:i/>
      <w:iCs/>
    </w:rPr>
  </w:style>
  <w:style w:type="character" w:customStyle="1" w:styleId="Titolo1Carattere">
    <w:name w:val="Titolo 1 Carattere"/>
    <w:basedOn w:val="Carpredefinitoparagrafo"/>
    <w:link w:val="Titolo1"/>
    <w:uiPriority w:val="9"/>
    <w:rsid w:val="00F16042"/>
    <w:rPr>
      <w:rFonts w:ascii="Times New Roman" w:eastAsia="Times New Roman" w:hAnsi="Times New Roman" w:cs="Times New Roman"/>
      <w:b/>
      <w:bCs/>
      <w:kern w:val="36"/>
      <w:sz w:val="48"/>
      <w:szCs w:val="48"/>
      <w:lang w:eastAsia="it-IT"/>
    </w:rPr>
  </w:style>
  <w:style w:type="character" w:customStyle="1" w:styleId="article-eyelet">
    <w:name w:val="article-eyelet"/>
    <w:basedOn w:val="Carpredefinitoparagrafo"/>
    <w:rsid w:val="00F16042"/>
  </w:style>
  <w:style w:type="paragraph" w:customStyle="1" w:styleId="article-summary">
    <w:name w:val="article-summary"/>
    <w:basedOn w:val="Normale"/>
    <w:rsid w:val="00F1604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article-editor">
    <w:name w:val="article-editor"/>
    <w:basedOn w:val="Normale"/>
    <w:rsid w:val="00F1604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post-related-title">
    <w:name w:val="post-related-title"/>
    <w:basedOn w:val="Carpredefinitoparagrafo"/>
    <w:rsid w:val="00F16042"/>
  </w:style>
  <w:style w:type="character" w:customStyle="1" w:styleId="Titolo2Carattere">
    <w:name w:val="Titolo 2 Carattere"/>
    <w:basedOn w:val="Carpredefinitoparagrafo"/>
    <w:link w:val="Titolo2"/>
    <w:uiPriority w:val="9"/>
    <w:semiHidden/>
    <w:rsid w:val="00057327"/>
    <w:rPr>
      <w:rFonts w:asciiTheme="majorHAnsi" w:eastAsiaTheme="majorEastAsia" w:hAnsiTheme="majorHAnsi" w:cstheme="majorBidi"/>
      <w:color w:val="365F91" w:themeColor="accent1" w:themeShade="BF"/>
      <w:sz w:val="26"/>
      <w:szCs w:val="26"/>
    </w:rPr>
  </w:style>
  <w:style w:type="paragraph" w:customStyle="1" w:styleId="stilepaola">
    <w:name w:val="stile paola"/>
    <w:basedOn w:val="Normale"/>
    <w:qFormat/>
    <w:rsid w:val="00057327"/>
    <w:pPr>
      <w:spacing w:after="0" w:line="240" w:lineRule="auto"/>
      <w:jc w:val="both"/>
    </w:pPr>
    <w:rPr>
      <w:rFonts w:ascii="Arial" w:eastAsia="Calibri"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408">
      <w:bodyDiv w:val="1"/>
      <w:marLeft w:val="0"/>
      <w:marRight w:val="0"/>
      <w:marTop w:val="0"/>
      <w:marBottom w:val="0"/>
      <w:divBdr>
        <w:top w:val="none" w:sz="0" w:space="0" w:color="auto"/>
        <w:left w:val="none" w:sz="0" w:space="0" w:color="auto"/>
        <w:bottom w:val="none" w:sz="0" w:space="0" w:color="auto"/>
        <w:right w:val="none" w:sz="0" w:space="0" w:color="auto"/>
      </w:divBdr>
      <w:divsChild>
        <w:div w:id="1223640099">
          <w:marLeft w:val="0"/>
          <w:marRight w:val="0"/>
          <w:marTop w:val="0"/>
          <w:marBottom w:val="0"/>
          <w:divBdr>
            <w:top w:val="none" w:sz="0" w:space="0" w:color="auto"/>
            <w:left w:val="none" w:sz="0" w:space="0" w:color="auto"/>
            <w:bottom w:val="none" w:sz="0" w:space="0" w:color="auto"/>
            <w:right w:val="none" w:sz="0" w:space="0" w:color="auto"/>
          </w:divBdr>
        </w:div>
      </w:divsChild>
    </w:div>
    <w:div w:id="637537425">
      <w:bodyDiv w:val="1"/>
      <w:marLeft w:val="0"/>
      <w:marRight w:val="0"/>
      <w:marTop w:val="0"/>
      <w:marBottom w:val="0"/>
      <w:divBdr>
        <w:top w:val="none" w:sz="0" w:space="0" w:color="auto"/>
        <w:left w:val="none" w:sz="0" w:space="0" w:color="auto"/>
        <w:bottom w:val="none" w:sz="0" w:space="0" w:color="auto"/>
        <w:right w:val="none" w:sz="0" w:space="0" w:color="auto"/>
      </w:divBdr>
    </w:div>
    <w:div w:id="914437919">
      <w:bodyDiv w:val="1"/>
      <w:marLeft w:val="0"/>
      <w:marRight w:val="0"/>
      <w:marTop w:val="0"/>
      <w:marBottom w:val="0"/>
      <w:divBdr>
        <w:top w:val="none" w:sz="0" w:space="0" w:color="auto"/>
        <w:left w:val="none" w:sz="0" w:space="0" w:color="auto"/>
        <w:bottom w:val="none" w:sz="0" w:space="0" w:color="auto"/>
        <w:right w:val="none" w:sz="0" w:space="0" w:color="auto"/>
      </w:divBdr>
      <w:divsChild>
        <w:div w:id="1143497526">
          <w:marLeft w:val="0"/>
          <w:marRight w:val="0"/>
          <w:marTop w:val="0"/>
          <w:marBottom w:val="0"/>
          <w:divBdr>
            <w:top w:val="none" w:sz="0" w:space="0" w:color="auto"/>
            <w:left w:val="none" w:sz="0" w:space="0" w:color="auto"/>
            <w:bottom w:val="none" w:sz="0" w:space="0" w:color="auto"/>
            <w:right w:val="none" w:sz="0" w:space="0" w:color="auto"/>
          </w:divBdr>
        </w:div>
      </w:divsChild>
    </w:div>
    <w:div w:id="1037513359">
      <w:bodyDiv w:val="1"/>
      <w:marLeft w:val="0"/>
      <w:marRight w:val="0"/>
      <w:marTop w:val="0"/>
      <w:marBottom w:val="0"/>
      <w:divBdr>
        <w:top w:val="none" w:sz="0" w:space="0" w:color="auto"/>
        <w:left w:val="none" w:sz="0" w:space="0" w:color="auto"/>
        <w:bottom w:val="none" w:sz="0" w:space="0" w:color="auto"/>
        <w:right w:val="none" w:sz="0" w:space="0" w:color="auto"/>
      </w:divBdr>
    </w:div>
    <w:div w:id="204042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vatican.va/content/francesco/it/audiences/2018/documents/papa-francesco_20180131_udienza-generale.htm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chiesadimilano.it/pgfom/giovani/servizio-giovani/pubblicazioni-documenti/proposta-di-catechesi/lectio-divina-la-corsa-di-paolo-82075.htm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vatican.va/content/francesco/it/audiences/2018/documents/papa-francesco_20180207_udienza-generale.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Pages>
  <Words>2626</Words>
  <Characters>14973</Characters>
  <Application>Microsoft Office Word</Application>
  <DocSecurity>0</DocSecurity>
  <Lines>124</Lines>
  <Paragraphs>35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 di Microsoft Office</dc:creator>
  <cp:lastModifiedBy>pgfom</cp:lastModifiedBy>
  <cp:revision>6</cp:revision>
  <cp:lastPrinted>2019-11-06T14:20:00Z</cp:lastPrinted>
  <dcterms:created xsi:type="dcterms:W3CDTF">2023-02-06T10:31:00Z</dcterms:created>
  <dcterms:modified xsi:type="dcterms:W3CDTF">2023-02-06T11:32:00Z</dcterms:modified>
</cp:coreProperties>
</file>