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A4A2" w14:textId="60B49543" w:rsidR="0049554B" w:rsidRPr="00F94B33" w:rsidRDefault="00CE2F16" w:rsidP="00F94B33">
      <w:pPr>
        <w:jc w:val="right"/>
        <w:rPr>
          <w:b/>
          <w:bCs/>
        </w:rPr>
      </w:pPr>
      <w:r w:rsidRPr="00F94B33">
        <w:rPr>
          <w:b/>
          <w:bCs/>
        </w:rPr>
        <w:t>CELEBRAZIONE PENITENZIALE PER I GIOVANI</w:t>
      </w:r>
    </w:p>
    <w:p w14:paraId="0ACF155E" w14:textId="7E1835EF" w:rsidR="00F94B33" w:rsidRPr="00F94B33" w:rsidRDefault="00F94B33" w:rsidP="00F94B33">
      <w:pPr>
        <w:jc w:val="right"/>
        <w:rPr>
          <w:b/>
          <w:bCs/>
        </w:rPr>
      </w:pPr>
      <w:r w:rsidRPr="00F94B33">
        <w:rPr>
          <w:b/>
          <w:bCs/>
        </w:rPr>
        <w:t>S. NATALE 2020</w:t>
      </w:r>
    </w:p>
    <w:p w14:paraId="6427E93B" w14:textId="77777777" w:rsidR="00CE2F16" w:rsidRDefault="00CE2F16"/>
    <w:p w14:paraId="3C2FB08F" w14:textId="231B2916" w:rsidR="00CE2F16" w:rsidRDefault="00CE2F16">
      <w:r>
        <w:t>Mettiti alla presenza del Signore, entra nel silenzio con calma</w:t>
      </w:r>
    </w:p>
    <w:p w14:paraId="082EA5AE" w14:textId="77777777" w:rsidR="00A12066" w:rsidRDefault="00A12066" w:rsidP="00CE2F16">
      <w:pPr>
        <w:jc w:val="both"/>
      </w:pPr>
    </w:p>
    <w:p w14:paraId="3187874F" w14:textId="1EC3CFB4" w:rsidR="00A12066" w:rsidRPr="00A12066" w:rsidRDefault="00772CE7" w:rsidP="00A12066">
      <w:pPr>
        <w:jc w:val="both"/>
      </w:pPr>
      <w:r>
        <w:t>Nel nome del Padre</w:t>
      </w:r>
      <w:r w:rsidR="00A12066">
        <w:t xml:space="preserve">… </w:t>
      </w:r>
    </w:p>
    <w:p w14:paraId="5D2396F8" w14:textId="0096BAC3" w:rsidR="00F94B33" w:rsidRDefault="00CE2F16" w:rsidP="00CE2F16">
      <w:pPr>
        <w:jc w:val="both"/>
        <w:rPr>
          <w:rFonts w:eastAsia="Times New Roman" w:cstheme="minorHAnsi"/>
          <w:i/>
          <w:iCs/>
          <w:color w:val="000000"/>
          <w:lang w:eastAsia="it-IT"/>
        </w:rPr>
      </w:pPr>
      <w:r w:rsidRPr="003F7D08">
        <w:rPr>
          <w:rFonts w:eastAsia="Times New Roman" w:cstheme="minorHAnsi"/>
          <w:i/>
          <w:iCs/>
          <w:color w:val="000000"/>
          <w:lang w:eastAsia="it-IT"/>
        </w:rPr>
        <w:t>Il tempo si può definire come occasione… “Le persone sono libere” non significa che possono creare il mondo a loro arbitrio: si trovano in situazioni già determinate da altri, da scelte precedenti, da condizioni ambientali, climatiche, sociali. Ma in ogni situazione c’è la possibilità di scegliere il bene, di decidersi ad amare, di mettere mano all’impresa di migliorare le cose e contribuire ad aggiustare il mondo.</w:t>
      </w:r>
    </w:p>
    <w:p w14:paraId="42FCA6F9" w14:textId="396390D8" w:rsidR="00CE2F16" w:rsidRPr="00F94B33" w:rsidRDefault="00CE2F16" w:rsidP="00F94B33">
      <w:pPr>
        <w:jc w:val="both"/>
        <w:rPr>
          <w:rFonts w:eastAsia="Times New Roman" w:cstheme="minorHAnsi"/>
          <w:i/>
          <w:iCs/>
          <w:color w:val="000000"/>
          <w:lang w:eastAsia="it-IT"/>
        </w:rPr>
      </w:pPr>
      <w:r w:rsidRPr="006F70C1">
        <w:rPr>
          <w:rFonts w:cstheme="minorHAnsi"/>
        </w:rPr>
        <w:t>Lettera per il tempo di avvento, MARIO DELPINI, ARCIVESCOVO DI MILANO</w:t>
      </w:r>
    </w:p>
    <w:p w14:paraId="1C4171CB" w14:textId="77777777" w:rsidR="00772CE7" w:rsidRDefault="00772CE7" w:rsidP="00CE2F16">
      <w:pPr>
        <w:rPr>
          <w:rFonts w:ascii="Arial" w:hAnsi="Arial" w:cs="Arial"/>
          <w:b/>
          <w:bCs/>
          <w:color w:val="3F3F3F"/>
          <w:spacing w:val="1"/>
          <w:sz w:val="20"/>
          <w:szCs w:val="20"/>
          <w:shd w:val="clear" w:color="auto" w:fill="FFFFFF"/>
        </w:rPr>
      </w:pPr>
    </w:p>
    <w:p w14:paraId="3B857879" w14:textId="63CF2168" w:rsidR="00F94B33" w:rsidRDefault="00772CE7" w:rsidP="00CE2F16">
      <w:pPr>
        <w:rPr>
          <w:rFonts w:ascii="Arial" w:hAnsi="Arial" w:cs="Arial"/>
          <w:b/>
          <w:bCs/>
          <w:color w:val="3F3F3F"/>
          <w:spacing w:val="1"/>
          <w:sz w:val="20"/>
          <w:szCs w:val="20"/>
          <w:shd w:val="clear" w:color="auto" w:fill="FFFFFF"/>
        </w:rPr>
      </w:pPr>
      <w:r>
        <w:rPr>
          <w:rFonts w:ascii="Arial" w:hAnsi="Arial" w:cs="Arial"/>
          <w:b/>
          <w:bCs/>
          <w:color w:val="3F3F3F"/>
          <w:spacing w:val="1"/>
          <w:sz w:val="20"/>
          <w:szCs w:val="20"/>
          <w:shd w:val="clear" w:color="auto" w:fill="FFFFFF"/>
        </w:rPr>
        <w:t>PREGHIAMO</w:t>
      </w:r>
    </w:p>
    <w:p w14:paraId="30F054C5" w14:textId="2BF3C13F" w:rsidR="00F94B33" w:rsidRDefault="00F94B33" w:rsidP="00CE2F16">
      <w:pPr>
        <w:rPr>
          <w:rFonts w:eastAsia="Times New Roman" w:cstheme="minorHAnsi"/>
          <w:b/>
          <w:bCs/>
          <w:color w:val="000000"/>
          <w:sz w:val="24"/>
          <w:szCs w:val="24"/>
          <w:lang w:eastAsia="it-IT"/>
        </w:rPr>
      </w:pPr>
      <w:r>
        <w:rPr>
          <w:rFonts w:ascii="Arial" w:hAnsi="Arial" w:cs="Arial"/>
          <w:b/>
          <w:bCs/>
          <w:color w:val="3F3F3F"/>
          <w:spacing w:val="1"/>
          <w:sz w:val="20"/>
          <w:szCs w:val="20"/>
          <w:shd w:val="clear" w:color="auto" w:fill="FFFFFF"/>
        </w:rPr>
        <w:t>Manda su di noi, Signore, il tuo Santo Spirito,</w:t>
      </w:r>
      <w:r>
        <w:rPr>
          <w:rFonts w:ascii="Arial" w:hAnsi="Arial" w:cs="Arial"/>
          <w:b/>
          <w:bCs/>
          <w:color w:val="3F3F3F"/>
          <w:spacing w:val="1"/>
          <w:sz w:val="20"/>
          <w:szCs w:val="20"/>
          <w:shd w:val="clear" w:color="auto" w:fill="FFFFFF"/>
        </w:rPr>
        <w:br/>
        <w:t>che purifichi con la penitenza i nostri cuori</w:t>
      </w:r>
      <w:r>
        <w:rPr>
          <w:rFonts w:ascii="Arial" w:hAnsi="Arial" w:cs="Arial"/>
          <w:b/>
          <w:bCs/>
          <w:color w:val="3F3F3F"/>
          <w:spacing w:val="1"/>
          <w:sz w:val="20"/>
          <w:szCs w:val="20"/>
          <w:shd w:val="clear" w:color="auto" w:fill="FFFFFF"/>
        </w:rPr>
        <w:br/>
        <w:t>e ci trasformi in sacrificio a te gradito;</w:t>
      </w:r>
      <w:r>
        <w:rPr>
          <w:rFonts w:ascii="Arial" w:hAnsi="Arial" w:cs="Arial"/>
          <w:b/>
          <w:bCs/>
          <w:color w:val="3F3F3F"/>
          <w:spacing w:val="1"/>
          <w:sz w:val="20"/>
          <w:szCs w:val="20"/>
          <w:shd w:val="clear" w:color="auto" w:fill="FFFFFF"/>
        </w:rPr>
        <w:br/>
        <w:t>nella gioia di una vita nuova</w:t>
      </w:r>
      <w:r>
        <w:rPr>
          <w:rFonts w:ascii="Arial" w:hAnsi="Arial" w:cs="Arial"/>
          <w:b/>
          <w:bCs/>
          <w:color w:val="3F3F3F"/>
          <w:spacing w:val="1"/>
          <w:sz w:val="20"/>
          <w:szCs w:val="20"/>
          <w:shd w:val="clear" w:color="auto" w:fill="FFFFFF"/>
        </w:rPr>
        <w:br/>
        <w:t>loderemo sempre il tuo nome</w:t>
      </w:r>
      <w:r w:rsidR="00772CE7">
        <w:rPr>
          <w:rFonts w:ascii="Arial" w:hAnsi="Arial" w:cs="Arial"/>
          <w:b/>
          <w:bCs/>
          <w:color w:val="3F3F3F"/>
          <w:spacing w:val="1"/>
          <w:sz w:val="20"/>
          <w:szCs w:val="20"/>
          <w:shd w:val="clear" w:color="auto" w:fill="FFFFFF"/>
        </w:rPr>
        <w:t xml:space="preserve"> </w:t>
      </w:r>
      <w:r>
        <w:rPr>
          <w:rFonts w:ascii="Arial" w:hAnsi="Arial" w:cs="Arial"/>
          <w:b/>
          <w:bCs/>
          <w:color w:val="3F3F3F"/>
          <w:spacing w:val="1"/>
          <w:sz w:val="20"/>
          <w:szCs w:val="20"/>
          <w:shd w:val="clear" w:color="auto" w:fill="FFFFFF"/>
        </w:rPr>
        <w:t>santo e misericordioso.</w:t>
      </w:r>
      <w:r>
        <w:rPr>
          <w:rFonts w:ascii="Arial" w:hAnsi="Arial" w:cs="Arial"/>
          <w:b/>
          <w:bCs/>
          <w:color w:val="3F3F3F"/>
          <w:spacing w:val="1"/>
          <w:sz w:val="20"/>
          <w:szCs w:val="20"/>
          <w:shd w:val="clear" w:color="auto" w:fill="FFFFFF"/>
        </w:rPr>
        <w:br/>
        <w:t>Per Cristo nostro Signore.</w:t>
      </w:r>
      <w:r>
        <w:rPr>
          <w:rFonts w:ascii="Arial" w:hAnsi="Arial" w:cs="Arial"/>
          <w:b/>
          <w:bCs/>
          <w:color w:val="3F3F3F"/>
          <w:spacing w:val="1"/>
          <w:sz w:val="20"/>
          <w:szCs w:val="20"/>
          <w:shd w:val="clear" w:color="auto" w:fill="FFFFFF"/>
        </w:rPr>
        <w:br/>
      </w:r>
      <w:r>
        <w:rPr>
          <w:rFonts w:ascii="Arial" w:hAnsi="Arial" w:cs="Arial"/>
          <w:color w:val="3F3F3F"/>
          <w:spacing w:val="1"/>
          <w:sz w:val="20"/>
          <w:szCs w:val="20"/>
          <w:shd w:val="clear" w:color="auto" w:fill="FFFFFF"/>
        </w:rPr>
        <w:t>R.</w:t>
      </w:r>
      <w:r>
        <w:rPr>
          <w:rFonts w:ascii="Arial" w:hAnsi="Arial" w:cs="Arial"/>
          <w:b/>
          <w:bCs/>
          <w:color w:val="3F3F3F"/>
          <w:spacing w:val="1"/>
          <w:sz w:val="20"/>
          <w:szCs w:val="20"/>
          <w:shd w:val="clear" w:color="auto" w:fill="FFFFFF"/>
        </w:rPr>
        <w:t> Amen.</w:t>
      </w:r>
    </w:p>
    <w:p w14:paraId="365130EF" w14:textId="77777777" w:rsidR="00772CE7" w:rsidRDefault="00772CE7" w:rsidP="00CE2F16">
      <w:pPr>
        <w:rPr>
          <w:rFonts w:eastAsia="Times New Roman" w:cstheme="minorHAnsi"/>
          <w:b/>
          <w:bCs/>
          <w:color w:val="000000"/>
          <w:sz w:val="24"/>
          <w:szCs w:val="24"/>
          <w:lang w:eastAsia="it-IT"/>
        </w:rPr>
      </w:pPr>
    </w:p>
    <w:p w14:paraId="1E371D5E" w14:textId="41495BBD" w:rsidR="00CE2F16" w:rsidRPr="00CE2F16" w:rsidRDefault="00CE2F16" w:rsidP="00CE2F16">
      <w:pPr>
        <w:rPr>
          <w:rFonts w:eastAsia="Times New Roman" w:cstheme="minorHAnsi"/>
          <w:b/>
          <w:bCs/>
          <w:color w:val="000000"/>
          <w:sz w:val="24"/>
          <w:szCs w:val="24"/>
          <w:lang w:eastAsia="it-IT"/>
        </w:rPr>
      </w:pPr>
      <w:r w:rsidRPr="00CE2F16">
        <w:rPr>
          <w:rFonts w:eastAsia="Times New Roman" w:cstheme="minorHAnsi"/>
          <w:b/>
          <w:bCs/>
          <w:color w:val="000000"/>
          <w:sz w:val="24"/>
          <w:szCs w:val="24"/>
          <w:lang w:eastAsia="it-IT"/>
        </w:rPr>
        <w:t>SALMO 89</w:t>
      </w:r>
    </w:p>
    <w:p w14:paraId="5C3647EA" w14:textId="3383DAB8" w:rsidR="00F94B33" w:rsidRPr="00F94B33" w:rsidRDefault="00CE2F16" w:rsidP="00F94B33">
      <w:pPr>
        <w:pStyle w:val="Nessunaspaziatura"/>
        <w:rPr>
          <w:b/>
          <w:bCs/>
          <w:lang w:eastAsia="it-IT"/>
        </w:rPr>
      </w:pPr>
      <w:r w:rsidRPr="00F94B33">
        <w:rPr>
          <w:b/>
          <w:bCs/>
          <w:lang w:eastAsia="it-IT"/>
        </w:rPr>
        <w:t>1 Signore, tu sei stato per noi un rifugio di generazione in generazione.</w:t>
      </w:r>
      <w:r w:rsidRPr="00F94B33">
        <w:rPr>
          <w:b/>
          <w:bCs/>
          <w:lang w:eastAsia="it-IT"/>
        </w:rPr>
        <w:br/>
        <w:t>2 Prima che nascessero i monti e la terra e il mondo fossero generati,</w:t>
      </w:r>
      <w:r w:rsidRPr="00F94B33">
        <w:rPr>
          <w:b/>
          <w:bCs/>
          <w:lang w:eastAsia="it-IT"/>
        </w:rPr>
        <w:br/>
        <w:t>da sempre e per sempre tu sei, Dio.</w:t>
      </w:r>
    </w:p>
    <w:p w14:paraId="6A8A0368" w14:textId="77777777" w:rsidR="00F94B33" w:rsidRDefault="00F94B33" w:rsidP="00F94B33">
      <w:pPr>
        <w:pStyle w:val="Nessunaspaziatura"/>
        <w:rPr>
          <w:b/>
          <w:bCs/>
          <w:lang w:eastAsia="it-IT"/>
        </w:rPr>
      </w:pPr>
    </w:p>
    <w:p w14:paraId="4A1417C2" w14:textId="646AA6B3" w:rsidR="00F94B33" w:rsidRPr="00F94B33" w:rsidRDefault="00CE2F16" w:rsidP="00F94B33">
      <w:pPr>
        <w:pStyle w:val="Nessunaspaziatura"/>
        <w:rPr>
          <w:b/>
          <w:bCs/>
          <w:lang w:eastAsia="it-IT"/>
        </w:rPr>
      </w:pPr>
      <w:r w:rsidRPr="00F94B33">
        <w:rPr>
          <w:b/>
          <w:bCs/>
          <w:lang w:eastAsia="it-IT"/>
        </w:rPr>
        <w:t>3 Tu fai ritornare l'uomo in polvere e dici: «Ritornate, figli dell'uomo».</w:t>
      </w:r>
    </w:p>
    <w:p w14:paraId="775D92B6" w14:textId="77777777" w:rsidR="00F94B33" w:rsidRDefault="00CE2F16" w:rsidP="00F94B33">
      <w:pPr>
        <w:pStyle w:val="Nessunaspaziatura"/>
        <w:rPr>
          <w:b/>
          <w:bCs/>
          <w:lang w:eastAsia="it-IT"/>
        </w:rPr>
      </w:pPr>
      <w:r w:rsidRPr="00F94B33">
        <w:rPr>
          <w:b/>
          <w:bCs/>
          <w:lang w:eastAsia="it-IT"/>
        </w:rPr>
        <w:t>4 Ai tuoi occhi, mille anni sono come il giorno di ieri che è passato,</w:t>
      </w:r>
      <w:r w:rsidRPr="00F94B33">
        <w:rPr>
          <w:b/>
          <w:bCs/>
          <w:lang w:eastAsia="it-IT"/>
        </w:rPr>
        <w:br/>
        <w:t>come un turno di veglia nella notte.</w:t>
      </w:r>
      <w:r w:rsidRPr="00F94B33">
        <w:rPr>
          <w:b/>
          <w:bCs/>
          <w:lang w:eastAsia="it-IT"/>
        </w:rPr>
        <w:br/>
        <w:t>5 Li annienti: li sommergi nel sonno;</w:t>
      </w:r>
      <w:r w:rsidRPr="00F94B33">
        <w:rPr>
          <w:b/>
          <w:bCs/>
          <w:lang w:eastAsia="it-IT"/>
        </w:rPr>
        <w:br/>
        <w:t>sono come l'erba che germoglia al mattino:</w:t>
      </w:r>
      <w:r w:rsidRPr="00F94B33">
        <w:rPr>
          <w:b/>
          <w:bCs/>
          <w:lang w:eastAsia="it-IT"/>
        </w:rPr>
        <w:br/>
        <w:t>6 al mattino fiorisce, germoglia, alla sera è falciata e dissecca.</w:t>
      </w:r>
      <w:r w:rsidRPr="00F94B33">
        <w:rPr>
          <w:b/>
          <w:bCs/>
          <w:lang w:eastAsia="it-IT"/>
        </w:rPr>
        <w:br/>
      </w:r>
    </w:p>
    <w:p w14:paraId="03B4BBE8" w14:textId="4BB19994" w:rsidR="00CE2F16" w:rsidRPr="00F94B33" w:rsidRDefault="00CE2F16" w:rsidP="00F94B33">
      <w:pPr>
        <w:pStyle w:val="Nessunaspaziatura"/>
        <w:rPr>
          <w:b/>
          <w:bCs/>
          <w:lang w:eastAsia="it-IT"/>
        </w:rPr>
      </w:pPr>
      <w:r w:rsidRPr="00F94B33">
        <w:rPr>
          <w:b/>
          <w:bCs/>
          <w:lang w:eastAsia="it-IT"/>
        </w:rPr>
        <w:t>7 Perché siamo distrutti dalla tua ira, siamo atterriti dal tuo furore.</w:t>
      </w:r>
    </w:p>
    <w:p w14:paraId="0F636A4F" w14:textId="77777777" w:rsidR="00CE2F16" w:rsidRPr="00F94B33" w:rsidRDefault="00CE2F16" w:rsidP="00F94B33">
      <w:pPr>
        <w:pStyle w:val="Nessunaspaziatura"/>
        <w:rPr>
          <w:b/>
          <w:bCs/>
          <w:lang w:eastAsia="it-IT"/>
        </w:rPr>
      </w:pPr>
      <w:r w:rsidRPr="00F94B33">
        <w:rPr>
          <w:b/>
          <w:bCs/>
          <w:lang w:eastAsia="it-IT"/>
        </w:rPr>
        <w:t>8 Davanti a te poni le nostre colpe,</w:t>
      </w:r>
      <w:r w:rsidRPr="00F94B33">
        <w:rPr>
          <w:b/>
          <w:bCs/>
          <w:lang w:eastAsia="it-IT"/>
        </w:rPr>
        <w:br/>
        <w:t>i nostri peccati occulti alla luce del tuo volto.</w:t>
      </w:r>
    </w:p>
    <w:p w14:paraId="2D495828" w14:textId="77777777" w:rsidR="00F94B33" w:rsidRDefault="00CE2F16" w:rsidP="00F94B33">
      <w:pPr>
        <w:pStyle w:val="Nessunaspaziatura"/>
        <w:rPr>
          <w:b/>
          <w:bCs/>
          <w:lang w:eastAsia="it-IT"/>
        </w:rPr>
      </w:pPr>
      <w:r w:rsidRPr="00F94B33">
        <w:rPr>
          <w:b/>
          <w:bCs/>
          <w:lang w:eastAsia="it-IT"/>
        </w:rPr>
        <w:t>9 Tutti i nostri giorni svaniscono per la tua ira,</w:t>
      </w:r>
      <w:r w:rsidRPr="00F94B33">
        <w:rPr>
          <w:b/>
          <w:bCs/>
          <w:lang w:eastAsia="it-IT"/>
        </w:rPr>
        <w:br/>
        <w:t>finiamo i nostri anni come un soffio.</w:t>
      </w:r>
      <w:r w:rsidRPr="00F94B33">
        <w:rPr>
          <w:b/>
          <w:bCs/>
          <w:lang w:eastAsia="it-IT"/>
        </w:rPr>
        <w:br/>
      </w:r>
    </w:p>
    <w:p w14:paraId="658787FD" w14:textId="5BD2490D" w:rsidR="00CE2F16" w:rsidRPr="00F94B33" w:rsidRDefault="00CE2F16" w:rsidP="00F94B33">
      <w:pPr>
        <w:pStyle w:val="Nessunaspaziatura"/>
        <w:rPr>
          <w:b/>
          <w:bCs/>
          <w:lang w:eastAsia="it-IT"/>
        </w:rPr>
      </w:pPr>
      <w:r w:rsidRPr="00F94B33">
        <w:rPr>
          <w:b/>
          <w:bCs/>
          <w:lang w:eastAsia="it-IT"/>
        </w:rPr>
        <w:t>10 Gli anni della nostra vita sono settanta,</w:t>
      </w:r>
      <w:r w:rsidR="00BF5805" w:rsidRPr="00F94B33">
        <w:rPr>
          <w:b/>
          <w:bCs/>
          <w:lang w:eastAsia="it-IT"/>
        </w:rPr>
        <w:t xml:space="preserve"> </w:t>
      </w:r>
      <w:r w:rsidRPr="00F94B33">
        <w:rPr>
          <w:b/>
          <w:bCs/>
          <w:lang w:eastAsia="it-IT"/>
        </w:rPr>
        <w:t>ottanta per i più robusti,</w:t>
      </w:r>
      <w:r w:rsidRPr="00F94B33">
        <w:rPr>
          <w:b/>
          <w:bCs/>
          <w:lang w:eastAsia="it-IT"/>
        </w:rPr>
        <w:br/>
        <w:t>ma quasi tutti sono fatica, dolore;</w:t>
      </w:r>
      <w:r w:rsidRPr="00F94B33">
        <w:rPr>
          <w:b/>
          <w:bCs/>
          <w:lang w:eastAsia="it-IT"/>
        </w:rPr>
        <w:br/>
        <w:t>passano presto e noi ci dileguiamo.</w:t>
      </w:r>
      <w:r w:rsidRPr="00F94B33">
        <w:rPr>
          <w:b/>
          <w:bCs/>
          <w:lang w:eastAsia="it-IT"/>
        </w:rPr>
        <w:br/>
        <w:t>11 Chi conosce l'impeto della tua ira,</w:t>
      </w:r>
      <w:r w:rsidR="00BF5805" w:rsidRPr="00F94B33">
        <w:rPr>
          <w:b/>
          <w:bCs/>
          <w:lang w:eastAsia="it-IT"/>
        </w:rPr>
        <w:t xml:space="preserve"> </w:t>
      </w:r>
      <w:r w:rsidRPr="00F94B33">
        <w:rPr>
          <w:b/>
          <w:bCs/>
          <w:lang w:eastAsia="it-IT"/>
        </w:rPr>
        <w:t>tuo sdegno, con il timore a te dovuto?</w:t>
      </w:r>
      <w:r w:rsidRPr="00F94B33">
        <w:rPr>
          <w:b/>
          <w:bCs/>
          <w:lang w:eastAsia="it-IT"/>
        </w:rPr>
        <w:br/>
        <w:t>12 Insegnaci a contare i nostri giorni</w:t>
      </w:r>
      <w:r w:rsidR="00BF5805" w:rsidRPr="00F94B33">
        <w:rPr>
          <w:b/>
          <w:bCs/>
          <w:lang w:eastAsia="it-IT"/>
        </w:rPr>
        <w:t xml:space="preserve"> </w:t>
      </w:r>
      <w:r w:rsidRPr="00F94B33">
        <w:rPr>
          <w:b/>
          <w:bCs/>
          <w:lang w:eastAsia="it-IT"/>
        </w:rPr>
        <w:t>e giungeremo alla sapienza del cuore.</w:t>
      </w:r>
    </w:p>
    <w:p w14:paraId="18414D51" w14:textId="77777777" w:rsidR="00F94B33" w:rsidRDefault="00F94B33" w:rsidP="00F94B33">
      <w:pPr>
        <w:pStyle w:val="Nessunaspaziatura"/>
        <w:rPr>
          <w:b/>
          <w:bCs/>
          <w:lang w:eastAsia="it-IT"/>
        </w:rPr>
      </w:pPr>
    </w:p>
    <w:p w14:paraId="178B40B3" w14:textId="71C7C79A" w:rsidR="00CE2F16" w:rsidRPr="00F94B33" w:rsidRDefault="00CE2F16" w:rsidP="00F94B33">
      <w:pPr>
        <w:pStyle w:val="Nessunaspaziatura"/>
        <w:rPr>
          <w:b/>
          <w:bCs/>
          <w:lang w:eastAsia="it-IT"/>
        </w:rPr>
      </w:pPr>
      <w:r w:rsidRPr="00F94B33">
        <w:rPr>
          <w:b/>
          <w:bCs/>
          <w:lang w:eastAsia="it-IT"/>
        </w:rPr>
        <w:t>13 Volgiti, Signore; fino a quando?</w:t>
      </w:r>
      <w:r w:rsidRPr="00F94B33">
        <w:rPr>
          <w:b/>
          <w:bCs/>
          <w:lang w:eastAsia="it-IT"/>
        </w:rPr>
        <w:br/>
        <w:t>Muoviti a pietà dei tuoi servi.</w:t>
      </w:r>
      <w:r w:rsidRPr="00F94B33">
        <w:rPr>
          <w:b/>
          <w:bCs/>
          <w:lang w:eastAsia="it-IT"/>
        </w:rPr>
        <w:br/>
        <w:t>14 Saziaci al mattino con la tua grazia:</w:t>
      </w:r>
      <w:r w:rsidRPr="00F94B33">
        <w:rPr>
          <w:b/>
          <w:bCs/>
          <w:lang w:eastAsia="it-IT"/>
        </w:rPr>
        <w:br/>
        <w:t>esulteremo e gioiremo per tutti i nostri giorni.</w:t>
      </w:r>
      <w:r w:rsidRPr="00F94B33">
        <w:rPr>
          <w:b/>
          <w:bCs/>
          <w:lang w:eastAsia="it-IT"/>
        </w:rPr>
        <w:br/>
        <w:t>15 Rendici la gioia per i giorni di afflizione,</w:t>
      </w:r>
      <w:r w:rsidRPr="00F94B33">
        <w:rPr>
          <w:b/>
          <w:bCs/>
          <w:lang w:eastAsia="it-IT"/>
        </w:rPr>
        <w:br/>
        <w:t>per gli anni in cui abbiamo visto la sventura.</w:t>
      </w:r>
    </w:p>
    <w:p w14:paraId="5A4DBD9A" w14:textId="77777777" w:rsidR="00F94B33" w:rsidRDefault="00F94B33" w:rsidP="00F94B33">
      <w:pPr>
        <w:pStyle w:val="Nessunaspaziatura"/>
        <w:rPr>
          <w:b/>
          <w:bCs/>
          <w:lang w:eastAsia="it-IT"/>
        </w:rPr>
      </w:pPr>
    </w:p>
    <w:p w14:paraId="6E2F0490" w14:textId="17510BC9" w:rsidR="00CE2F16" w:rsidRDefault="00CE2F16" w:rsidP="00F94B33">
      <w:pPr>
        <w:pStyle w:val="Nessunaspaziatura"/>
        <w:rPr>
          <w:b/>
          <w:bCs/>
          <w:lang w:eastAsia="it-IT"/>
        </w:rPr>
      </w:pPr>
      <w:r w:rsidRPr="00F94B33">
        <w:rPr>
          <w:b/>
          <w:bCs/>
          <w:lang w:eastAsia="it-IT"/>
        </w:rPr>
        <w:t>16 Si manifesti ai tuoi servi la tua opera</w:t>
      </w:r>
      <w:r w:rsidR="00F94B33">
        <w:rPr>
          <w:b/>
          <w:bCs/>
          <w:lang w:eastAsia="it-IT"/>
        </w:rPr>
        <w:t xml:space="preserve"> </w:t>
      </w:r>
      <w:r w:rsidRPr="00F94B33">
        <w:rPr>
          <w:b/>
          <w:bCs/>
          <w:lang w:eastAsia="it-IT"/>
        </w:rPr>
        <w:t>e la tua gloria ai loro figli.</w:t>
      </w:r>
      <w:r w:rsidRPr="00F94B33">
        <w:rPr>
          <w:b/>
          <w:bCs/>
          <w:lang w:eastAsia="it-IT"/>
        </w:rPr>
        <w:br/>
        <w:t>17 Sia su di noi la bontà del Signore, nostro Dio:</w:t>
      </w:r>
      <w:r w:rsidRPr="00F94B33">
        <w:rPr>
          <w:b/>
          <w:bCs/>
          <w:lang w:eastAsia="it-IT"/>
        </w:rPr>
        <w:br/>
        <w:t>rafforza per noi l'opera delle nostre mani,</w:t>
      </w:r>
      <w:r w:rsidRPr="00F94B33">
        <w:rPr>
          <w:b/>
          <w:bCs/>
          <w:lang w:eastAsia="it-IT"/>
        </w:rPr>
        <w:br/>
        <w:t>l'opera delle nostre mani rafforza.</w:t>
      </w:r>
    </w:p>
    <w:p w14:paraId="1B3DE847" w14:textId="31049F7F" w:rsidR="00772CE7" w:rsidRDefault="00772CE7" w:rsidP="00F94B33">
      <w:pPr>
        <w:pStyle w:val="Nessunaspaziatura"/>
        <w:rPr>
          <w:b/>
          <w:bCs/>
          <w:lang w:eastAsia="it-IT"/>
        </w:rPr>
      </w:pPr>
    </w:p>
    <w:p w14:paraId="19678B5A" w14:textId="77777777" w:rsidR="00772CE7" w:rsidRPr="00F94B33" w:rsidRDefault="00772CE7" w:rsidP="00F94B33">
      <w:pPr>
        <w:pStyle w:val="Nessunaspaziatura"/>
        <w:rPr>
          <w:b/>
          <w:bCs/>
          <w:lang w:eastAsia="it-IT"/>
        </w:rPr>
      </w:pPr>
    </w:p>
    <w:p w14:paraId="7FB403DD" w14:textId="403EB18B" w:rsidR="00CE2F16" w:rsidRDefault="00BF5805" w:rsidP="00D07C70">
      <w:pPr>
        <w:pStyle w:val="Paragrafoelenco"/>
        <w:numPr>
          <w:ilvl w:val="0"/>
          <w:numId w:val="2"/>
        </w:numPr>
      </w:pPr>
      <w:r>
        <w:t>SCEGLI UNA FRASE DI QUESTO SALMO PER RINGRAZIARE IL SIGNORE E STARE CON LUI…</w:t>
      </w:r>
    </w:p>
    <w:p w14:paraId="402DF8F0" w14:textId="42694753" w:rsidR="00F94B33" w:rsidRDefault="00F94B33" w:rsidP="00F94B33">
      <w:pPr>
        <w:pStyle w:val="Paragrafoelenco"/>
      </w:pPr>
      <w:r>
        <w:t>Ripeti questa Parola nel tuo cuore e nella mente in dialogo con il Signore</w:t>
      </w:r>
    </w:p>
    <w:p w14:paraId="5BE202B5" w14:textId="77777777" w:rsidR="00F94B33" w:rsidRDefault="00F94B33" w:rsidP="00F94B33">
      <w:pPr>
        <w:pStyle w:val="Paragrafoelenco"/>
      </w:pPr>
    </w:p>
    <w:p w14:paraId="35980AED" w14:textId="77777777" w:rsidR="00D07C70" w:rsidRDefault="00D07C70" w:rsidP="00D07C70">
      <w:pPr>
        <w:pStyle w:val="Paragrafoelenco"/>
      </w:pPr>
    </w:p>
    <w:p w14:paraId="2345D5C4" w14:textId="77777777" w:rsidR="00D07C70" w:rsidRDefault="00D07C70" w:rsidP="00D07C70">
      <w:pPr>
        <w:pStyle w:val="Paragrafoelenco"/>
        <w:numPr>
          <w:ilvl w:val="0"/>
          <w:numId w:val="2"/>
        </w:numPr>
      </w:pPr>
      <w:r>
        <w:t>ESAME DI COSCIENZA</w:t>
      </w:r>
    </w:p>
    <w:p w14:paraId="49268DD4" w14:textId="28801ECF" w:rsidR="00D07C70" w:rsidRDefault="00AB4806" w:rsidP="00D07C70">
      <w:pPr>
        <w:pStyle w:val="Paragrafoelenco"/>
      </w:pPr>
      <w:hyperlink r:id="rId6" w:tgtFrame="_blank" w:history="1">
        <w:r w:rsidR="00D07C70" w:rsidRPr="00AB4806">
          <w:rPr>
            <w:rStyle w:val="Collegamentoipertestuale"/>
          </w:rPr>
          <w:t>Guarda il Video del Papa alla celebrazione di passaggio della croce della GMG ai giovani di Lisbona</w:t>
        </w:r>
      </w:hyperlink>
      <w:bookmarkStart w:id="0" w:name="_GoBack"/>
      <w:bookmarkEnd w:id="0"/>
    </w:p>
    <w:p w14:paraId="671BDEBF" w14:textId="77777777" w:rsidR="00D07C70" w:rsidRDefault="00D07C70" w:rsidP="00D07C70">
      <w:pPr>
        <w:pStyle w:val="Paragrafoelenco"/>
        <w:jc w:val="both"/>
      </w:pPr>
    </w:p>
    <w:p w14:paraId="7A95073D" w14:textId="1A69B575" w:rsidR="00CE2F16" w:rsidRDefault="00BF5805" w:rsidP="00922FA8">
      <w:pPr>
        <w:pStyle w:val="Paragrafoelenco"/>
        <w:jc w:val="both"/>
      </w:pPr>
      <w:r>
        <w:t>Medita con</w:t>
      </w:r>
      <w:r w:rsidR="00CE2F16">
        <w:t xml:space="preserve"> “IL RITMO DEL TEMPO” dalla lettera per il tempo di avvento, Arcivescovo Mario Delpini </w:t>
      </w:r>
    </w:p>
    <w:p w14:paraId="59CD27C9" w14:textId="77777777" w:rsidR="00922FA8" w:rsidRDefault="00922FA8" w:rsidP="00922FA8">
      <w:pPr>
        <w:pStyle w:val="Paragrafoelenco"/>
        <w:jc w:val="both"/>
      </w:pPr>
    </w:p>
    <w:p w14:paraId="64630046" w14:textId="6EA1AB00" w:rsidR="00537D81" w:rsidRPr="00F94B33" w:rsidRDefault="00922FA8" w:rsidP="00922FA8">
      <w:pPr>
        <w:pStyle w:val="Paragrafoelenco"/>
        <w:jc w:val="both"/>
        <w:rPr>
          <w:i/>
          <w:iCs/>
        </w:rPr>
      </w:pPr>
      <w:r w:rsidRPr="00F94B33">
        <w:rPr>
          <w:i/>
          <w:iCs/>
        </w:rPr>
        <w:t>“</w:t>
      </w:r>
      <w:r w:rsidR="00537D81" w:rsidRPr="00F94B33">
        <w:rPr>
          <w:i/>
          <w:iCs/>
        </w:rPr>
        <w:t>Il tempo si può definire come ritmo. Il ritmo di una giornata, di una settimana, di un periodo dell’anno è, ovviamente, determinato da molte cose: l’orario di lavoro o di scuola, gli appuntamenti di vita della famiglia, della comunità cristiana, delle attività sociali, sportive, eccetera. Ma la cura per la vita spirituale e per lo sviluppo armonico della persona si deve tradurre nella scelta di inserire nella successione obbligatoria degli impegni quotidiani, delle cose da fare, i momenti per la preghiera, per la cura delle relazioni familiari, per la pratica della carità. Senza un ritmo anche i buoni propositi diventano velleitari, l’apprezzamento per i valori si traduce in scatti di generosità e in emozioni intense, destinati a consumare molte energie e a produrre pochi frutti</w:t>
      </w:r>
      <w:r w:rsidRPr="00F94B33">
        <w:rPr>
          <w:i/>
          <w:iCs/>
        </w:rPr>
        <w:t>”</w:t>
      </w:r>
      <w:r w:rsidR="00537D81" w:rsidRPr="00F94B33">
        <w:rPr>
          <w:i/>
          <w:iCs/>
        </w:rPr>
        <w:t>.</w:t>
      </w:r>
    </w:p>
    <w:p w14:paraId="7D5EAC9B" w14:textId="77777777" w:rsidR="00922FA8" w:rsidRDefault="00922FA8" w:rsidP="00922FA8">
      <w:pPr>
        <w:pStyle w:val="Paragrafoelenco"/>
        <w:jc w:val="both"/>
      </w:pPr>
      <w:r>
        <w:t xml:space="preserve">CON QUALE RITMO HAI VISSUTO IL TEMPO DI AVVENTO? </w:t>
      </w:r>
    </w:p>
    <w:p w14:paraId="6E6F5E73" w14:textId="2F30C768" w:rsidR="00922FA8" w:rsidRDefault="00922FA8" w:rsidP="00922FA8">
      <w:pPr>
        <w:pStyle w:val="Paragrafoelenco"/>
        <w:jc w:val="both"/>
      </w:pPr>
      <w:r>
        <w:t>COSA TI HA GUIDATO (sentimenti, desideri, pensieri) NELLE PICCOLE SCELTE QUOTIDIANE?</w:t>
      </w:r>
    </w:p>
    <w:p w14:paraId="26640906" w14:textId="77777777" w:rsidR="00922FA8" w:rsidRDefault="00922FA8" w:rsidP="00922FA8">
      <w:pPr>
        <w:pStyle w:val="Paragrafoelenco"/>
        <w:jc w:val="both"/>
      </w:pPr>
    </w:p>
    <w:p w14:paraId="71AAEB0B" w14:textId="111B96C5" w:rsidR="00537D81" w:rsidRPr="00F94B33" w:rsidRDefault="00922FA8" w:rsidP="00922FA8">
      <w:pPr>
        <w:pStyle w:val="Paragrafoelenco"/>
        <w:jc w:val="both"/>
        <w:rPr>
          <w:i/>
          <w:iCs/>
        </w:rPr>
      </w:pPr>
      <w:r w:rsidRPr="00F94B33">
        <w:rPr>
          <w:i/>
          <w:iCs/>
        </w:rPr>
        <w:t>“</w:t>
      </w:r>
      <w:r w:rsidR="00537D81" w:rsidRPr="00F94B33">
        <w:rPr>
          <w:i/>
          <w:iCs/>
        </w:rPr>
        <w:t xml:space="preserve">Decidere i tempi per la </w:t>
      </w:r>
      <w:r w:rsidR="00F94B33" w:rsidRPr="00F94B33">
        <w:rPr>
          <w:i/>
          <w:iCs/>
        </w:rPr>
        <w:t>VITA FAMILIARE</w:t>
      </w:r>
      <w:r w:rsidR="00537D81" w:rsidRPr="00F94B33">
        <w:rPr>
          <w:i/>
          <w:iCs/>
        </w:rPr>
        <w:t xml:space="preserve"> che consentono di parlarsi, di pregare insieme, di perdonarsi, di cercare insieme come affrontare le difficoltà che si profilano, offre la possibilità di appianare malintesi e portare i pesi gli uni degli altri, intensificare l’amore.</w:t>
      </w:r>
    </w:p>
    <w:p w14:paraId="56CCAEA4" w14:textId="77777777" w:rsidR="00922FA8" w:rsidRDefault="00922FA8" w:rsidP="00922FA8">
      <w:pPr>
        <w:pStyle w:val="Paragrafoelenco"/>
        <w:jc w:val="both"/>
      </w:pPr>
    </w:p>
    <w:p w14:paraId="4A13C1E9" w14:textId="2F02A077" w:rsidR="00537D81" w:rsidRPr="00F94B33" w:rsidRDefault="00537D81" w:rsidP="00922FA8">
      <w:pPr>
        <w:pStyle w:val="Paragrafoelenco"/>
        <w:jc w:val="both"/>
        <w:rPr>
          <w:i/>
          <w:iCs/>
        </w:rPr>
      </w:pPr>
      <w:r w:rsidRPr="00F94B33">
        <w:rPr>
          <w:i/>
          <w:iCs/>
        </w:rPr>
        <w:t xml:space="preserve">Decidere il tempo della </w:t>
      </w:r>
      <w:r w:rsidR="00F94B33" w:rsidRPr="00F94B33">
        <w:rPr>
          <w:i/>
          <w:iCs/>
        </w:rPr>
        <w:t>PREGHIERA</w:t>
      </w:r>
      <w:r w:rsidRPr="00F94B33">
        <w:rPr>
          <w:i/>
          <w:iCs/>
        </w:rPr>
        <w:t xml:space="preserve"> personale, familiare, comunitaria, decidere i momenti</w:t>
      </w:r>
      <w:r w:rsidR="00922FA8" w:rsidRPr="00F94B33">
        <w:rPr>
          <w:i/>
          <w:iCs/>
        </w:rPr>
        <w:t xml:space="preserve"> in cui accostarsi al sacramento della riconciliazione, il giorno per un momento prolungato di preghiera personale o di coppia o di comunità, il tempo per partecipare con la comunità parrocchiale alla celebrazione eucaristica nel giorno del Signore, tutto ciò consente di vivere l’incontro con Dio e con il mistero della Chiesa come un appuntamento che alimenta la fede sfuggendo alla superficialità della distrazione, del non avere tempo, del non accorgersi di essere vivi alla presenza di Dio.</w:t>
      </w:r>
    </w:p>
    <w:p w14:paraId="7FA48480" w14:textId="77777777" w:rsidR="00922FA8" w:rsidRPr="00F94B33" w:rsidRDefault="00922FA8" w:rsidP="00922FA8">
      <w:pPr>
        <w:pStyle w:val="Paragrafoelenco"/>
        <w:jc w:val="both"/>
        <w:rPr>
          <w:i/>
          <w:iCs/>
        </w:rPr>
      </w:pPr>
    </w:p>
    <w:p w14:paraId="3974662C" w14:textId="560ECEAD" w:rsidR="00922FA8" w:rsidRPr="00F94B33" w:rsidRDefault="00922FA8" w:rsidP="00922FA8">
      <w:pPr>
        <w:pStyle w:val="Paragrafoelenco"/>
        <w:jc w:val="both"/>
        <w:rPr>
          <w:i/>
          <w:iCs/>
        </w:rPr>
      </w:pPr>
      <w:r w:rsidRPr="00F94B33">
        <w:rPr>
          <w:i/>
          <w:iCs/>
        </w:rPr>
        <w:t xml:space="preserve">Decidere il tempo da dedicare al </w:t>
      </w:r>
      <w:r w:rsidR="00F94B33" w:rsidRPr="00F94B33">
        <w:rPr>
          <w:i/>
          <w:iCs/>
        </w:rPr>
        <w:t>SERVIZIO</w:t>
      </w:r>
      <w:r w:rsidRPr="00F94B33">
        <w:rPr>
          <w:i/>
          <w:iCs/>
        </w:rPr>
        <w:t xml:space="preserve"> degli altri, che si tratti dei ragazzi del catechismo o dei poveri, o della visita degli anziani, rende presenze affidabili, quelle su cui si può contare per quell’ora o per quel giorno. si sa che loro ci sono, perciò si può confidare che il servizio sia reso e che i ragazzi o i poveri o gli anziani non siano abbandonati</w:t>
      </w:r>
      <w:r w:rsidR="00F94B33" w:rsidRPr="00F94B33">
        <w:rPr>
          <w:i/>
          <w:iCs/>
        </w:rPr>
        <w:t xml:space="preserve"> “</w:t>
      </w:r>
      <w:r w:rsidRPr="00F94B33">
        <w:rPr>
          <w:i/>
          <w:iCs/>
        </w:rPr>
        <w:t>.</w:t>
      </w:r>
    </w:p>
    <w:p w14:paraId="170F2503" w14:textId="3B0BA953" w:rsidR="00922FA8" w:rsidRDefault="00922FA8" w:rsidP="00922FA8">
      <w:pPr>
        <w:pStyle w:val="Paragrafoelenco"/>
        <w:jc w:val="both"/>
      </w:pPr>
    </w:p>
    <w:p w14:paraId="76C5D5B2" w14:textId="77777777" w:rsidR="00F94B33" w:rsidRDefault="00F94B33" w:rsidP="00922FA8">
      <w:pPr>
        <w:pStyle w:val="Paragrafoelenco"/>
        <w:jc w:val="both"/>
      </w:pPr>
    </w:p>
    <w:p w14:paraId="7376308E" w14:textId="0BFC5AA8" w:rsidR="00772CE7" w:rsidRDefault="00772CE7" w:rsidP="00F94B33">
      <w:pPr>
        <w:pStyle w:val="Paragrafoelenco"/>
        <w:numPr>
          <w:ilvl w:val="0"/>
          <w:numId w:val="2"/>
        </w:numPr>
        <w:jc w:val="both"/>
      </w:pPr>
      <w:r>
        <w:t>RICHIESTA DI PERDONO COMUNITARIA</w:t>
      </w:r>
    </w:p>
    <w:p w14:paraId="6B2E92A8" w14:textId="0150163B" w:rsidR="00772CE7" w:rsidRDefault="00772CE7" w:rsidP="00772CE7">
      <w:pPr>
        <w:pStyle w:val="Paragrafoelenco"/>
        <w:rPr>
          <w:rFonts w:ascii="Arial" w:hAnsi="Arial" w:cs="Arial"/>
          <w:b/>
          <w:bCs/>
          <w:color w:val="3F3F3F"/>
          <w:sz w:val="20"/>
          <w:szCs w:val="20"/>
          <w:shd w:val="clear" w:color="auto" w:fill="FFFFFF"/>
        </w:rPr>
      </w:pPr>
      <w:r>
        <w:rPr>
          <w:rFonts w:ascii="Arial" w:hAnsi="Arial" w:cs="Arial"/>
          <w:b/>
          <w:bCs/>
          <w:color w:val="3F3F3F"/>
          <w:sz w:val="20"/>
          <w:szCs w:val="20"/>
          <w:shd w:val="clear" w:color="auto" w:fill="FFFFFF"/>
        </w:rPr>
        <w:t>Fratelli, confessate i vostri peccati e pregate gli uni per gli altri,</w:t>
      </w:r>
      <w:r>
        <w:rPr>
          <w:rFonts w:ascii="Arial" w:hAnsi="Arial" w:cs="Arial"/>
          <w:b/>
          <w:bCs/>
          <w:color w:val="3F3F3F"/>
          <w:sz w:val="20"/>
          <w:szCs w:val="20"/>
          <w:shd w:val="clear" w:color="auto" w:fill="FFFFFF"/>
        </w:rPr>
        <w:br/>
        <w:t>per ottenere il perdono e la salvezza.</w:t>
      </w:r>
      <w:r>
        <w:rPr>
          <w:rFonts w:ascii="Arial" w:hAnsi="Arial" w:cs="Arial"/>
          <w:b/>
          <w:bCs/>
          <w:color w:val="3F3F3F"/>
          <w:sz w:val="20"/>
          <w:szCs w:val="20"/>
          <w:shd w:val="clear" w:color="auto" w:fill="FFFFFF"/>
        </w:rPr>
        <w:br/>
      </w:r>
      <w:r>
        <w:rPr>
          <w:rFonts w:ascii="Arial" w:hAnsi="Arial" w:cs="Arial"/>
          <w:b/>
          <w:bCs/>
          <w:color w:val="3F3F3F"/>
          <w:sz w:val="20"/>
          <w:szCs w:val="20"/>
          <w:shd w:val="clear" w:color="auto" w:fill="FFFFFF"/>
        </w:rPr>
        <w:br/>
      </w:r>
      <w:r>
        <w:rPr>
          <w:rFonts w:ascii="Arial" w:hAnsi="Arial" w:cs="Arial"/>
          <w:color w:val="3F3F3F"/>
          <w:sz w:val="20"/>
          <w:szCs w:val="20"/>
          <w:shd w:val="clear" w:color="auto" w:fill="FFFFFF"/>
        </w:rPr>
        <w:t>Tutti insieme dicono:</w:t>
      </w:r>
      <w:r>
        <w:rPr>
          <w:rFonts w:ascii="Arial" w:hAnsi="Arial" w:cs="Arial"/>
          <w:b/>
          <w:bCs/>
          <w:color w:val="3F3F3F"/>
          <w:sz w:val="20"/>
          <w:szCs w:val="20"/>
          <w:shd w:val="clear" w:color="auto" w:fill="FFFFFF"/>
        </w:rPr>
        <w:br/>
        <w:t>Confesso a Dio onnipotente e a voi, fratelli e sorelle</w:t>
      </w:r>
      <w:r>
        <w:rPr>
          <w:rFonts w:ascii="Arial" w:hAnsi="Arial" w:cs="Arial"/>
          <w:b/>
          <w:bCs/>
          <w:color w:val="3F3F3F"/>
          <w:sz w:val="20"/>
          <w:szCs w:val="20"/>
          <w:shd w:val="clear" w:color="auto" w:fill="FFFFFF"/>
        </w:rPr>
        <w:br/>
        <w:t>che ho molto peccato in pensieri, parole, opere e omissioni,</w:t>
      </w:r>
      <w:r>
        <w:rPr>
          <w:rFonts w:ascii="Arial" w:hAnsi="Arial" w:cs="Arial"/>
          <w:b/>
          <w:bCs/>
          <w:color w:val="3F3F3F"/>
          <w:sz w:val="20"/>
          <w:szCs w:val="20"/>
          <w:shd w:val="clear" w:color="auto" w:fill="FFFFFF"/>
        </w:rPr>
        <w:br/>
        <w:t>per mia colpa, mia colpa, mia grandissima colpa.</w:t>
      </w:r>
      <w:r>
        <w:rPr>
          <w:rFonts w:ascii="Arial" w:hAnsi="Arial" w:cs="Arial"/>
          <w:color w:val="3F3F3F"/>
          <w:sz w:val="20"/>
          <w:szCs w:val="20"/>
          <w:shd w:val="clear" w:color="auto" w:fill="FFFFFF"/>
        </w:rPr>
        <w:t>:</w:t>
      </w:r>
      <w:r>
        <w:rPr>
          <w:rFonts w:ascii="Arial" w:hAnsi="Arial" w:cs="Arial"/>
          <w:b/>
          <w:bCs/>
          <w:color w:val="3F3F3F"/>
          <w:sz w:val="20"/>
          <w:szCs w:val="20"/>
          <w:shd w:val="clear" w:color="auto" w:fill="FFFFFF"/>
        </w:rPr>
        <w:br/>
        <w:t>E supplico la beata sempre vergine Maria,</w:t>
      </w:r>
      <w:r>
        <w:rPr>
          <w:rFonts w:ascii="Arial" w:hAnsi="Arial" w:cs="Arial"/>
          <w:b/>
          <w:bCs/>
          <w:color w:val="3F3F3F"/>
          <w:sz w:val="20"/>
          <w:szCs w:val="20"/>
          <w:shd w:val="clear" w:color="auto" w:fill="FFFFFF"/>
        </w:rPr>
        <w:br/>
        <w:t>gli angeli, i santi e voi, fratelli,</w:t>
      </w:r>
      <w:r>
        <w:rPr>
          <w:rFonts w:ascii="Arial" w:hAnsi="Arial" w:cs="Arial"/>
          <w:b/>
          <w:bCs/>
          <w:color w:val="3F3F3F"/>
          <w:sz w:val="20"/>
          <w:szCs w:val="20"/>
          <w:shd w:val="clear" w:color="auto" w:fill="FFFFFF"/>
        </w:rPr>
        <w:br/>
        <w:t>di pregare per me il Signore Dio nostro.</w:t>
      </w:r>
    </w:p>
    <w:p w14:paraId="78718529" w14:textId="360E6AC9" w:rsidR="00772CE7" w:rsidRDefault="00772CE7" w:rsidP="00772CE7">
      <w:pPr>
        <w:pStyle w:val="Paragrafoelenco"/>
        <w:rPr>
          <w:rFonts w:ascii="Arial" w:hAnsi="Arial" w:cs="Arial"/>
          <w:b/>
          <w:bCs/>
          <w:color w:val="3F3F3F"/>
          <w:sz w:val="20"/>
          <w:szCs w:val="20"/>
          <w:shd w:val="clear" w:color="auto" w:fill="FFFFFF"/>
        </w:rPr>
      </w:pPr>
    </w:p>
    <w:p w14:paraId="62236DD2" w14:textId="77777777" w:rsidR="00772CE7" w:rsidRDefault="00772CE7" w:rsidP="00772CE7">
      <w:pPr>
        <w:pStyle w:val="Paragrafoelenco"/>
      </w:pPr>
    </w:p>
    <w:p w14:paraId="496BA8B2" w14:textId="1C042E4C" w:rsidR="00922FA8" w:rsidRDefault="00922FA8" w:rsidP="00F94B33">
      <w:pPr>
        <w:pStyle w:val="Paragrafoelenco"/>
        <w:numPr>
          <w:ilvl w:val="0"/>
          <w:numId w:val="2"/>
        </w:numPr>
        <w:jc w:val="both"/>
      </w:pPr>
      <w:r>
        <w:t xml:space="preserve">NELLA </w:t>
      </w:r>
      <w:r w:rsidR="00A12066">
        <w:t>RICONCILIAZIONE INDIVIDUALE</w:t>
      </w:r>
      <w:r>
        <w:t xml:space="preserve"> PRESENTA AL SIGNORE LA TUA VITA</w:t>
      </w:r>
    </w:p>
    <w:p w14:paraId="4EEB9DED" w14:textId="77777777" w:rsidR="00A12066" w:rsidRDefault="00A12066" w:rsidP="00F94B33">
      <w:pPr>
        <w:pStyle w:val="Paragrafoelenco"/>
        <w:jc w:val="both"/>
      </w:pPr>
    </w:p>
    <w:p w14:paraId="0AC03B26" w14:textId="46D75BDA" w:rsidR="00F94B33" w:rsidRDefault="00F94B33" w:rsidP="00F94B33">
      <w:pPr>
        <w:pStyle w:val="Paragrafoelenco"/>
        <w:jc w:val="both"/>
      </w:pPr>
      <w:r>
        <w:t xml:space="preserve">Chiedi perdono al Signore: </w:t>
      </w:r>
    </w:p>
    <w:p w14:paraId="57C20AD7" w14:textId="248F9F36" w:rsidR="00772CE7" w:rsidRDefault="00772CE7" w:rsidP="00F94B33">
      <w:pPr>
        <w:pStyle w:val="Paragrafoelenco"/>
        <w:jc w:val="both"/>
      </w:pPr>
      <w:r>
        <w:t>PIETA’ DI ME SIGNORE SECONDO LA TUA MISERICORDIA</w:t>
      </w:r>
    </w:p>
    <w:p w14:paraId="34DB9AFB" w14:textId="305F4846" w:rsidR="00772CE7" w:rsidRDefault="00772CE7" w:rsidP="00F94B33">
      <w:pPr>
        <w:pStyle w:val="Paragrafoelenco"/>
        <w:jc w:val="both"/>
      </w:pPr>
      <w:r>
        <w:t>NON GUARDARE AI MIEI PEC</w:t>
      </w:r>
      <w:r w:rsidR="00A12066">
        <w:t>C</w:t>
      </w:r>
      <w:r>
        <w:t>ATI E CANCELLA TUTTE LE MIE COLPE</w:t>
      </w:r>
    </w:p>
    <w:p w14:paraId="59DB55B1" w14:textId="567CD3B4" w:rsidR="00772CE7" w:rsidRDefault="00772CE7" w:rsidP="00F94B33">
      <w:pPr>
        <w:pStyle w:val="Paragrafoelenco"/>
        <w:jc w:val="both"/>
      </w:pPr>
      <w:r>
        <w:t>CREA IN ME UN CUORE PURO E RINNOVA IN ME UNO SPIRITO DI FORTEZZA E SANTITA’</w:t>
      </w:r>
    </w:p>
    <w:p w14:paraId="36BD165D" w14:textId="77777777" w:rsidR="00CE2F16" w:rsidRDefault="00CE2F16" w:rsidP="00CE2F16">
      <w:pPr>
        <w:jc w:val="both"/>
      </w:pPr>
    </w:p>
    <w:p w14:paraId="492276D1" w14:textId="1DCAA859" w:rsidR="00CE2F16" w:rsidRDefault="00772CE7">
      <w:r>
        <w:t xml:space="preserve">Tempo di silenzio e preghiera personale </w:t>
      </w:r>
    </w:p>
    <w:p w14:paraId="6116FAD0" w14:textId="77777777" w:rsidR="00772CE7" w:rsidRDefault="00772CE7">
      <w:pPr>
        <w:rPr>
          <w:rFonts w:ascii="Arial" w:hAnsi="Arial" w:cs="Arial"/>
          <w:b/>
          <w:bCs/>
          <w:color w:val="3F3F3F"/>
          <w:sz w:val="20"/>
          <w:szCs w:val="20"/>
          <w:shd w:val="clear" w:color="auto" w:fill="FFFFFF"/>
        </w:rPr>
      </w:pPr>
    </w:p>
    <w:p w14:paraId="0D905369" w14:textId="2480179F" w:rsidR="00772CE7" w:rsidRDefault="00772CE7">
      <w:pPr>
        <w:rPr>
          <w:rFonts w:ascii="Arial" w:hAnsi="Arial" w:cs="Arial"/>
          <w:b/>
          <w:bCs/>
          <w:color w:val="3F3F3F"/>
          <w:sz w:val="20"/>
          <w:szCs w:val="20"/>
          <w:shd w:val="clear" w:color="auto" w:fill="FFFFFF"/>
        </w:rPr>
      </w:pPr>
      <w:r>
        <w:rPr>
          <w:rFonts w:ascii="Arial" w:hAnsi="Arial" w:cs="Arial"/>
          <w:b/>
          <w:bCs/>
          <w:color w:val="3F3F3F"/>
          <w:sz w:val="20"/>
          <w:szCs w:val="20"/>
          <w:shd w:val="clear" w:color="auto" w:fill="FFFFFF"/>
        </w:rPr>
        <w:t>Preghiamo</w:t>
      </w:r>
    </w:p>
    <w:p w14:paraId="3A4E8D8F" w14:textId="77777777" w:rsidR="00772CE7" w:rsidRDefault="00772CE7" w:rsidP="00772CE7">
      <w:pPr>
        <w:rPr>
          <w:rFonts w:ascii="Arial" w:hAnsi="Arial" w:cs="Arial"/>
          <w:b/>
          <w:bCs/>
          <w:color w:val="3F3F3F"/>
          <w:sz w:val="20"/>
          <w:szCs w:val="20"/>
          <w:shd w:val="clear" w:color="auto" w:fill="FFFFFF"/>
        </w:rPr>
      </w:pPr>
      <w:r>
        <w:rPr>
          <w:rFonts w:ascii="Arial" w:hAnsi="Arial" w:cs="Arial"/>
          <w:b/>
          <w:bCs/>
          <w:color w:val="3F3F3F"/>
          <w:sz w:val="20"/>
          <w:szCs w:val="20"/>
          <w:shd w:val="clear" w:color="auto" w:fill="FFFFFF"/>
        </w:rPr>
        <w:t>Padre santo,</w:t>
      </w:r>
      <w:r>
        <w:rPr>
          <w:rFonts w:ascii="Arial" w:hAnsi="Arial" w:cs="Arial"/>
          <w:b/>
          <w:bCs/>
          <w:color w:val="3F3F3F"/>
          <w:sz w:val="20"/>
          <w:szCs w:val="20"/>
          <w:shd w:val="clear" w:color="auto" w:fill="FFFFFF"/>
        </w:rPr>
        <w:br/>
        <w:t>che nella tua bontà ci hai rinnovati a immagine del tuo Figlio,</w:t>
      </w:r>
      <w:r>
        <w:rPr>
          <w:rFonts w:ascii="Arial" w:hAnsi="Arial" w:cs="Arial"/>
          <w:b/>
          <w:bCs/>
          <w:color w:val="3F3F3F"/>
          <w:sz w:val="20"/>
          <w:szCs w:val="20"/>
          <w:shd w:val="clear" w:color="auto" w:fill="FFFFFF"/>
        </w:rPr>
        <w:br/>
        <w:t>fa' che tutta la nostra vita diventi segno e testimonianza</w:t>
      </w:r>
      <w:r>
        <w:rPr>
          <w:rFonts w:ascii="Arial" w:hAnsi="Arial" w:cs="Arial"/>
          <w:b/>
          <w:bCs/>
          <w:color w:val="3F3F3F"/>
          <w:sz w:val="20"/>
          <w:szCs w:val="20"/>
          <w:shd w:val="clear" w:color="auto" w:fill="FFFFFF"/>
        </w:rPr>
        <w:br/>
        <w:t>del tuo amore misericordioso.</w:t>
      </w:r>
      <w:r>
        <w:rPr>
          <w:rFonts w:ascii="Arial" w:hAnsi="Arial" w:cs="Arial"/>
          <w:b/>
          <w:bCs/>
          <w:color w:val="3F3F3F"/>
          <w:sz w:val="20"/>
          <w:szCs w:val="20"/>
          <w:shd w:val="clear" w:color="auto" w:fill="FFFFFF"/>
        </w:rPr>
        <w:br/>
        <w:t>Per Cristo nostro Signore.</w:t>
      </w:r>
      <w:r>
        <w:rPr>
          <w:rFonts w:ascii="Arial" w:hAnsi="Arial" w:cs="Arial"/>
          <w:color w:val="3F3F3F"/>
          <w:sz w:val="20"/>
          <w:szCs w:val="20"/>
          <w:shd w:val="clear" w:color="auto" w:fill="FFFFFF"/>
        </w:rPr>
        <w:t xml:space="preserve"> </w:t>
      </w:r>
      <w:r>
        <w:rPr>
          <w:rFonts w:ascii="Arial" w:hAnsi="Arial" w:cs="Arial"/>
          <w:b/>
          <w:bCs/>
          <w:color w:val="3F3F3F"/>
          <w:sz w:val="20"/>
          <w:szCs w:val="20"/>
          <w:shd w:val="clear" w:color="auto" w:fill="FFFFFF"/>
        </w:rPr>
        <w:t>Amen.</w:t>
      </w:r>
      <w:r w:rsidRPr="00772CE7">
        <w:rPr>
          <w:rFonts w:ascii="Arial" w:hAnsi="Arial" w:cs="Arial"/>
          <w:b/>
          <w:bCs/>
          <w:color w:val="3F3F3F"/>
          <w:sz w:val="20"/>
          <w:szCs w:val="20"/>
          <w:shd w:val="clear" w:color="auto" w:fill="FFFFFF"/>
        </w:rPr>
        <w:t xml:space="preserve"> </w:t>
      </w:r>
    </w:p>
    <w:p w14:paraId="351C0682" w14:textId="77777777" w:rsidR="00A12066" w:rsidRDefault="00A12066" w:rsidP="00772CE7"/>
    <w:p w14:paraId="5302D71F" w14:textId="40165DDF" w:rsidR="00772CE7" w:rsidRDefault="00772CE7" w:rsidP="00772CE7">
      <w:r>
        <w:t>Padre nostro e Benedizione</w:t>
      </w:r>
    </w:p>
    <w:p w14:paraId="6DE7BE19" w14:textId="2F03A0C5" w:rsidR="00772CE7" w:rsidRPr="00772CE7" w:rsidRDefault="00772CE7">
      <w:pPr>
        <w:rPr>
          <w:rFonts w:ascii="Arial" w:hAnsi="Arial" w:cs="Arial"/>
          <w:b/>
          <w:bCs/>
          <w:color w:val="3F3F3F"/>
          <w:sz w:val="20"/>
          <w:szCs w:val="20"/>
          <w:shd w:val="clear" w:color="auto" w:fill="FFFFFF"/>
        </w:rPr>
      </w:pPr>
    </w:p>
    <w:sectPr w:rsidR="00772CE7" w:rsidRPr="00772C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2CBE"/>
    <w:multiLevelType w:val="hybridMultilevel"/>
    <w:tmpl w:val="63820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E0D6799"/>
    <w:multiLevelType w:val="hybridMultilevel"/>
    <w:tmpl w:val="6C7EAC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16"/>
    <w:rsid w:val="0049554B"/>
    <w:rsid w:val="00537D81"/>
    <w:rsid w:val="00772CE7"/>
    <w:rsid w:val="00922FA8"/>
    <w:rsid w:val="00A12066"/>
    <w:rsid w:val="00AB4806"/>
    <w:rsid w:val="00BF5805"/>
    <w:rsid w:val="00CE2F16"/>
    <w:rsid w:val="00D07C70"/>
    <w:rsid w:val="00F94B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7C70"/>
    <w:pPr>
      <w:ind w:left="720"/>
      <w:contextualSpacing/>
    </w:pPr>
  </w:style>
  <w:style w:type="paragraph" w:styleId="Nessunaspaziatura">
    <w:name w:val="No Spacing"/>
    <w:uiPriority w:val="1"/>
    <w:qFormat/>
    <w:rsid w:val="00F94B33"/>
    <w:pPr>
      <w:spacing w:after="0" w:line="240" w:lineRule="auto"/>
    </w:pPr>
  </w:style>
  <w:style w:type="character" w:styleId="Collegamentoipertestuale">
    <w:name w:val="Hyperlink"/>
    <w:basedOn w:val="Carpredefinitoparagrafo"/>
    <w:uiPriority w:val="99"/>
    <w:unhideWhenUsed/>
    <w:rsid w:val="00AB48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7C70"/>
    <w:pPr>
      <w:ind w:left="720"/>
      <w:contextualSpacing/>
    </w:pPr>
  </w:style>
  <w:style w:type="paragraph" w:styleId="Nessunaspaziatura">
    <w:name w:val="No Spacing"/>
    <w:uiPriority w:val="1"/>
    <w:qFormat/>
    <w:rsid w:val="00F94B33"/>
    <w:pPr>
      <w:spacing w:after="0" w:line="240" w:lineRule="auto"/>
    </w:pPr>
  </w:style>
  <w:style w:type="character" w:styleId="Collegamentoipertestuale">
    <w:name w:val="Hyperlink"/>
    <w:basedOn w:val="Carpredefinitoparagrafo"/>
    <w:uiPriority w:val="99"/>
    <w:unhideWhenUsed/>
    <w:rsid w:val="00AB4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2LA067n0J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900</Words>
  <Characters>5136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DMFusi</dc:creator>
  <cp:keywords/>
  <dc:description/>
  <cp:lastModifiedBy>andreaferrario</cp:lastModifiedBy>
  <cp:revision>3</cp:revision>
  <dcterms:created xsi:type="dcterms:W3CDTF">2020-12-07T15:35:00Z</dcterms:created>
  <dcterms:modified xsi:type="dcterms:W3CDTF">2020-12-10T15:17:00Z</dcterms:modified>
</cp:coreProperties>
</file>