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B" w:rsidRDefault="000B436F">
      <w:pPr>
        <w:spacing w:after="57" w:line="100" w:lineRule="atLeast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3590925" cy="2695575"/>
            <wp:effectExtent l="19050" t="0" r="9525" b="0"/>
            <wp:docPr id="2" name="Immagine 2" descr="logo_come_gesu_anno_2015_2016_sit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ome_gesu_anno_2015_2016_sitto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7B" w:rsidRPr="000B436F" w:rsidRDefault="00BD347B">
      <w:pPr>
        <w:spacing w:after="57" w:line="100" w:lineRule="atLeast"/>
        <w:jc w:val="center"/>
        <w:rPr>
          <w:rFonts w:asciiTheme="minorHAnsi" w:hAnsiTheme="minorHAnsi"/>
          <w:b/>
          <w:noProof/>
          <w:sz w:val="32"/>
          <w:szCs w:val="32"/>
        </w:rPr>
      </w:pPr>
      <w:r w:rsidRPr="000B436F">
        <w:rPr>
          <w:rFonts w:asciiTheme="minorHAnsi" w:hAnsiTheme="minorHAnsi"/>
          <w:b/>
          <w:noProof/>
          <w:sz w:val="32"/>
          <w:szCs w:val="32"/>
        </w:rPr>
        <w:t>Canti anno oratoriano 2015-2016</w:t>
      </w:r>
    </w:p>
    <w:p w:rsidR="00BD347B" w:rsidRDefault="00BD347B">
      <w:pPr>
        <w:spacing w:after="57" w:line="100" w:lineRule="atLeast"/>
        <w:jc w:val="center"/>
        <w:rPr>
          <w:rFonts w:asciiTheme="minorHAnsi" w:hAnsiTheme="minorHAnsi"/>
          <w:b/>
          <w:sz w:val="28"/>
        </w:rPr>
      </w:pPr>
    </w:p>
    <w:p w:rsidR="00BD347B" w:rsidRDefault="00BD347B">
      <w:pPr>
        <w:spacing w:after="57" w:line="100" w:lineRule="atLeast"/>
        <w:jc w:val="center"/>
        <w:rPr>
          <w:rFonts w:asciiTheme="minorHAnsi" w:hAnsiTheme="minorHAnsi"/>
          <w:b/>
          <w:sz w:val="28"/>
        </w:rPr>
      </w:pPr>
    </w:p>
    <w:p w:rsidR="00B07718" w:rsidRPr="00BD347B" w:rsidRDefault="00BD347B" w:rsidP="00BD347B">
      <w:pPr>
        <w:spacing w:after="57" w:line="100" w:lineRule="atLeast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8"/>
        </w:rPr>
        <w:t xml:space="preserve">4. </w:t>
      </w:r>
      <w:r w:rsidRPr="00BD347B">
        <w:rPr>
          <w:rFonts w:asciiTheme="minorHAnsi" w:hAnsiTheme="minorHAnsi"/>
          <w:b/>
          <w:sz w:val="28"/>
        </w:rPr>
        <w:t>PERDONO È</w:t>
      </w:r>
      <w:r w:rsidR="00B07718" w:rsidRPr="00BD347B">
        <w:rPr>
          <w:rFonts w:asciiTheme="minorHAnsi" w:hAnsiTheme="minorHAnsi"/>
          <w:b/>
          <w:sz w:val="28"/>
        </w:rPr>
        <w:t xml:space="preserve"> LA MIA PAROLA</w:t>
      </w:r>
    </w:p>
    <w:p w:rsidR="00B07718" w:rsidRPr="00BD347B" w:rsidRDefault="00B07718" w:rsidP="00BD347B">
      <w:pPr>
        <w:spacing w:after="57" w:line="100" w:lineRule="atLeast"/>
        <w:rPr>
          <w:rFonts w:asciiTheme="minorHAnsi" w:hAnsiTheme="minorHAnsi"/>
          <w:szCs w:val="22"/>
        </w:rPr>
      </w:pPr>
      <w:r w:rsidRPr="00BD347B">
        <w:rPr>
          <w:rFonts w:asciiTheme="minorHAnsi" w:hAnsiTheme="minorHAnsi"/>
          <w:szCs w:val="22"/>
        </w:rPr>
        <w:t>Testo e Musica: MARTINO VERGNA</w:t>
      </w:r>
      <w:r w:rsidR="00BD347B">
        <w:rPr>
          <w:rFonts w:asciiTheme="minorHAnsi" w:hAnsiTheme="minorHAnsi"/>
          <w:szCs w:val="22"/>
        </w:rPr>
        <w:t>GHI; voci oratorio SAMZ, Milano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sz w:val="20"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INTRO: Re La Sol La (2x)</w:t>
      </w:r>
      <w:r w:rsidRPr="00BD347B">
        <w:rPr>
          <w:rFonts w:asciiTheme="minorHAnsi" w:hAnsiTheme="minorHAnsi"/>
        </w:rPr>
        <w:br/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Re</w:t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  <w:t>Sol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Di Te posso fidarmi, Signore amico mio.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Sim</w:t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  <w:t>Sol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sei sapienza che indica il modo migliore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La</w:t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</w:r>
      <w:r w:rsidRPr="00BD347B">
        <w:rPr>
          <w:rFonts w:asciiTheme="minorHAnsi" w:hAnsiTheme="minorHAnsi"/>
        </w:rPr>
        <w:tab/>
        <w:t>Sol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Per ritrovare il bene oltre ogni mio errore.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Re</w:t>
      </w:r>
      <w:r w:rsidRPr="00BD347B">
        <w:rPr>
          <w:rFonts w:asciiTheme="minorHAnsi" w:hAnsiTheme="minorHAnsi"/>
        </w:rPr>
        <w:tab/>
        <w:t>La</w:t>
      </w:r>
      <w:r w:rsidRPr="00BD347B">
        <w:rPr>
          <w:rFonts w:asciiTheme="minorHAnsi" w:hAnsiTheme="minorHAnsi"/>
        </w:rPr>
        <w:tab/>
        <w:t>Sol</w:t>
      </w:r>
      <w:r w:rsidRPr="00BD347B">
        <w:rPr>
          <w:rFonts w:asciiTheme="minorHAnsi" w:hAnsiTheme="minorHAnsi"/>
        </w:rPr>
        <w:tab/>
        <w:t>La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Sei Tu che riesci a far splendere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Re</w:t>
      </w:r>
      <w:r w:rsidRPr="00BD347B">
        <w:rPr>
          <w:rFonts w:asciiTheme="minorHAnsi" w:hAnsiTheme="minorHAnsi"/>
        </w:rPr>
        <w:tab/>
        <w:t>La</w:t>
      </w:r>
      <w:r w:rsidRPr="00BD347B">
        <w:rPr>
          <w:rFonts w:asciiTheme="minorHAnsi" w:hAnsiTheme="minorHAnsi"/>
        </w:rPr>
        <w:tab/>
        <w:t>Sol</w:t>
      </w:r>
      <w:r w:rsidRPr="00BD347B">
        <w:rPr>
          <w:rFonts w:asciiTheme="minorHAnsi" w:hAnsiTheme="minorHAnsi"/>
        </w:rPr>
        <w:tab/>
        <w:t xml:space="preserve">La 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quel po’ di buono che è in me.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Di te posso fidarmi, Signore amico mio.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sei disposto a perdonare i nostri sbagli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Come un papà che ha compassione dei propri figli.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Perché ci riesce a comprendere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</w:rPr>
        <w:t>E sa chi siamo davvero.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Sib</w:t>
      </w:r>
      <w:r w:rsidRPr="00BD347B">
        <w:rPr>
          <w:rFonts w:asciiTheme="minorHAnsi" w:hAnsiTheme="minorHAnsi"/>
          <w:b/>
        </w:rPr>
        <w:tab/>
      </w:r>
      <w:r w:rsidR="00F96C8F" w:rsidRPr="00BD347B">
        <w:rPr>
          <w:rFonts w:asciiTheme="minorHAnsi" w:hAnsiTheme="minorHAnsi"/>
          <w:b/>
        </w:rPr>
        <w:t xml:space="preserve">       </w:t>
      </w:r>
      <w:r w:rsidRPr="00BD347B">
        <w:rPr>
          <w:rFonts w:asciiTheme="minorHAnsi" w:hAnsiTheme="minorHAnsi"/>
          <w:b/>
        </w:rPr>
        <w:t>Do</w:t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  <w:t>Fa</w:t>
      </w:r>
      <w:r w:rsidRPr="00BD347B">
        <w:rPr>
          <w:rFonts w:asciiTheme="minorHAnsi" w:hAnsiTheme="minorHAnsi"/>
          <w:b/>
        </w:rPr>
        <w:tab/>
        <w:t>Sib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Resterò con te per tutti i giorni in cui vivrai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Rem</w:t>
      </w:r>
      <w:r w:rsidRPr="00BD347B">
        <w:rPr>
          <w:rFonts w:asciiTheme="minorHAnsi" w:hAnsiTheme="minorHAnsi"/>
          <w:b/>
        </w:rPr>
        <w:tab/>
        <w:t>Sib</w:t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  <w:t>Do</w:t>
      </w:r>
      <w:r w:rsidRPr="00BD347B">
        <w:rPr>
          <w:rFonts w:asciiTheme="minorHAnsi" w:hAnsiTheme="minorHAnsi"/>
          <w:b/>
        </w:rPr>
        <w:tab/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Il mio amore è dono per te e non si nega mai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Sib</w:t>
      </w:r>
      <w:r w:rsidRPr="00BD347B">
        <w:rPr>
          <w:rFonts w:asciiTheme="minorHAnsi" w:hAnsiTheme="minorHAnsi"/>
          <w:b/>
        </w:rPr>
        <w:tab/>
      </w:r>
      <w:r w:rsidR="00F96C8F" w:rsidRPr="00BD347B">
        <w:rPr>
          <w:rFonts w:asciiTheme="minorHAnsi" w:hAnsiTheme="minorHAnsi"/>
          <w:b/>
        </w:rPr>
        <w:t xml:space="preserve">            Do</w:t>
      </w:r>
      <w:r w:rsidR="00F96C8F" w:rsidRPr="00BD347B">
        <w:rPr>
          <w:rFonts w:asciiTheme="minorHAnsi" w:hAnsiTheme="minorHAnsi"/>
          <w:b/>
        </w:rPr>
        <w:tab/>
        <w:t xml:space="preserve">       </w:t>
      </w:r>
      <w:r w:rsidRPr="00BD347B">
        <w:rPr>
          <w:rFonts w:asciiTheme="minorHAnsi" w:hAnsiTheme="minorHAnsi"/>
          <w:b/>
        </w:rPr>
        <w:t>Fa</w:t>
      </w:r>
      <w:r w:rsidRPr="00BD347B">
        <w:rPr>
          <w:rFonts w:asciiTheme="minorHAnsi" w:hAnsiTheme="minorHAnsi"/>
          <w:b/>
        </w:rPr>
        <w:tab/>
      </w:r>
      <w:r w:rsidR="00F96C8F" w:rsidRPr="00BD347B">
        <w:rPr>
          <w:rFonts w:asciiTheme="minorHAnsi" w:hAnsiTheme="minorHAnsi"/>
          <w:b/>
        </w:rPr>
        <w:t xml:space="preserve">          </w:t>
      </w:r>
      <w:r w:rsidRPr="00BD347B">
        <w:rPr>
          <w:rFonts w:asciiTheme="minorHAnsi" w:hAnsiTheme="minorHAnsi"/>
          <w:b/>
        </w:rPr>
        <w:t>Sib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Il mio sguardo va oltre la tua fragilità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  <w:b/>
        </w:rPr>
      </w:pPr>
      <w:r w:rsidRPr="00BD347B">
        <w:rPr>
          <w:rFonts w:asciiTheme="minorHAnsi" w:hAnsiTheme="minorHAnsi"/>
          <w:b/>
        </w:rPr>
        <w:t>Rem</w:t>
      </w:r>
      <w:r w:rsidRPr="00BD347B">
        <w:rPr>
          <w:rFonts w:asciiTheme="minorHAnsi" w:hAnsiTheme="minorHAnsi"/>
          <w:b/>
        </w:rPr>
        <w:tab/>
        <w:t>Sib</w:t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  <w:t>Do</w:t>
      </w:r>
      <w:r w:rsidRPr="00BD347B">
        <w:rPr>
          <w:rFonts w:asciiTheme="minorHAnsi" w:hAnsiTheme="minorHAnsi"/>
          <w:b/>
        </w:rPr>
        <w:tab/>
      </w:r>
      <w:r w:rsidRPr="00BD347B">
        <w:rPr>
          <w:rFonts w:asciiTheme="minorHAnsi" w:hAnsiTheme="minorHAnsi"/>
          <w:b/>
        </w:rPr>
        <w:tab/>
        <w:t>Re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  <w:b/>
        </w:rPr>
        <w:t>Ti rialzerò da terra, la mia ultima parola è il perdono.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lastRenderedPageBreak/>
        <w:t>Di Te posso fidarmi, Signore amico mio.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che guarisci i ciechi e fai parlare i muti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Non mi punisci ma, se sbaglio, so che mi aiuti.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sai che posso persino io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cambiare in meglio la vita.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  <w:b/>
        </w:rPr>
        <w:t>Resterò…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Di Te posso fidarmi, Signore amico mio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Perché fai prevalere amore e compassione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Se il male e l’egoismo guidano ogni mia azione.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sei il Dio che mi salverà</w:t>
      </w:r>
    </w:p>
    <w:p w:rsidR="00B07718" w:rsidRPr="00BD347B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Re</w:t>
      </w:r>
      <w:r w:rsidRPr="00BD347B">
        <w:rPr>
          <w:rFonts w:asciiTheme="minorHAnsi" w:hAnsiTheme="minorHAnsi"/>
        </w:rPr>
        <w:tab/>
        <w:t>La</w:t>
      </w:r>
      <w:r w:rsidRPr="00BD347B">
        <w:rPr>
          <w:rFonts w:asciiTheme="minorHAnsi" w:hAnsiTheme="minorHAnsi"/>
        </w:rPr>
        <w:tab/>
        <w:t>Sol</w:t>
      </w:r>
      <w:r w:rsidRPr="00BD347B">
        <w:rPr>
          <w:rFonts w:asciiTheme="minorHAnsi" w:hAnsiTheme="minorHAnsi"/>
        </w:rPr>
        <w:tab/>
        <w:t>La</w:t>
      </w:r>
      <w:r w:rsidRPr="00BD347B">
        <w:rPr>
          <w:rFonts w:asciiTheme="minorHAnsi" w:hAnsiTheme="minorHAnsi"/>
        </w:rPr>
        <w:tab/>
        <w:t>Re</w:t>
      </w:r>
      <w:r w:rsidRPr="00BD347B">
        <w:rPr>
          <w:rFonts w:asciiTheme="minorHAnsi" w:hAnsiTheme="minorHAnsi"/>
        </w:rPr>
        <w:tab/>
      </w:r>
    </w:p>
    <w:p w:rsidR="00B07718" w:rsidRDefault="00B07718">
      <w:pPr>
        <w:spacing w:after="57" w:line="100" w:lineRule="atLeast"/>
        <w:rPr>
          <w:rFonts w:asciiTheme="minorHAnsi" w:hAnsiTheme="minorHAnsi"/>
        </w:rPr>
      </w:pPr>
      <w:r w:rsidRPr="00BD347B">
        <w:rPr>
          <w:rFonts w:asciiTheme="minorHAnsi" w:hAnsiTheme="minorHAnsi"/>
        </w:rPr>
        <w:t>Tu sei il Dio che fa vivere.</w:t>
      </w:r>
    </w:p>
    <w:p w:rsidR="00BD347B" w:rsidRDefault="00BD347B">
      <w:pPr>
        <w:spacing w:after="57" w:line="100" w:lineRule="atLeast"/>
        <w:rPr>
          <w:rFonts w:asciiTheme="minorHAnsi" w:hAnsiTheme="minorHAnsi"/>
        </w:rPr>
      </w:pPr>
    </w:p>
    <w:p w:rsidR="00BD347B" w:rsidRDefault="00BD347B">
      <w:pPr>
        <w:spacing w:after="57" w:line="100" w:lineRule="atLeast"/>
        <w:rPr>
          <w:rFonts w:asciiTheme="minorHAnsi" w:hAnsiTheme="minorHAnsi"/>
        </w:rPr>
      </w:pPr>
    </w:p>
    <w:p w:rsidR="00BD347B" w:rsidRDefault="00BD347B">
      <w:pPr>
        <w:spacing w:after="57" w:line="100" w:lineRule="atLeast"/>
        <w:rPr>
          <w:rFonts w:asciiTheme="minorHAnsi" w:hAnsiTheme="minorHAnsi"/>
        </w:rPr>
      </w:pPr>
    </w:p>
    <w:p w:rsidR="00BD347B" w:rsidRDefault="00BD347B">
      <w:pPr>
        <w:spacing w:after="57" w:line="100" w:lineRule="atLeast"/>
        <w:rPr>
          <w:rFonts w:asciiTheme="minorHAnsi" w:hAnsiTheme="minorHAnsi"/>
        </w:rPr>
      </w:pPr>
    </w:p>
    <w:p w:rsidR="00BD347B" w:rsidRDefault="00BD347B">
      <w:pPr>
        <w:spacing w:after="57" w:line="100" w:lineRule="atLeast"/>
        <w:rPr>
          <w:rFonts w:asciiTheme="minorHAnsi" w:hAnsiTheme="minorHAnsi"/>
        </w:rPr>
      </w:pPr>
    </w:p>
    <w:p w:rsidR="000B436F" w:rsidRDefault="000B436F" w:rsidP="000B436F">
      <w:pPr>
        <w:spacing w:after="0" w:line="290" w:lineRule="auto"/>
        <w:rPr>
          <w:rFonts w:eastAsia="Calibri" w:cs="Calibri"/>
        </w:rPr>
      </w:pPr>
    </w:p>
    <w:p w:rsidR="000B436F" w:rsidRDefault="000B436F" w:rsidP="000B436F">
      <w:pPr>
        <w:spacing w:after="0" w:line="290" w:lineRule="auto"/>
        <w:rPr>
          <w:rFonts w:eastAsia="Calibri" w:cs="Calibri"/>
        </w:rPr>
      </w:pPr>
    </w:p>
    <w:p w:rsidR="000B436F" w:rsidRDefault="000B436F" w:rsidP="000B436F">
      <w:pPr>
        <w:spacing w:after="0" w:line="290" w:lineRule="auto"/>
        <w:jc w:val="center"/>
        <w:rPr>
          <w:rFonts w:eastAsia="Calibri" w:cs="Calibri"/>
        </w:rPr>
      </w:pPr>
    </w:p>
    <w:p w:rsidR="000B436F" w:rsidRDefault="000B436F" w:rsidP="000B436F">
      <w:pPr>
        <w:spacing w:after="0" w:line="290" w:lineRule="auto"/>
        <w:jc w:val="center"/>
        <w:rPr>
          <w:rFonts w:eastAsia="Calibri" w:cs="Calibri"/>
        </w:rPr>
      </w:pPr>
      <w:r>
        <w:rPr>
          <w:noProof/>
        </w:rPr>
        <w:drawing>
          <wp:inline distT="0" distB="0" distL="0" distR="0">
            <wp:extent cx="1428750" cy="542925"/>
            <wp:effectExtent l="19050" t="0" r="0" b="0"/>
            <wp:docPr id="6" name="Immagine 1" descr="logo_fom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fom_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6F" w:rsidRPr="00434025" w:rsidRDefault="000B436F" w:rsidP="000B436F">
      <w:pPr>
        <w:spacing w:after="0" w:line="290" w:lineRule="auto"/>
        <w:jc w:val="center"/>
        <w:rPr>
          <w:rFonts w:eastAsia="Calibri" w:cs="Calibri"/>
          <w:sz w:val="18"/>
          <w:szCs w:val="18"/>
        </w:rPr>
      </w:pPr>
      <w:r w:rsidRPr="00434025">
        <w:rPr>
          <w:rFonts w:eastAsia="Calibri" w:cs="Calibri"/>
          <w:sz w:val="8"/>
          <w:szCs w:val="18"/>
        </w:rPr>
        <w:br/>
      </w:r>
      <w:r w:rsidRPr="00434025">
        <w:rPr>
          <w:rFonts w:eastAsia="Calibri" w:cs="Calibri"/>
          <w:sz w:val="18"/>
          <w:szCs w:val="18"/>
        </w:rPr>
        <w:t>Fondazione diocesana per gli Oratori Milanesi</w:t>
      </w:r>
    </w:p>
    <w:p w:rsidR="000B436F" w:rsidRDefault="000B436F" w:rsidP="000B436F">
      <w:pPr>
        <w:spacing w:after="0" w:line="290" w:lineRule="auto"/>
        <w:jc w:val="center"/>
        <w:rPr>
          <w:rFonts w:eastAsia="Calibri" w:cs="Calibri"/>
          <w:sz w:val="18"/>
          <w:szCs w:val="18"/>
        </w:rPr>
      </w:pPr>
      <w:r w:rsidRPr="00434025">
        <w:rPr>
          <w:rFonts w:eastAsia="Calibri" w:cs="Calibri"/>
          <w:sz w:val="18"/>
          <w:szCs w:val="18"/>
        </w:rPr>
        <w:t>Via Sant’Antonio, 5 - 20122 Milano • tel. 0258391356</w:t>
      </w:r>
    </w:p>
    <w:p w:rsidR="000B436F" w:rsidRDefault="000B436F" w:rsidP="000B436F">
      <w:pPr>
        <w:spacing w:after="0" w:line="290" w:lineRule="auto"/>
        <w:jc w:val="center"/>
        <w:rPr>
          <w:rFonts w:eastAsia="Calibri" w:cs="Calibri"/>
          <w:sz w:val="18"/>
          <w:szCs w:val="18"/>
        </w:rPr>
      </w:pPr>
      <w:r w:rsidRPr="00434025">
        <w:rPr>
          <w:rFonts w:eastAsia="Calibri" w:cs="Calibri"/>
          <w:sz w:val="18"/>
          <w:szCs w:val="18"/>
        </w:rPr>
        <w:t xml:space="preserve">e-mail: </w:t>
      </w:r>
      <w:hyperlink r:id="rId6" w:history="1">
        <w:r w:rsidRPr="00434025">
          <w:rPr>
            <w:rStyle w:val="Collegamentoipertestuale"/>
            <w:rFonts w:eastAsia="Calibri" w:cs="Calibri"/>
            <w:sz w:val="18"/>
            <w:szCs w:val="18"/>
          </w:rPr>
          <w:t>ragazzi@diocesi.milano.it</w:t>
        </w:r>
      </w:hyperlink>
      <w:r w:rsidRPr="00434025">
        <w:rPr>
          <w:rFonts w:eastAsia="Calibri" w:cs="Calibri"/>
          <w:sz w:val="18"/>
          <w:szCs w:val="18"/>
        </w:rPr>
        <w:t xml:space="preserve"> • </w:t>
      </w:r>
      <w:hyperlink r:id="rId7" w:history="1">
        <w:r w:rsidRPr="00434025">
          <w:rPr>
            <w:rStyle w:val="Collegamentoipertestuale"/>
            <w:rFonts w:eastAsia="Calibri" w:cs="Calibri"/>
            <w:sz w:val="18"/>
            <w:szCs w:val="18"/>
          </w:rPr>
          <w:t>www.chiesadimilano.it/pgfom</w:t>
        </w:r>
      </w:hyperlink>
    </w:p>
    <w:p w:rsidR="00BD347B" w:rsidRPr="00BD347B" w:rsidRDefault="00BD347B">
      <w:pPr>
        <w:spacing w:after="57" w:line="100" w:lineRule="atLeast"/>
        <w:rPr>
          <w:rFonts w:asciiTheme="minorHAnsi" w:hAnsiTheme="minorHAnsi"/>
        </w:rPr>
      </w:pPr>
    </w:p>
    <w:sectPr w:rsidR="00BD347B" w:rsidRPr="00BD347B" w:rsidSect="00BD347B">
      <w:footnotePr>
        <w:pos w:val="beneathText"/>
      </w:footnotePr>
      <w:pgSz w:w="11906" w:h="16838"/>
      <w:pgMar w:top="454" w:right="1134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F96C8F"/>
    <w:rsid w:val="000B436F"/>
    <w:rsid w:val="006A2FC5"/>
    <w:rsid w:val="00B07718"/>
    <w:rsid w:val="00BD347B"/>
    <w:rsid w:val="00F9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B4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esadimilano.it/pgf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azzi@diocesi.milan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mariopischetola</cp:lastModifiedBy>
  <cp:revision>2</cp:revision>
  <cp:lastPrinted>2015-07-03T19:22:00Z</cp:lastPrinted>
  <dcterms:created xsi:type="dcterms:W3CDTF">2015-09-02T18:24:00Z</dcterms:created>
  <dcterms:modified xsi:type="dcterms:W3CDTF">2015-09-02T18:24:00Z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