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24" w:rsidRPr="00B75BC6" w:rsidRDefault="002D3724" w:rsidP="002D3724">
      <w:pPr>
        <w:ind w:left="708"/>
        <w:rPr>
          <w:color w:val="FF0000"/>
        </w:rPr>
      </w:pPr>
      <w:r w:rsidRPr="00B75BC6">
        <w:rPr>
          <w:color w:val="FF0000"/>
        </w:rPr>
        <w:t>29 luglio</w:t>
      </w:r>
    </w:p>
    <w:p w:rsidR="002D3724" w:rsidRPr="00B75BC6" w:rsidRDefault="002D3724" w:rsidP="002D3724">
      <w:pPr>
        <w:ind w:left="708"/>
        <w:rPr>
          <w:sz w:val="36"/>
          <w:szCs w:val="36"/>
        </w:rPr>
      </w:pPr>
      <w:r w:rsidRPr="002D3724">
        <w:rPr>
          <w:sz w:val="36"/>
          <w:szCs w:val="36"/>
        </w:rPr>
        <w:t>SANTI MARTA, MARIA E LAZZARO</w:t>
      </w:r>
    </w:p>
    <w:p w:rsidR="002D3724" w:rsidRPr="00B75BC6" w:rsidRDefault="002D3724" w:rsidP="002D3724">
      <w:pPr>
        <w:ind w:left="708"/>
        <w:rPr>
          <w:color w:val="FF0000"/>
        </w:rPr>
      </w:pPr>
      <w:r w:rsidRPr="00B75BC6">
        <w:rPr>
          <w:color w:val="FF0000"/>
        </w:rPr>
        <w:t>MEMORIA</w:t>
      </w:r>
    </w:p>
    <w:p w:rsidR="002D3724" w:rsidRDefault="002D3724" w:rsidP="00B75BC6">
      <w:pPr>
        <w:rPr>
          <w:color w:val="FF0000"/>
        </w:rPr>
      </w:pPr>
    </w:p>
    <w:p w:rsidR="002D3724" w:rsidRPr="00B75BC6" w:rsidRDefault="002D3724" w:rsidP="00B75BC6">
      <w:pPr>
        <w:rPr>
          <w:color w:val="FF0000"/>
        </w:rPr>
      </w:pPr>
    </w:p>
    <w:p w:rsidR="002D3724" w:rsidRPr="00B75BC6" w:rsidRDefault="002D3724" w:rsidP="002D3724">
      <w:pPr>
        <w:ind w:left="708"/>
      </w:pPr>
      <w:r w:rsidRPr="00B75BC6">
        <w:rPr>
          <w:color w:val="FF0000"/>
        </w:rPr>
        <w:t>ALL’INGRESSO</w:t>
      </w:r>
      <w:r w:rsidRPr="00B75BC6">
        <w:t xml:space="preserve"> </w:t>
      </w:r>
      <w:r w:rsidRPr="00B75BC6">
        <w:tab/>
      </w:r>
      <w:r w:rsidRPr="00B75BC6">
        <w:rPr>
          <w:color w:val="FF0000"/>
          <w:sz w:val="20"/>
          <w:szCs w:val="20"/>
        </w:rPr>
        <w:t>Lc 10, 38</w:t>
      </w:r>
    </w:p>
    <w:p w:rsidR="002D3724" w:rsidRPr="00B75BC6" w:rsidRDefault="002D3724" w:rsidP="002D3724">
      <w:pPr>
        <w:ind w:left="708"/>
        <w:rPr>
          <w:sz w:val="22"/>
          <w:szCs w:val="22"/>
        </w:rPr>
      </w:pPr>
      <w:r w:rsidRPr="00B75BC6">
        <w:rPr>
          <w:sz w:val="22"/>
          <w:szCs w:val="22"/>
        </w:rPr>
        <w:t>Gesù entrò in un villaggio,</w:t>
      </w:r>
    </w:p>
    <w:p w:rsidR="002D3724" w:rsidRPr="00B75BC6" w:rsidRDefault="002D3724" w:rsidP="002D3724">
      <w:pPr>
        <w:ind w:left="708"/>
        <w:rPr>
          <w:sz w:val="22"/>
          <w:szCs w:val="22"/>
        </w:rPr>
      </w:pPr>
      <w:r w:rsidRPr="00B75BC6">
        <w:rPr>
          <w:sz w:val="22"/>
          <w:szCs w:val="22"/>
        </w:rPr>
        <w:t>e una donna di nome Marta</w:t>
      </w:r>
    </w:p>
    <w:p w:rsidR="002D3724" w:rsidRPr="00B75BC6" w:rsidRDefault="002D3724" w:rsidP="002D3724">
      <w:pPr>
        <w:ind w:left="708"/>
        <w:rPr>
          <w:sz w:val="22"/>
          <w:szCs w:val="22"/>
        </w:rPr>
      </w:pPr>
      <w:r w:rsidRPr="00B75BC6">
        <w:rPr>
          <w:sz w:val="22"/>
          <w:szCs w:val="22"/>
        </w:rPr>
        <w:t>lo accolse nella sua casa.</w:t>
      </w:r>
    </w:p>
    <w:p w:rsidR="002D3724" w:rsidRPr="00B75BC6" w:rsidRDefault="002D3724" w:rsidP="00A57E64">
      <w:pPr>
        <w:rPr>
          <w:color w:val="FF0000"/>
        </w:rPr>
      </w:pPr>
    </w:p>
    <w:p w:rsidR="002D3724" w:rsidRPr="00B75BC6" w:rsidRDefault="002D3724" w:rsidP="002D3724">
      <w:pPr>
        <w:ind w:left="708"/>
      </w:pPr>
      <w:r w:rsidRPr="00B75BC6">
        <w:rPr>
          <w:color w:val="FF0000"/>
        </w:rPr>
        <w:t>ALL’INIZIO DELL’ASSEMBLEA LITURGICA</w:t>
      </w:r>
    </w:p>
    <w:p w:rsidR="002D3724" w:rsidRPr="002D3724" w:rsidRDefault="002D3724" w:rsidP="00A57E64">
      <w:r w:rsidRPr="002D3724">
        <w:rPr>
          <w:b/>
          <w:color w:val="FF0000"/>
        </w:rPr>
        <w:t>O</w:t>
      </w:r>
      <w:r w:rsidRPr="002D3724">
        <w:t xml:space="preserve"> Dio onnipotente ed eterno,</w:t>
      </w:r>
    </w:p>
    <w:p w:rsidR="002D3724" w:rsidRPr="002D3724" w:rsidRDefault="002D3724" w:rsidP="00A57E64">
      <w:r w:rsidRPr="002D3724">
        <w:t>il cui Figlio a Betania fu ospite amato</w:t>
      </w:r>
    </w:p>
    <w:p w:rsidR="002D3724" w:rsidRPr="00B75BC6" w:rsidRDefault="002D3724" w:rsidP="00A57E64">
      <w:r w:rsidRPr="002D3724">
        <w:t>nella casa dei santi Marta, Maria e Lazzaro,</w:t>
      </w:r>
    </w:p>
    <w:p w:rsidR="002D3724" w:rsidRPr="00B75BC6" w:rsidRDefault="002D3724" w:rsidP="00A57E64">
      <w:r w:rsidRPr="00B75BC6">
        <w:t>dona anche a noi di essere pronti a servire Gesù nei fratelli</w:t>
      </w:r>
    </w:p>
    <w:p w:rsidR="002D3724" w:rsidRPr="00B75BC6" w:rsidRDefault="002D3724" w:rsidP="00A57E64">
      <w:r w:rsidRPr="00B75BC6">
        <w:t>perché al termine della vita veniamo da te accolti nella tua casa.</w:t>
      </w:r>
    </w:p>
    <w:p w:rsidR="002D3724" w:rsidRPr="00B75BC6" w:rsidRDefault="002D3724" w:rsidP="00A57E64">
      <w:r w:rsidRPr="00B75BC6">
        <w:t>Per lui, nostro Signore e nostro Dio,</w:t>
      </w:r>
    </w:p>
    <w:p w:rsidR="002D3724" w:rsidRPr="00B75BC6" w:rsidRDefault="002D3724" w:rsidP="00A57E64">
      <w:r w:rsidRPr="002D3724">
        <w:t>che vive e regna con te, nell’unità dello Spirito Santo,</w:t>
      </w:r>
    </w:p>
    <w:p w:rsidR="002D3724" w:rsidRPr="00B75BC6" w:rsidRDefault="002D3724" w:rsidP="00A57E64">
      <w:r w:rsidRPr="00B75BC6">
        <w:t>per tutti i secoli dei secoli.</w:t>
      </w:r>
    </w:p>
    <w:p w:rsidR="002D3724" w:rsidRPr="00B75BC6" w:rsidRDefault="002D3724" w:rsidP="00A57E64">
      <w:pPr>
        <w:rPr>
          <w:color w:val="FF0000"/>
        </w:rPr>
      </w:pPr>
    </w:p>
    <w:p w:rsidR="002D3724" w:rsidRPr="00B75BC6" w:rsidRDefault="002D3724" w:rsidP="002D3724">
      <w:pPr>
        <w:ind w:left="708"/>
      </w:pPr>
      <w:r w:rsidRPr="00B75BC6">
        <w:rPr>
          <w:color w:val="FF0000"/>
        </w:rPr>
        <w:t>DOPO IL VANGELO</w:t>
      </w:r>
      <w:r w:rsidRPr="00B75BC6">
        <w:t xml:space="preserve"> </w:t>
      </w:r>
      <w:r w:rsidRPr="00B75BC6">
        <w:tab/>
      </w:r>
      <w:r w:rsidRPr="00B75BC6">
        <w:rPr>
          <w:color w:val="FF0000"/>
          <w:sz w:val="20"/>
          <w:szCs w:val="20"/>
        </w:rPr>
        <w:t>Cf. Gv 11, 21. 25</w:t>
      </w:r>
    </w:p>
    <w:p w:rsidR="002D3724" w:rsidRPr="00B75BC6" w:rsidRDefault="002D3724" w:rsidP="002D3724">
      <w:pPr>
        <w:ind w:left="708"/>
        <w:rPr>
          <w:sz w:val="22"/>
          <w:szCs w:val="22"/>
        </w:rPr>
      </w:pPr>
      <w:r w:rsidRPr="00B75BC6">
        <w:rPr>
          <w:sz w:val="22"/>
          <w:szCs w:val="22"/>
        </w:rPr>
        <w:t>Vennero incontro al Signore Marta e Maria, e dissero:</w:t>
      </w:r>
    </w:p>
    <w:p w:rsidR="002D3724" w:rsidRPr="00B75BC6" w:rsidRDefault="002D3724" w:rsidP="002D3724">
      <w:pPr>
        <w:ind w:left="708"/>
        <w:rPr>
          <w:sz w:val="22"/>
          <w:szCs w:val="22"/>
        </w:rPr>
      </w:pPr>
      <w:r w:rsidRPr="00B75BC6">
        <w:rPr>
          <w:sz w:val="22"/>
          <w:szCs w:val="22"/>
        </w:rPr>
        <w:t>«Signore, se tu fossi stato qui, Lazzaro non sarebbe morto».</w:t>
      </w:r>
    </w:p>
    <w:p w:rsidR="002D3724" w:rsidRPr="00B75BC6" w:rsidRDefault="002D3724" w:rsidP="002D3724">
      <w:pPr>
        <w:ind w:left="708"/>
        <w:rPr>
          <w:sz w:val="22"/>
          <w:szCs w:val="22"/>
        </w:rPr>
      </w:pPr>
      <w:r w:rsidRPr="00B75BC6">
        <w:rPr>
          <w:sz w:val="22"/>
          <w:szCs w:val="22"/>
        </w:rPr>
        <w:t>Rispose Gesù: «Marta, se credi, vedrai la gloria di Dio».</w:t>
      </w:r>
    </w:p>
    <w:p w:rsidR="00976B55" w:rsidRDefault="00976B55">
      <w:pPr>
        <w:widowControl/>
        <w:autoSpaceDE/>
        <w:autoSpaceDN/>
        <w:rPr>
          <w:color w:val="FF0000"/>
        </w:rPr>
      </w:pPr>
      <w:bookmarkStart w:id="0" w:name="_GoBack"/>
      <w:bookmarkEnd w:id="0"/>
    </w:p>
    <w:p w:rsidR="002D3724" w:rsidRPr="00B75BC6" w:rsidRDefault="002D3724" w:rsidP="002D3724">
      <w:pPr>
        <w:ind w:left="708"/>
      </w:pPr>
      <w:r w:rsidRPr="00B75BC6">
        <w:rPr>
          <w:color w:val="FF0000"/>
        </w:rPr>
        <w:t>A CONCLUSIONE DELLA LITURGIA DELLA PAROLA</w:t>
      </w:r>
    </w:p>
    <w:p w:rsidR="002D3724" w:rsidRPr="002D3724" w:rsidRDefault="002D3724" w:rsidP="00A57E64">
      <w:r w:rsidRPr="002D3724">
        <w:rPr>
          <w:b/>
          <w:color w:val="FF0000"/>
        </w:rPr>
        <w:t>L</w:t>
      </w:r>
      <w:r w:rsidRPr="002D3724">
        <w:t>a nostra fede, o Padre, si rinvigorisca e si accresca</w:t>
      </w:r>
    </w:p>
    <w:p w:rsidR="002D3724" w:rsidRPr="002D3724" w:rsidRDefault="002D3724" w:rsidP="00A57E64">
      <w:r w:rsidRPr="002D3724">
        <w:t>per i meriti dei santi Marta, Maria e Lazzaro,</w:t>
      </w:r>
    </w:p>
    <w:p w:rsidR="002D3724" w:rsidRPr="002D3724" w:rsidRDefault="002D3724" w:rsidP="00A57E64">
      <w:r w:rsidRPr="002D3724">
        <w:t xml:space="preserve">che ospitarono con sollecitudine e con gioia </w:t>
      </w:r>
    </w:p>
    <w:p w:rsidR="002D3724" w:rsidRPr="00B75BC6" w:rsidRDefault="002D3724" w:rsidP="00A57E64">
      <w:r w:rsidRPr="002D3724">
        <w:t>il nostro Salvatore e Maestro,</w:t>
      </w:r>
    </w:p>
    <w:p w:rsidR="002D3724" w:rsidRPr="00B75BC6" w:rsidRDefault="002D3724" w:rsidP="00A57E64">
      <w:r w:rsidRPr="00B75BC6">
        <w:t>che vive e regna nei secoli dei secoli.</w:t>
      </w:r>
    </w:p>
    <w:p w:rsidR="002D3724" w:rsidRPr="00B75BC6" w:rsidRDefault="002D3724" w:rsidP="00A57E64"/>
    <w:p w:rsidR="002D3724" w:rsidRPr="00B75BC6" w:rsidRDefault="002D3724" w:rsidP="002D3724">
      <w:pPr>
        <w:ind w:left="708"/>
      </w:pPr>
      <w:r w:rsidRPr="00B75BC6">
        <w:rPr>
          <w:color w:val="FF0000"/>
        </w:rPr>
        <w:t>SUI DONI</w:t>
      </w:r>
    </w:p>
    <w:p w:rsidR="002D3724" w:rsidRPr="00A57E64" w:rsidRDefault="002D3724" w:rsidP="00A57E64">
      <w:r w:rsidRPr="00A57E64">
        <w:rPr>
          <w:b/>
          <w:color w:val="FF0000"/>
        </w:rPr>
        <w:t>O</w:t>
      </w:r>
      <w:r w:rsidRPr="00A57E64">
        <w:t xml:space="preserve"> Dio, mirabile nei tuoi santi,</w:t>
      </w:r>
    </w:p>
    <w:p w:rsidR="002D3724" w:rsidRPr="002D3724" w:rsidRDefault="002D3724" w:rsidP="00A57E64">
      <w:r w:rsidRPr="002D3724">
        <w:t>accogli questi doni che ti presentiamo</w:t>
      </w:r>
    </w:p>
    <w:p w:rsidR="002D3724" w:rsidRPr="002D3724" w:rsidRDefault="002D3724" w:rsidP="00A57E64">
      <w:r w:rsidRPr="002D3724">
        <w:t>nel ricordo dei santi Marta, Maria e Lazzaro;</w:t>
      </w:r>
    </w:p>
    <w:p w:rsidR="002D3724" w:rsidRPr="002D3724" w:rsidRDefault="002D3724" w:rsidP="00A57E64">
      <w:r w:rsidRPr="002D3724">
        <w:t>come ti piacque la loro ospitalità premurosa</w:t>
      </w:r>
    </w:p>
    <w:p w:rsidR="002D3724" w:rsidRPr="002D3724" w:rsidRDefault="002D3724" w:rsidP="00A57E64">
      <w:r w:rsidRPr="002D3724">
        <w:t xml:space="preserve">ti sia ben accetta l’offerta di questo sacrificio. </w:t>
      </w:r>
    </w:p>
    <w:p w:rsidR="002D3724" w:rsidRPr="00B75BC6" w:rsidRDefault="002D3724" w:rsidP="00A57E64">
      <w:r w:rsidRPr="002D3724">
        <w:t>Per Cristo nostro Signore.</w:t>
      </w:r>
    </w:p>
    <w:p w:rsidR="002D3724" w:rsidRPr="00B75BC6" w:rsidRDefault="002D3724" w:rsidP="00A57E64"/>
    <w:p w:rsidR="002D3724" w:rsidRPr="00B75BC6" w:rsidRDefault="002D3724" w:rsidP="00A57E64">
      <w:pPr>
        <w:rPr>
          <w:color w:val="FF0000"/>
        </w:rPr>
      </w:pPr>
    </w:p>
    <w:p w:rsidR="002D3724" w:rsidRDefault="002D3724" w:rsidP="002D3724">
      <w:pPr>
        <w:ind w:left="708"/>
      </w:pPr>
      <w:r>
        <w:rPr>
          <w:color w:val="FF0000"/>
        </w:rPr>
        <w:t>PREFAZIO</w:t>
      </w:r>
    </w:p>
    <w:p w:rsidR="002D3724" w:rsidRPr="002D3724" w:rsidRDefault="002D3724" w:rsidP="006A7DFE">
      <w:pPr>
        <w:rPr>
          <w:b/>
          <w:color w:val="FF0000"/>
          <w:sz w:val="32"/>
          <w:szCs w:val="32"/>
          <w:lang w:eastAsia="en-US"/>
        </w:rPr>
      </w:pPr>
      <w:r w:rsidRPr="002D3724">
        <w:rPr>
          <w:b/>
          <w:color w:val="FF0000"/>
          <w:sz w:val="32"/>
          <w:szCs w:val="32"/>
          <w:lang w:eastAsia="en-US"/>
        </w:rPr>
        <w:t>È</w:t>
      </w:r>
      <w:r w:rsidRPr="002D3724">
        <w:rPr>
          <w:lang w:eastAsia="en-US"/>
        </w:rPr>
        <w:t xml:space="preserve"> veramente cosa buona e giusta,</w:t>
      </w:r>
    </w:p>
    <w:p w:rsidR="002D3724" w:rsidRPr="002D3724" w:rsidRDefault="002D3724" w:rsidP="006A7DFE">
      <w:pPr>
        <w:rPr>
          <w:lang w:eastAsia="en-US"/>
        </w:rPr>
      </w:pPr>
      <w:r w:rsidRPr="002D3724">
        <w:rPr>
          <w:lang w:eastAsia="en-US"/>
        </w:rPr>
        <w:t>nostro dovere e fonte di salvezza,</w:t>
      </w:r>
    </w:p>
    <w:p w:rsidR="002D3724" w:rsidRPr="002D3724" w:rsidRDefault="002D3724" w:rsidP="006A7DFE">
      <w:pPr>
        <w:rPr>
          <w:lang w:eastAsia="en-US"/>
        </w:rPr>
      </w:pPr>
      <w:r w:rsidRPr="002D3724">
        <w:rPr>
          <w:lang w:eastAsia="en-US"/>
        </w:rPr>
        <w:t>rendere grazie sempre, qui e in ogni luogo,</w:t>
      </w:r>
    </w:p>
    <w:p w:rsidR="002D3724" w:rsidRPr="002D3724" w:rsidRDefault="002D3724" w:rsidP="006A7DFE">
      <w:pPr>
        <w:rPr>
          <w:lang w:eastAsia="en-US"/>
        </w:rPr>
      </w:pPr>
      <w:r w:rsidRPr="002D3724">
        <w:rPr>
          <w:lang w:eastAsia="en-US"/>
        </w:rPr>
        <w:t>a te Signore, Padre santo,</w:t>
      </w:r>
    </w:p>
    <w:p w:rsidR="002D3724" w:rsidRPr="002D3724" w:rsidRDefault="002D3724" w:rsidP="006A7DFE">
      <w:pPr>
        <w:rPr>
          <w:lang w:eastAsia="en-US"/>
        </w:rPr>
      </w:pPr>
      <w:r w:rsidRPr="002D3724">
        <w:rPr>
          <w:lang w:eastAsia="en-US"/>
        </w:rPr>
        <w:t>Dio onnipotente ed eterno</w:t>
      </w:r>
    </w:p>
    <w:p w:rsidR="002D3724" w:rsidRPr="002D3724" w:rsidRDefault="002D3724" w:rsidP="006A7DFE">
      <w:pPr>
        <w:rPr>
          <w:lang w:eastAsia="en-US"/>
        </w:rPr>
      </w:pPr>
      <w:r w:rsidRPr="002D3724">
        <w:rPr>
          <w:lang w:eastAsia="en-US"/>
        </w:rPr>
        <w:t>per Gesù Cristo, tuo dilettissimo Figlio.</w:t>
      </w:r>
    </w:p>
    <w:p w:rsidR="002D3724" w:rsidRPr="002D3724" w:rsidRDefault="002D3724" w:rsidP="006A7DFE">
      <w:pPr>
        <w:rPr>
          <w:lang w:eastAsia="en-US"/>
        </w:rPr>
      </w:pPr>
      <w:r w:rsidRPr="002D3724">
        <w:rPr>
          <w:lang w:eastAsia="en-US"/>
        </w:rPr>
        <w:t>che i santi Marta, Maria e Lazzaro</w:t>
      </w:r>
    </w:p>
    <w:p w:rsidR="002D3724" w:rsidRPr="002D3724" w:rsidRDefault="002D3724" w:rsidP="006A7DFE">
      <w:pPr>
        <w:rPr>
          <w:lang w:eastAsia="en-US"/>
        </w:rPr>
      </w:pPr>
      <w:r w:rsidRPr="002D3724">
        <w:rPr>
          <w:lang w:eastAsia="en-US"/>
        </w:rPr>
        <w:t>accolsero lieti nella loro casa.</w:t>
      </w:r>
    </w:p>
    <w:p w:rsidR="002D3724" w:rsidRPr="002D3724" w:rsidRDefault="002D3724" w:rsidP="006A7DFE">
      <w:pPr>
        <w:rPr>
          <w:lang w:eastAsia="en-US"/>
        </w:rPr>
      </w:pPr>
    </w:p>
    <w:p w:rsidR="002D3724" w:rsidRPr="002D3724" w:rsidRDefault="002D3724" w:rsidP="006A7DFE">
      <w:r w:rsidRPr="002D3724">
        <w:t>Riconosciuto Figlio del Dio vivente</w:t>
      </w:r>
    </w:p>
    <w:p w:rsidR="002D3724" w:rsidRPr="002D3724" w:rsidRDefault="002D3724" w:rsidP="006A7DFE">
      <w:r w:rsidRPr="002D3724">
        <w:t>nella professione di fede di Marta,</w:t>
      </w:r>
    </w:p>
    <w:p w:rsidR="002D3724" w:rsidRPr="002D3724" w:rsidRDefault="002D3724" w:rsidP="006A7DFE">
      <w:r w:rsidRPr="002D3724">
        <w:t>richiamò dalla morte l’amico Lazzaro</w:t>
      </w:r>
    </w:p>
    <w:p w:rsidR="002D3724" w:rsidRPr="002D3724" w:rsidRDefault="002D3724" w:rsidP="006A7DFE">
      <w:r w:rsidRPr="002D3724">
        <w:t>e accese nel cuore dei credenti</w:t>
      </w:r>
    </w:p>
    <w:p w:rsidR="002D3724" w:rsidRPr="002D3724" w:rsidRDefault="002D3724" w:rsidP="006A7DFE">
      <w:r w:rsidRPr="002D3724">
        <w:t>la speranza della futura risurrezione.</w:t>
      </w:r>
    </w:p>
    <w:p w:rsidR="002D3724" w:rsidRPr="002D3724" w:rsidRDefault="002D3724" w:rsidP="006A7DFE">
      <w:r w:rsidRPr="002D3724">
        <w:t xml:space="preserve">Cosparso di unguento prezioso, </w:t>
      </w:r>
    </w:p>
    <w:p w:rsidR="002D3724" w:rsidRPr="002D3724" w:rsidRDefault="002D3724" w:rsidP="006A7DFE">
      <w:r w:rsidRPr="002D3724">
        <w:t xml:space="preserve">accolse il gesto amorevole di Maria </w:t>
      </w:r>
    </w:p>
    <w:p w:rsidR="002D3724" w:rsidRPr="002D3724" w:rsidRDefault="002D3724" w:rsidP="006A7DFE">
      <w:r w:rsidRPr="002D3724">
        <w:t>come omaggio reso alla sua sepoltura</w:t>
      </w:r>
    </w:p>
    <w:p w:rsidR="002D3724" w:rsidRPr="002D3724" w:rsidRDefault="002D3724" w:rsidP="006A7DFE">
      <w:r w:rsidRPr="002D3724">
        <w:t>nell’attesa della vittoria pasquale.</w:t>
      </w:r>
    </w:p>
    <w:p w:rsidR="002D3724" w:rsidRPr="002D3724" w:rsidRDefault="002D3724" w:rsidP="006A7DFE">
      <w:pPr>
        <w:rPr>
          <w:lang w:eastAsia="en-US"/>
        </w:rPr>
      </w:pPr>
    </w:p>
    <w:p w:rsidR="002D3724" w:rsidRPr="002D3724" w:rsidRDefault="002D3724" w:rsidP="006A7DFE">
      <w:r w:rsidRPr="002D3724">
        <w:t>Insieme a questi tuoi servi beati,</w:t>
      </w:r>
    </w:p>
    <w:p w:rsidR="002D3724" w:rsidRPr="002D3724" w:rsidRDefault="002D3724" w:rsidP="006A7DFE">
      <w:pPr>
        <w:rPr>
          <w:lang w:eastAsia="en-US"/>
        </w:rPr>
      </w:pPr>
      <w:r w:rsidRPr="002D3724">
        <w:rPr>
          <w:lang w:eastAsia="en-US"/>
        </w:rPr>
        <w:t>che hanno ospitato sulla terra il Redentore</w:t>
      </w:r>
    </w:p>
    <w:p w:rsidR="002D3724" w:rsidRPr="002D3724" w:rsidRDefault="002D3724" w:rsidP="006A7DFE">
      <w:pPr>
        <w:rPr>
          <w:lang w:eastAsia="en-US"/>
        </w:rPr>
      </w:pPr>
      <w:r w:rsidRPr="002D3724">
        <w:rPr>
          <w:lang w:eastAsia="en-US"/>
        </w:rPr>
        <w:t>e ora dimorano con lui nella gloria,</w:t>
      </w:r>
    </w:p>
    <w:p w:rsidR="002D3724" w:rsidRPr="002D3724" w:rsidRDefault="002D3724" w:rsidP="006A7DFE">
      <w:pPr>
        <w:rPr>
          <w:lang w:eastAsia="en-US"/>
        </w:rPr>
      </w:pPr>
      <w:r w:rsidRPr="002D3724">
        <w:rPr>
          <w:lang w:eastAsia="en-US"/>
        </w:rPr>
        <w:t>uniti ai cori degli angeli e dei santi,</w:t>
      </w:r>
    </w:p>
    <w:p w:rsidR="002D3724" w:rsidRPr="002D3724" w:rsidRDefault="002D3724" w:rsidP="006A7DFE">
      <w:pPr>
        <w:rPr>
          <w:lang w:eastAsia="en-US"/>
        </w:rPr>
      </w:pPr>
      <w:r w:rsidRPr="002D3724">
        <w:rPr>
          <w:lang w:eastAsia="en-US"/>
        </w:rPr>
        <w:t xml:space="preserve">eleviamo con gioia senza fine </w:t>
      </w:r>
    </w:p>
    <w:p w:rsidR="002D3724" w:rsidRPr="000B1B2B" w:rsidRDefault="002D3724" w:rsidP="006A7DFE">
      <w:pPr>
        <w:rPr>
          <w:lang w:eastAsia="en-US"/>
        </w:rPr>
      </w:pPr>
      <w:r w:rsidRPr="002D3724">
        <w:rPr>
          <w:lang w:eastAsia="en-US"/>
        </w:rPr>
        <w:t>l’inno di adorazione e di lode:</w:t>
      </w:r>
    </w:p>
    <w:p w:rsidR="00362ED1" w:rsidRDefault="00362ED1" w:rsidP="00B75BC6"/>
    <w:p w:rsidR="002D3724" w:rsidRPr="00B75BC6" w:rsidRDefault="002D3724" w:rsidP="002D3724">
      <w:pPr>
        <w:ind w:left="708"/>
      </w:pPr>
      <w:r w:rsidRPr="00B75BC6">
        <w:rPr>
          <w:color w:val="FF0000"/>
        </w:rPr>
        <w:t>ALLO SPEZZARE DEL PANE</w:t>
      </w:r>
      <w:r w:rsidRPr="00B75BC6">
        <w:t xml:space="preserve"> </w:t>
      </w:r>
      <w:r w:rsidRPr="00B75BC6">
        <w:tab/>
      </w:r>
      <w:r w:rsidRPr="00B75BC6">
        <w:rPr>
          <w:color w:val="FF0000"/>
          <w:sz w:val="20"/>
          <w:szCs w:val="20"/>
        </w:rPr>
        <w:t>Gv 11, 21-22</w:t>
      </w:r>
    </w:p>
    <w:p w:rsidR="002D3724" w:rsidRPr="00B75BC6" w:rsidRDefault="002D3724" w:rsidP="002D3724">
      <w:pPr>
        <w:ind w:left="708"/>
        <w:rPr>
          <w:sz w:val="22"/>
          <w:szCs w:val="22"/>
        </w:rPr>
      </w:pPr>
      <w:r w:rsidRPr="00B75BC6">
        <w:rPr>
          <w:sz w:val="22"/>
          <w:szCs w:val="22"/>
        </w:rPr>
        <w:t>Signore, se tu fossi stato qui, mio fratello non sarebbe morto;</w:t>
      </w:r>
    </w:p>
    <w:p w:rsidR="002D3724" w:rsidRPr="00B75BC6" w:rsidRDefault="002D3724" w:rsidP="002D3724">
      <w:pPr>
        <w:ind w:left="708"/>
        <w:rPr>
          <w:sz w:val="22"/>
          <w:szCs w:val="22"/>
        </w:rPr>
      </w:pPr>
      <w:r w:rsidRPr="00B75BC6">
        <w:rPr>
          <w:sz w:val="22"/>
          <w:szCs w:val="22"/>
        </w:rPr>
        <w:t>ma ora so che qualunque cosa chiederai a Dio, egli te la concederà.</w:t>
      </w:r>
    </w:p>
    <w:p w:rsidR="002D3724" w:rsidRPr="00B75BC6" w:rsidRDefault="002D3724" w:rsidP="002D3724">
      <w:pPr>
        <w:ind w:left="708"/>
        <w:rPr>
          <w:color w:val="FF0000"/>
        </w:rPr>
      </w:pPr>
    </w:p>
    <w:p w:rsidR="002D3724" w:rsidRPr="00B75BC6" w:rsidRDefault="002D3724" w:rsidP="002D3724">
      <w:pPr>
        <w:ind w:left="708"/>
      </w:pPr>
      <w:r w:rsidRPr="00B75BC6">
        <w:rPr>
          <w:color w:val="FF0000"/>
        </w:rPr>
        <w:t>ALLA COMUNIONE</w:t>
      </w:r>
      <w:r w:rsidRPr="00B75BC6">
        <w:t xml:space="preserve"> </w:t>
      </w:r>
      <w:r w:rsidRPr="00B75BC6">
        <w:tab/>
      </w:r>
      <w:r w:rsidRPr="00B75BC6">
        <w:rPr>
          <w:color w:val="FF0000"/>
          <w:sz w:val="20"/>
          <w:szCs w:val="20"/>
        </w:rPr>
        <w:t>Gv 11, 27</w:t>
      </w:r>
    </w:p>
    <w:p w:rsidR="002D3724" w:rsidRPr="00B75BC6" w:rsidRDefault="002D3724" w:rsidP="002D3724">
      <w:pPr>
        <w:ind w:left="708"/>
        <w:rPr>
          <w:sz w:val="22"/>
          <w:szCs w:val="22"/>
        </w:rPr>
      </w:pPr>
      <w:r w:rsidRPr="00B75BC6">
        <w:rPr>
          <w:sz w:val="22"/>
          <w:szCs w:val="22"/>
        </w:rPr>
        <w:t>Disse Marta a Gesù: «Tu sei il Cristo,</w:t>
      </w:r>
    </w:p>
    <w:p w:rsidR="002D3724" w:rsidRPr="00B75BC6" w:rsidRDefault="002D3724" w:rsidP="002D3724">
      <w:pPr>
        <w:ind w:left="708"/>
        <w:rPr>
          <w:sz w:val="22"/>
          <w:szCs w:val="22"/>
        </w:rPr>
      </w:pPr>
      <w:r w:rsidRPr="00B75BC6">
        <w:rPr>
          <w:sz w:val="22"/>
          <w:szCs w:val="22"/>
        </w:rPr>
        <w:t>il Figlio del Dio vivente, venuto in questo mondo».</w:t>
      </w:r>
    </w:p>
    <w:p w:rsidR="002D3724" w:rsidRPr="00B75BC6" w:rsidRDefault="002D3724" w:rsidP="002D3724">
      <w:pPr>
        <w:rPr>
          <w:color w:val="FF0000"/>
        </w:rPr>
      </w:pPr>
    </w:p>
    <w:p w:rsidR="002D3724" w:rsidRPr="00B75BC6" w:rsidRDefault="002D3724" w:rsidP="002D3724">
      <w:r w:rsidRPr="00B75BC6">
        <w:rPr>
          <w:color w:val="FF0000"/>
        </w:rPr>
        <w:t>DOPO LA COMUNIONE</w:t>
      </w:r>
    </w:p>
    <w:p w:rsidR="002D3724" w:rsidRPr="00B75BC6" w:rsidRDefault="002D3724" w:rsidP="002D3724">
      <w:r w:rsidRPr="00B75BC6">
        <w:rPr>
          <w:b/>
          <w:color w:val="FF0000"/>
          <w:sz w:val="32"/>
          <w:szCs w:val="32"/>
        </w:rPr>
        <w:t>L</w:t>
      </w:r>
      <w:r w:rsidRPr="00B75BC6">
        <w:t>a comunione al corpo e al sangue del tuo unico Figlio</w:t>
      </w:r>
    </w:p>
    <w:p w:rsidR="002D3724" w:rsidRPr="00B75BC6" w:rsidRDefault="002D3724" w:rsidP="002D3724">
      <w:r w:rsidRPr="00B75BC6">
        <w:t>ci liberi, o Dio, dagli affanni delle cose che passano</w:t>
      </w:r>
    </w:p>
    <w:p w:rsidR="002D3724" w:rsidRPr="002D3724" w:rsidRDefault="002D3724" w:rsidP="002D3724">
      <w:r w:rsidRPr="002D3724">
        <w:t>perché sull’esempio dei santi Marta, Maria e Lazzaro</w:t>
      </w:r>
    </w:p>
    <w:p w:rsidR="002D3724" w:rsidRPr="002D3724" w:rsidRDefault="002D3724" w:rsidP="002D3724">
      <w:r w:rsidRPr="002D3724">
        <w:t>possiamo crescere nell’amore per te</w:t>
      </w:r>
    </w:p>
    <w:p w:rsidR="002D3724" w:rsidRPr="002D3724" w:rsidRDefault="002D3724" w:rsidP="002D3724">
      <w:r w:rsidRPr="002D3724">
        <w:t>e contemplare un giorno con gioia la bellezza del tuo volto.</w:t>
      </w:r>
    </w:p>
    <w:p w:rsidR="002D3724" w:rsidRPr="00B75BC6" w:rsidRDefault="002D3724" w:rsidP="002D3724">
      <w:r w:rsidRPr="002D3724">
        <w:t>Per Cristo nostro Signore.</w:t>
      </w:r>
    </w:p>
    <w:p w:rsidR="002D3724" w:rsidRDefault="002D3724" w:rsidP="00B75BC6"/>
    <w:p w:rsidR="00976B55" w:rsidRDefault="00976B55">
      <w:pPr>
        <w:widowControl/>
        <w:autoSpaceDE/>
        <w:autoSpaceDN/>
      </w:pPr>
    </w:p>
    <w:sectPr w:rsidR="00976B55" w:rsidSect="00192719">
      <w:foot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EA" w:rsidRDefault="00467FEA" w:rsidP="00192719">
      <w:r>
        <w:separator/>
      </w:r>
    </w:p>
  </w:endnote>
  <w:endnote w:type="continuationSeparator" w:id="0">
    <w:p w:rsidR="00467FEA" w:rsidRDefault="00467FEA" w:rsidP="0019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00499"/>
      <w:docPartObj>
        <w:docPartGallery w:val="Page Numbers (Bottom of Page)"/>
        <w:docPartUnique/>
      </w:docPartObj>
    </w:sdtPr>
    <w:sdtContent>
      <w:p w:rsidR="00192719" w:rsidRDefault="0019271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92719" w:rsidRDefault="0019271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EA" w:rsidRDefault="00467FEA" w:rsidP="00192719">
      <w:r>
        <w:separator/>
      </w:r>
    </w:p>
  </w:footnote>
  <w:footnote w:type="continuationSeparator" w:id="0">
    <w:p w:rsidR="00467FEA" w:rsidRDefault="00467FEA" w:rsidP="0019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80"/>
    <w:rsid w:val="00192719"/>
    <w:rsid w:val="002B64E1"/>
    <w:rsid w:val="002D3724"/>
    <w:rsid w:val="0030714B"/>
    <w:rsid w:val="00362ED1"/>
    <w:rsid w:val="003E14A4"/>
    <w:rsid w:val="003E2967"/>
    <w:rsid w:val="00467FEA"/>
    <w:rsid w:val="007130D1"/>
    <w:rsid w:val="00976B55"/>
    <w:rsid w:val="00A57E64"/>
    <w:rsid w:val="00B75BC6"/>
    <w:rsid w:val="00BF1086"/>
    <w:rsid w:val="00C4791A"/>
    <w:rsid w:val="00D15380"/>
    <w:rsid w:val="00F7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37F6D-28FD-402A-8238-B024D771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538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75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0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086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927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71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27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71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Magnoli Mons. Claudio</cp:lastModifiedBy>
  <cp:revision>7</cp:revision>
  <cp:lastPrinted>2021-07-22T07:19:00Z</cp:lastPrinted>
  <dcterms:created xsi:type="dcterms:W3CDTF">2021-03-03T11:48:00Z</dcterms:created>
  <dcterms:modified xsi:type="dcterms:W3CDTF">2021-07-22T07:36:00Z</dcterms:modified>
</cp:coreProperties>
</file>