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7C965E01" w:rsidR="00A26D0A" w:rsidRPr="005B18D6" w:rsidRDefault="00020452" w:rsidP="00CA510D">
      <w:pPr>
        <w:pStyle w:val="Paragrafoelenco"/>
        <w:numPr>
          <w:ilvl w:val="0"/>
          <w:numId w:val="14"/>
        </w:numPr>
        <w:spacing w:line="276" w:lineRule="auto"/>
        <w:jc w:val="both"/>
        <w:rPr>
          <w:rFonts w:ascii="Georgia" w:hAnsi="Georgia" w:cs="Arial"/>
        </w:rPr>
      </w:pPr>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(come perdita di gusto e/o di olfatto), o ha avuto tali sintomi nei 3 giorni precedenti. Parimenti non può entrare i</w:t>
      </w:r>
      <w:r w:rsidR="00CA510D">
        <w:rPr>
          <w:rFonts w:ascii="Georgia" w:hAnsi="Georgia" w:cs="Arial"/>
        </w:rPr>
        <w:t>n oratorio chi è in quarantena,</w:t>
      </w:r>
      <w:r w:rsidRPr="005B18D6">
        <w:rPr>
          <w:rFonts w:ascii="Georgia" w:hAnsi="Georgia" w:cs="Arial"/>
        </w:rPr>
        <w:t xml:space="preserve"> isolamento domiciliare o</w:t>
      </w:r>
      <w:r w:rsidR="00CA510D">
        <w:rPr>
          <w:rFonts w:ascii="Georgia" w:hAnsi="Georgia" w:cs="Arial"/>
        </w:rPr>
        <w:t xml:space="preserve"> </w:t>
      </w:r>
      <w:r w:rsidR="00CA510D" w:rsidRPr="00CA510D">
        <w:rPr>
          <w:rFonts w:ascii="Georgia" w:hAnsi="Georgia" w:cs="Arial"/>
          <w:color w:val="0070C0"/>
        </w:rPr>
        <w:t>“sorveglianza con testing” (studenti o docenti che sono stati a contatto con un caso positivo a scuola)</w:t>
      </w:r>
      <w:r w:rsidRPr="00CA510D">
        <w:rPr>
          <w:rFonts w:ascii="Georgia" w:hAnsi="Georgia" w:cs="Arial"/>
          <w:color w:val="0070C0"/>
        </w:rPr>
        <w:t xml:space="preserve"> </w:t>
      </w:r>
      <w:r w:rsidR="00CA510D">
        <w:rPr>
          <w:rFonts w:ascii="Georgia" w:hAnsi="Georgia" w:cs="Arial"/>
        </w:rPr>
        <w:t xml:space="preserve">oppure </w:t>
      </w:r>
      <w:r w:rsidRPr="005B18D6">
        <w:rPr>
          <w:rFonts w:ascii="Georgia" w:hAnsi="Georgia" w:cs="Arial"/>
        </w:rPr>
        <w:t>ha avuto contatti stretti negli ultimi 14 giorni con</w:t>
      </w:r>
      <w:r w:rsidR="0011765E">
        <w:rPr>
          <w:rFonts w:ascii="Georgia" w:hAnsi="Georgia" w:cs="Arial"/>
        </w:rPr>
        <w:t xml:space="preserve"> una persona positiva al SARS-Co</w:t>
      </w:r>
      <w:r w:rsidRPr="005B18D6">
        <w:rPr>
          <w:rFonts w:ascii="Georgia" w:hAnsi="Georgia" w:cs="Arial"/>
        </w:rPr>
        <w:t>V-2, per quanto di propria conoscenza</w:t>
      </w:r>
      <w:r w:rsidR="006852A1" w:rsidRPr="005B18D6">
        <w:rPr>
          <w:rFonts w:ascii="Georgia" w:hAnsi="Georgia" w:cs="Arial"/>
        </w:rPr>
        <w:t>;</w:t>
      </w:r>
    </w:p>
    <w:p w14:paraId="0A585B05" w14:textId="223FCC01"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w:t>
      </w:r>
      <w:bookmarkStart w:id="0" w:name="_GoBack"/>
      <w:bookmarkEnd w:id="0"/>
      <w:r w:rsidR="002A397A" w:rsidRPr="004A2CAB">
        <w:rPr>
          <w:rFonts w:ascii="Georgia" w:hAnsi="Georgia" w:cs="Arial"/>
          <w:highlight w:val="yellow"/>
        </w:rPr>
        <w:t>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6A58E79F" w14:textId="27C32462"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7116FB65"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5C8B0DFA"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Pr="005B18D6">
        <w:rPr>
          <w:rFonts w:ascii="Georgia" w:hAnsi="Georgia" w:cs="Arial"/>
        </w:rPr>
        <w:t>;</w:t>
      </w:r>
    </w:p>
    <w:p w14:paraId="60BEB1B6" w14:textId="790380EB"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664B1DF" w14:textId="2839F4AE"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w:t>
      </w:r>
      <w:r w:rsidR="0046745F">
        <w:rPr>
          <w:rFonts w:ascii="Georgia" w:hAnsi="Georgia" w:cs="Arial"/>
        </w:rPr>
        <w:t>e attività</w:t>
      </w:r>
      <w:r w:rsidR="002A397A" w:rsidRPr="005B18D6">
        <w:rPr>
          <w:rFonts w:ascii="Georgia" w:hAnsi="Georgia" w:cs="Arial"/>
        </w:rPr>
        <w:t xml:space="preserve"> durante lo svolgimento delle </w:t>
      </w:r>
      <w:r w:rsidR="0046745F">
        <w:rPr>
          <w:rFonts w:ascii="Georgia" w:hAnsi="Georgia" w:cs="Arial"/>
        </w:rPr>
        <w:t>stesse</w:t>
      </w:r>
      <w:r w:rsidR="002A397A" w:rsidRPr="005B18D6">
        <w:rPr>
          <w:rFonts w:ascii="Georgia" w:hAnsi="Georgia" w:cs="Arial"/>
        </w:rPr>
        <w:t xml:space="preserve"> ed in presenza dei </w:t>
      </w:r>
      <w:r w:rsidR="0046745F">
        <w:rPr>
          <w:rFonts w:ascii="Georgia" w:hAnsi="Georgia" w:cs="Arial"/>
        </w:rPr>
        <w:t>minori.</w:t>
      </w:r>
    </w:p>
    <w:p w14:paraId="335AFE9E" w14:textId="0AC63430" w:rsidR="00175CF9" w:rsidRPr="005B18D6" w:rsidRDefault="00175CF9" w:rsidP="0046745F">
      <w:pPr>
        <w:pStyle w:val="Paragrafoelenco"/>
        <w:spacing w:line="276" w:lineRule="auto"/>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w:t>
      </w:r>
      <w:r w:rsidRPr="005B18D6">
        <w:rPr>
          <w:rFonts w:ascii="Georgia" w:hAnsi="Georgia" w:cs="Arial"/>
          <w:b/>
        </w:rPr>
        <w:lastRenderedPageBreak/>
        <w:t xml:space="preserve">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32FD" w14:textId="77777777" w:rsidR="00D62844" w:rsidRDefault="00D62844">
      <w:r>
        <w:separator/>
      </w:r>
    </w:p>
  </w:endnote>
  <w:endnote w:type="continuationSeparator" w:id="0">
    <w:p w14:paraId="5D269FCF" w14:textId="77777777" w:rsidR="00D62844" w:rsidRDefault="00D6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68BE" w14:textId="77777777" w:rsidR="00D62844" w:rsidRDefault="00D62844">
      <w:r w:rsidRPr="00527704">
        <w:rPr>
          <w:rFonts w:cs="Times New Roman"/>
          <w:kern w:val="0"/>
          <w:lang w:bidi="ar-SA"/>
        </w:rPr>
        <w:separator/>
      </w:r>
    </w:p>
  </w:footnote>
  <w:footnote w:type="continuationSeparator" w:id="0">
    <w:p w14:paraId="6F3B3366" w14:textId="77777777" w:rsidR="00D62844" w:rsidRDefault="00D6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A2CAB"/>
    <w:rsid w:val="00527704"/>
    <w:rsid w:val="005B18D6"/>
    <w:rsid w:val="005B1D93"/>
    <w:rsid w:val="005C31B6"/>
    <w:rsid w:val="005F393C"/>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B678BE"/>
    <w:rsid w:val="00CA33D6"/>
    <w:rsid w:val="00CA510D"/>
    <w:rsid w:val="00CE7C65"/>
    <w:rsid w:val="00D54AA5"/>
    <w:rsid w:val="00D62844"/>
    <w:rsid w:val="00E0794C"/>
    <w:rsid w:val="00E25FB0"/>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2</cp:revision>
  <cp:lastPrinted>2020-06-11T10:57:00Z</cp:lastPrinted>
  <dcterms:created xsi:type="dcterms:W3CDTF">2021-11-15T13:12:00Z</dcterms:created>
  <dcterms:modified xsi:type="dcterms:W3CDTF">2021-11-15T13:12:00Z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