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3074" w14:textId="3387B56D" w:rsidR="006440F0" w:rsidRPr="005A575A" w:rsidRDefault="00523213" w:rsidP="00523213">
      <w:pPr>
        <w:jc w:val="right"/>
        <w:rPr>
          <w:rFonts w:ascii="Cambria" w:hAnsi="Cambria"/>
          <w:color w:val="002060"/>
        </w:rPr>
      </w:pPr>
      <w:bookmarkStart w:id="0" w:name="_Hlk148997424"/>
      <w:r w:rsidRPr="005A575A">
        <w:rPr>
          <w:rFonts w:ascii="Cambria" w:hAnsi="Cambria"/>
          <w:color w:val="002060"/>
        </w:rPr>
        <w:t>Scuola di Bibbia 2023-2024 (Settembre-Novembre 2023)</w:t>
      </w:r>
    </w:p>
    <w:p w14:paraId="2B18F0F8" w14:textId="77777777" w:rsidR="00523213" w:rsidRPr="005A575A" w:rsidRDefault="00523213">
      <w:pPr>
        <w:rPr>
          <w:rFonts w:ascii="Cambria" w:hAnsi="Cambria"/>
          <w:color w:val="002060"/>
        </w:rPr>
      </w:pPr>
    </w:p>
    <w:p w14:paraId="35E60847" w14:textId="3AD5110F" w:rsidR="00523213" w:rsidRPr="005A575A" w:rsidRDefault="00523213">
      <w:pPr>
        <w:rPr>
          <w:rFonts w:ascii="Cambria" w:hAnsi="Cambria"/>
          <w:color w:val="002060"/>
        </w:rPr>
      </w:pPr>
      <w:r w:rsidRPr="005A575A">
        <w:rPr>
          <w:rFonts w:ascii="Cambria" w:hAnsi="Cambria"/>
          <w:color w:val="002060"/>
        </w:rPr>
        <w:t>LETTERA AI ROMANI</w:t>
      </w:r>
    </w:p>
    <w:p w14:paraId="5C915463" w14:textId="3E78748C" w:rsidR="00523213" w:rsidRPr="005A575A" w:rsidRDefault="006E64D0">
      <w:pPr>
        <w:rPr>
          <w:rFonts w:ascii="Cambria" w:hAnsi="Cambria"/>
          <w:color w:val="002060"/>
        </w:rPr>
      </w:pPr>
      <w:r>
        <w:rPr>
          <w:rFonts w:ascii="Cambria" w:hAnsi="Cambria"/>
          <w:color w:val="002060"/>
        </w:rPr>
        <w:t>Sesto</w:t>
      </w:r>
      <w:r w:rsidR="00850B42">
        <w:rPr>
          <w:rFonts w:ascii="Cambria" w:hAnsi="Cambria"/>
          <w:color w:val="002060"/>
        </w:rPr>
        <w:t xml:space="preserve"> </w:t>
      </w:r>
      <w:r w:rsidR="00523213" w:rsidRPr="005A575A">
        <w:rPr>
          <w:rFonts w:ascii="Cambria" w:hAnsi="Cambria"/>
          <w:color w:val="002060"/>
        </w:rPr>
        <w:t>Incontro</w:t>
      </w:r>
    </w:p>
    <w:p w14:paraId="57B56DCF" w14:textId="30F67B61" w:rsidR="00523213" w:rsidRPr="005A575A" w:rsidRDefault="0046733C">
      <w:pPr>
        <w:rPr>
          <w:rFonts w:ascii="Cambria" w:hAnsi="Cambria"/>
          <w:color w:val="002060"/>
        </w:rPr>
      </w:pPr>
      <w:r w:rsidRPr="005A575A">
        <w:rPr>
          <w:rFonts w:ascii="Cambria" w:hAnsi="Cambria"/>
          <w:color w:val="002060"/>
        </w:rPr>
        <w:t xml:space="preserve"> </w:t>
      </w:r>
    </w:p>
    <w:p w14:paraId="22B87EA1" w14:textId="77777777" w:rsidR="00523213" w:rsidRDefault="00523213">
      <w:pPr>
        <w:rPr>
          <w:rFonts w:ascii="Cambria" w:hAnsi="Cambria"/>
          <w:color w:val="002060"/>
        </w:rPr>
      </w:pPr>
    </w:p>
    <w:p w14:paraId="3B196FD4" w14:textId="77777777" w:rsidR="005A575A" w:rsidRPr="00B57EE8" w:rsidRDefault="005A575A" w:rsidP="005A575A">
      <w:pPr>
        <w:ind w:left="20" w:right="20" w:firstLine="320"/>
        <w:rPr>
          <w:rFonts w:ascii="Cambria" w:hAnsi="Cambria"/>
          <w:color w:val="002060"/>
          <w:sz w:val="12"/>
          <w:szCs w:val="12"/>
        </w:rPr>
      </w:pPr>
    </w:p>
    <w:p w14:paraId="3D2E0D63" w14:textId="0BD04C87" w:rsidR="00850B42" w:rsidRDefault="006E64D0" w:rsidP="00850B42">
      <w:pPr>
        <w:rPr>
          <w:rFonts w:ascii="Cambria" w:hAnsi="Cambria"/>
          <w:b/>
          <w:bCs/>
          <w:color w:val="FF0000"/>
        </w:rPr>
      </w:pPr>
      <w:r>
        <w:rPr>
          <w:rFonts w:ascii="Cambria" w:hAnsi="Cambria"/>
          <w:b/>
          <w:bCs/>
          <w:color w:val="FF0000"/>
          <w:sz w:val="20"/>
          <w:szCs w:val="20"/>
        </w:rPr>
        <w:t>SECONDO MOVIMENTO</w:t>
      </w:r>
      <w:r w:rsidR="00850B42">
        <w:rPr>
          <w:rFonts w:ascii="Cambria" w:hAnsi="Cambria"/>
          <w:b/>
          <w:bCs/>
          <w:color w:val="FF0000"/>
          <w:sz w:val="20"/>
          <w:szCs w:val="20"/>
        </w:rPr>
        <w:t xml:space="preserve">, </w:t>
      </w:r>
      <w:r>
        <w:rPr>
          <w:rFonts w:ascii="Cambria" w:hAnsi="Cambria"/>
          <w:b/>
          <w:bCs/>
          <w:color w:val="FF0000"/>
          <w:sz w:val="20"/>
          <w:szCs w:val="20"/>
        </w:rPr>
        <w:t>PRIMA CELLULA</w:t>
      </w:r>
      <w:r w:rsidR="00850B42" w:rsidRPr="00F44CAF">
        <w:rPr>
          <w:rFonts w:ascii="Cambria" w:hAnsi="Cambria"/>
          <w:b/>
          <w:bCs/>
          <w:color w:val="FF0000"/>
          <w:sz w:val="20"/>
          <w:szCs w:val="20"/>
        </w:rPr>
        <w:t>:</w:t>
      </w:r>
      <w:r w:rsidR="00850B42">
        <w:rPr>
          <w:rFonts w:ascii="Cambria" w:hAnsi="Cambria"/>
          <w:b/>
          <w:bCs/>
          <w:color w:val="FF0000"/>
        </w:rPr>
        <w:t xml:space="preserve"> </w:t>
      </w:r>
      <w:r w:rsidR="00850B42" w:rsidRPr="00CD7C2B">
        <w:rPr>
          <w:rFonts w:ascii="Cambria" w:hAnsi="Cambria"/>
          <w:b/>
          <w:bCs/>
          <w:color w:val="FF0000"/>
        </w:rPr>
        <w:t xml:space="preserve">Rom </w:t>
      </w:r>
      <w:r>
        <w:rPr>
          <w:rFonts w:ascii="Cambria" w:hAnsi="Cambria"/>
          <w:b/>
          <w:bCs/>
          <w:color w:val="FF0000"/>
        </w:rPr>
        <w:t>12,1-15,13</w:t>
      </w:r>
    </w:p>
    <w:p w14:paraId="7863BFDC" w14:textId="65DD4947" w:rsidR="006E64D0" w:rsidRPr="006E64D0" w:rsidRDefault="006E64D0" w:rsidP="00850B42">
      <w:pPr>
        <w:rPr>
          <w:rFonts w:ascii="Cambria" w:hAnsi="Cambria"/>
          <w:b/>
          <w:bCs/>
          <w:color w:val="FF0000"/>
          <w:sz w:val="20"/>
          <w:szCs w:val="20"/>
        </w:rPr>
      </w:pPr>
      <w:r w:rsidRPr="006E64D0">
        <w:rPr>
          <w:rFonts w:ascii="Cambria" w:hAnsi="Cambria"/>
          <w:b/>
          <w:bCs/>
          <w:color w:val="FF0000"/>
          <w:sz w:val="20"/>
          <w:szCs w:val="20"/>
        </w:rPr>
        <w:t>LA PARACLESI APOSTOLICA</w:t>
      </w:r>
    </w:p>
    <w:p w14:paraId="4FD41FBC" w14:textId="600BBD1B" w:rsidR="006E64D0" w:rsidRDefault="006E64D0" w:rsidP="00850B42">
      <w:pPr>
        <w:rPr>
          <w:rFonts w:ascii="Cambria" w:hAnsi="Cambria"/>
          <w:color w:val="FF0000"/>
          <w:sz w:val="20"/>
          <w:szCs w:val="20"/>
        </w:rPr>
      </w:pPr>
      <w:r>
        <w:rPr>
          <w:rFonts w:ascii="Cambria" w:hAnsi="Cambria"/>
          <w:color w:val="FF0000"/>
          <w:sz w:val="20"/>
          <w:szCs w:val="20"/>
        </w:rPr>
        <w:t>PRIMO MOMENTO (12,1-13,14) e SEC0NDO MOMENTO (14,1-15,13)</w:t>
      </w:r>
    </w:p>
    <w:p w14:paraId="4B8F6D10" w14:textId="0126BD04" w:rsidR="00850B42" w:rsidRPr="005A575A" w:rsidRDefault="006E64D0" w:rsidP="00850B42">
      <w:pPr>
        <w:rPr>
          <w:rFonts w:ascii="Cambria" w:hAnsi="Cambria"/>
          <w:color w:val="002060"/>
          <w:sz w:val="8"/>
          <w:szCs w:val="8"/>
        </w:rPr>
      </w:pPr>
      <w:r>
        <w:rPr>
          <w:rFonts w:ascii="Cambria" w:hAnsi="Cambria"/>
          <w:color w:val="FF0000"/>
          <w:sz w:val="20"/>
          <w:szCs w:val="20"/>
        </w:rPr>
        <w:t>IL CULTO SPIRITUALE e L’ACCOGLIENZA INCLUSIVA</w:t>
      </w:r>
      <w:r w:rsidR="00850B42">
        <w:rPr>
          <w:rFonts w:ascii="Cambria" w:hAnsi="Cambria"/>
          <w:color w:val="FF0000"/>
          <w:sz w:val="20"/>
          <w:szCs w:val="20"/>
        </w:rPr>
        <w:t xml:space="preserve"> </w:t>
      </w:r>
    </w:p>
    <w:p w14:paraId="5857CD90" w14:textId="77777777" w:rsidR="00850B42" w:rsidRPr="003D6C58" w:rsidRDefault="00850B42" w:rsidP="00850B42">
      <w:pPr>
        <w:ind w:firstLine="264"/>
        <w:rPr>
          <w:rFonts w:ascii="Cambria" w:hAnsi="Cambria"/>
          <w:color w:val="002060"/>
          <w:sz w:val="12"/>
          <w:szCs w:val="12"/>
        </w:rPr>
      </w:pPr>
    </w:p>
    <w:p w14:paraId="44C49326" w14:textId="0E13EB86" w:rsidR="006E64D0" w:rsidRDefault="006E64D0" w:rsidP="006E64D0">
      <w:pPr>
        <w:spacing w:line="264" w:lineRule="exact"/>
        <w:ind w:left="20" w:right="21" w:firstLine="264"/>
        <w:rPr>
          <w:rFonts w:ascii="Cambria" w:hAnsi="Cambria"/>
          <w:color w:val="002060"/>
        </w:rPr>
      </w:pPr>
      <w:r w:rsidRPr="006E64D0">
        <w:rPr>
          <w:rStyle w:val="Corpodeltesto"/>
          <w:rFonts w:ascii="Cambria" w:eastAsiaTheme="minorHAnsi" w:hAnsi="Cambria"/>
          <w:b w:val="0"/>
          <w:bCs w:val="0"/>
          <w:color w:val="002060"/>
          <w:sz w:val="22"/>
          <w:szCs w:val="22"/>
          <w:u w:val="none"/>
        </w:rPr>
        <w:t xml:space="preserve">Col cap. 12 ha inizio </w:t>
      </w:r>
      <w:r w:rsidRPr="006E64D0">
        <w:rPr>
          <w:rStyle w:val="Corpodeltesto"/>
          <w:rFonts w:ascii="Cambria" w:eastAsiaTheme="minorHAnsi" w:hAnsi="Cambria"/>
          <w:b w:val="0"/>
          <w:bCs w:val="0"/>
          <w:color w:val="002060"/>
          <w:sz w:val="22"/>
          <w:szCs w:val="22"/>
          <w:u w:val="none"/>
        </w:rPr>
        <w:t xml:space="preserve">il </w:t>
      </w:r>
      <w:r w:rsidRPr="006E64D0">
        <w:rPr>
          <w:rStyle w:val="Corpodeltesto"/>
          <w:rFonts w:ascii="Cambria" w:eastAsiaTheme="minorHAnsi" w:hAnsi="Cambria"/>
          <w:b w:val="0"/>
          <w:bCs w:val="0"/>
          <w:color w:val="002060"/>
          <w:sz w:val="20"/>
          <w:szCs w:val="20"/>
          <w:u w:val="none"/>
        </w:rPr>
        <w:t>SECONDO MOVIMENTO</w:t>
      </w:r>
      <w:r w:rsidRPr="006E64D0">
        <w:rPr>
          <w:rStyle w:val="Corpodeltesto"/>
          <w:rFonts w:ascii="Cambria" w:eastAsiaTheme="minorHAnsi" w:hAnsi="Cambria"/>
          <w:b w:val="0"/>
          <w:bCs w:val="0"/>
          <w:color w:val="002060"/>
          <w:sz w:val="22"/>
          <w:szCs w:val="22"/>
          <w:u w:val="none"/>
        </w:rPr>
        <w:t xml:space="preserve"> </w:t>
      </w:r>
      <w:r w:rsidRPr="006E64D0">
        <w:rPr>
          <w:rStyle w:val="Corpodeltesto"/>
          <w:rFonts w:ascii="Cambria" w:eastAsiaTheme="minorHAnsi" w:hAnsi="Cambria"/>
          <w:b w:val="0"/>
          <w:bCs w:val="0"/>
          <w:color w:val="002060"/>
          <w:sz w:val="22"/>
          <w:szCs w:val="22"/>
          <w:u w:val="none"/>
        </w:rPr>
        <w:t>del</w:t>
      </w:r>
      <w:r w:rsidRPr="006E64D0">
        <w:rPr>
          <w:rFonts w:ascii="Cambria" w:hAnsi="Cambria"/>
          <w:color w:val="002060"/>
        </w:rPr>
        <w:t>la lettera ai Romani</w:t>
      </w:r>
      <w:r w:rsidRPr="006E64D0">
        <w:rPr>
          <w:rFonts w:ascii="Cambria" w:hAnsi="Cambria"/>
          <w:b/>
          <w:bCs/>
          <w:color w:val="002060"/>
        </w:rPr>
        <w:t xml:space="preserve">. </w:t>
      </w:r>
      <w:r w:rsidRPr="006E64D0">
        <w:rPr>
          <w:rStyle w:val="Corpodeltesto"/>
          <w:rFonts w:ascii="Cambria" w:eastAsiaTheme="minorHAnsi" w:hAnsi="Cambria"/>
          <w:b w:val="0"/>
          <w:bCs w:val="0"/>
          <w:color w:val="002060"/>
          <w:sz w:val="22"/>
          <w:szCs w:val="22"/>
          <w:u w:val="none"/>
        </w:rPr>
        <w:t>Ess</w:t>
      </w:r>
      <w:r w:rsidRPr="006E64D0">
        <w:rPr>
          <w:rStyle w:val="Corpodeltesto"/>
          <w:rFonts w:ascii="Cambria" w:eastAsiaTheme="minorHAnsi" w:hAnsi="Cambria"/>
          <w:b w:val="0"/>
          <w:bCs w:val="0"/>
          <w:color w:val="002060"/>
          <w:sz w:val="22"/>
          <w:szCs w:val="22"/>
          <w:u w:val="none"/>
        </w:rPr>
        <w:t>o</w:t>
      </w:r>
      <w:r w:rsidRPr="006E64D0">
        <w:rPr>
          <w:rStyle w:val="Corpodeltesto"/>
          <w:rFonts w:ascii="Cambria" w:eastAsiaTheme="minorHAnsi" w:hAnsi="Cambria"/>
          <w:b w:val="0"/>
          <w:bCs w:val="0"/>
          <w:color w:val="002060"/>
          <w:sz w:val="22"/>
          <w:szCs w:val="22"/>
          <w:u w:val="none"/>
        </w:rPr>
        <w:t xml:space="preserve"> comprende</w:t>
      </w:r>
      <w:r w:rsidRPr="006E64D0">
        <w:rPr>
          <w:rStyle w:val="Corpodeltesto"/>
          <w:rFonts w:ascii="Cambria" w:eastAsiaTheme="minorHAnsi" w:hAnsi="Cambria"/>
          <w:b w:val="0"/>
          <w:bCs w:val="0"/>
          <w:color w:val="002060"/>
          <w:sz w:val="22"/>
          <w:szCs w:val="22"/>
          <w:u w:val="none"/>
        </w:rPr>
        <w:t xml:space="preserve"> </w:t>
      </w:r>
      <w:r w:rsidR="00431803" w:rsidRPr="00431803">
        <w:rPr>
          <w:rStyle w:val="Corpodeltesto"/>
          <w:rFonts w:ascii="Cambria" w:eastAsiaTheme="minorHAnsi" w:hAnsi="Cambria"/>
          <w:b w:val="0"/>
          <w:bCs w:val="0"/>
          <w:color w:val="002060"/>
          <w:sz w:val="20"/>
          <w:szCs w:val="20"/>
          <w:u w:val="none"/>
        </w:rPr>
        <w:t>DUE CELLULE</w:t>
      </w:r>
      <w:r w:rsidR="00431803">
        <w:rPr>
          <w:rStyle w:val="Corpodeltesto"/>
          <w:rFonts w:ascii="Cambria" w:eastAsiaTheme="minorHAnsi" w:hAnsi="Cambria"/>
          <w:b w:val="0"/>
          <w:bCs w:val="0"/>
          <w:color w:val="002060"/>
          <w:sz w:val="22"/>
          <w:szCs w:val="22"/>
          <w:u w:val="none"/>
        </w:rPr>
        <w:t xml:space="preserve">, </w:t>
      </w:r>
      <w:r w:rsidRPr="006E64D0">
        <w:rPr>
          <w:rStyle w:val="Corpodeltesto"/>
          <w:rFonts w:ascii="Cambria" w:eastAsiaTheme="minorHAnsi" w:hAnsi="Cambria"/>
          <w:b w:val="0"/>
          <w:bCs w:val="0"/>
          <w:color w:val="002060"/>
          <w:sz w:val="22"/>
          <w:szCs w:val="22"/>
          <w:u w:val="none"/>
        </w:rPr>
        <w:t xml:space="preserve"> </w:t>
      </w:r>
      <w:r w:rsidR="00431803">
        <w:rPr>
          <w:rStyle w:val="Corpodeltesto"/>
          <w:rFonts w:ascii="Cambria" w:eastAsiaTheme="minorHAnsi" w:hAnsi="Cambria"/>
          <w:b w:val="0"/>
          <w:bCs w:val="0"/>
          <w:color w:val="002060"/>
          <w:sz w:val="22"/>
          <w:szCs w:val="22"/>
          <w:u w:val="none"/>
        </w:rPr>
        <w:t xml:space="preserve">la prima delle quali è formata da </w:t>
      </w:r>
      <w:r w:rsidR="00431803" w:rsidRPr="00431803">
        <w:rPr>
          <w:rStyle w:val="Corpodeltesto"/>
          <w:rFonts w:ascii="Cambria" w:eastAsiaTheme="minorHAnsi" w:hAnsi="Cambria"/>
          <w:b w:val="0"/>
          <w:bCs w:val="0"/>
          <w:color w:val="002060"/>
          <w:sz w:val="20"/>
          <w:szCs w:val="20"/>
          <w:u w:val="none"/>
        </w:rPr>
        <w:t xml:space="preserve">DUE </w:t>
      </w:r>
      <w:r w:rsidRPr="006E64D0">
        <w:rPr>
          <w:rStyle w:val="Corpodeltesto"/>
          <w:rFonts w:ascii="Cambria" w:eastAsiaTheme="minorHAnsi" w:hAnsi="Cambria"/>
          <w:b w:val="0"/>
          <w:bCs w:val="0"/>
          <w:color w:val="002060"/>
          <w:sz w:val="20"/>
          <w:szCs w:val="20"/>
          <w:u w:val="none"/>
        </w:rPr>
        <w:t>MOMENTI</w:t>
      </w:r>
      <w:r w:rsidRPr="006E64D0">
        <w:rPr>
          <w:rStyle w:val="Corpodeltesto"/>
          <w:rFonts w:ascii="Cambria" w:eastAsiaTheme="minorHAnsi" w:hAnsi="Cambria"/>
          <w:b w:val="0"/>
          <w:bCs w:val="0"/>
          <w:color w:val="002060"/>
          <w:sz w:val="22"/>
          <w:szCs w:val="22"/>
          <w:u w:val="none"/>
        </w:rPr>
        <w:t>:</w:t>
      </w:r>
      <w:r>
        <w:rPr>
          <w:rStyle w:val="Corpodeltesto"/>
          <w:rFonts w:ascii="Cambria" w:eastAsiaTheme="minorHAnsi" w:hAnsi="Cambria"/>
          <w:b w:val="0"/>
          <w:bCs w:val="0"/>
          <w:color w:val="002060"/>
          <w:sz w:val="22"/>
          <w:szCs w:val="22"/>
          <w:u w:val="none"/>
        </w:rPr>
        <w:t xml:space="preserve"> </w:t>
      </w:r>
      <w:r w:rsidRPr="006E64D0">
        <w:rPr>
          <w:rStyle w:val="Corpodeltesto"/>
          <w:rFonts w:ascii="Cambria" w:eastAsiaTheme="minorHAnsi" w:hAnsi="Cambria"/>
          <w:b w:val="0"/>
          <w:bCs w:val="0"/>
          <w:color w:val="002060"/>
          <w:sz w:val="22"/>
          <w:szCs w:val="22"/>
          <w:u w:val="none"/>
        </w:rPr>
        <w:t>Rom</w:t>
      </w:r>
      <w:r>
        <w:rPr>
          <w:rStyle w:val="Corpodeltesto"/>
          <w:rFonts w:ascii="Cambria" w:eastAsiaTheme="minorHAnsi" w:hAnsi="Cambria"/>
          <w:b w:val="0"/>
          <w:bCs w:val="0"/>
          <w:color w:val="002060"/>
          <w:sz w:val="22"/>
          <w:szCs w:val="22"/>
          <w:u w:val="none"/>
        </w:rPr>
        <w:t xml:space="preserve"> 12,1-13,14 e Rom 14,1-15,13. Si tratta </w:t>
      </w:r>
      <w:r w:rsidRPr="006E64D0">
        <w:rPr>
          <w:rStyle w:val="Corpodeltesto"/>
          <w:rFonts w:ascii="Cambria" w:eastAsiaTheme="minorHAnsi" w:hAnsi="Cambria"/>
          <w:b w:val="0"/>
          <w:bCs w:val="0"/>
          <w:color w:val="002060"/>
          <w:sz w:val="22"/>
          <w:szCs w:val="22"/>
          <w:u w:val="none"/>
        </w:rPr>
        <w:t>di</w:t>
      </w:r>
      <w:r w:rsidRPr="006E64D0">
        <w:rPr>
          <w:rFonts w:ascii="Cambria" w:hAnsi="Cambria"/>
          <w:b/>
          <w:bCs/>
          <w:color w:val="002060"/>
        </w:rPr>
        <w:t xml:space="preserve"> </w:t>
      </w:r>
      <w:r w:rsidRPr="006E64D0">
        <w:rPr>
          <w:rFonts w:ascii="Cambria" w:hAnsi="Cambria"/>
          <w:color w:val="002060"/>
        </w:rPr>
        <w:t>una parenesi o (meglio) paraclesi continua.</w:t>
      </w:r>
      <w:r>
        <w:rPr>
          <w:rFonts w:ascii="Cambria" w:hAnsi="Cambria"/>
          <w:color w:val="002060"/>
        </w:rPr>
        <w:t xml:space="preserve"> </w:t>
      </w:r>
      <w:r w:rsidRPr="006E64D0">
        <w:rPr>
          <w:rStyle w:val="Corpodeltesto"/>
          <w:rFonts w:ascii="Cambria" w:eastAsiaTheme="minorHAnsi" w:hAnsi="Cambria"/>
          <w:b w:val="0"/>
          <w:bCs w:val="0"/>
          <w:color w:val="002060"/>
          <w:sz w:val="22"/>
          <w:szCs w:val="22"/>
          <w:u w:val="none"/>
        </w:rPr>
        <w:t>Il tratto caratteristico di tale paraclesi è che essa si basa sul</w:t>
      </w:r>
      <w:r w:rsidRPr="006E64D0">
        <w:rPr>
          <w:rFonts w:ascii="Cambria" w:hAnsi="Cambria"/>
          <w:b/>
          <w:bCs/>
          <w:color w:val="002060"/>
        </w:rPr>
        <w:t xml:space="preserve"> </w:t>
      </w:r>
      <w:r w:rsidRPr="006E64D0">
        <w:rPr>
          <w:rStyle w:val="Corpodeltesto"/>
          <w:rFonts w:ascii="Cambria" w:eastAsiaTheme="minorHAnsi" w:hAnsi="Cambria"/>
          <w:b w:val="0"/>
          <w:bCs w:val="0"/>
          <w:color w:val="002060"/>
          <w:sz w:val="22"/>
          <w:szCs w:val="22"/>
          <w:u w:val="none"/>
        </w:rPr>
        <w:t>kerygma e presenta la conseguenza della fede nel kerygma. Si</w:t>
      </w:r>
      <w:r w:rsidRPr="006E64D0">
        <w:rPr>
          <w:rFonts w:ascii="Cambria" w:hAnsi="Cambria"/>
          <w:b/>
          <w:bCs/>
          <w:color w:val="002060"/>
        </w:rPr>
        <w:t xml:space="preserve"> </w:t>
      </w:r>
      <w:r w:rsidRPr="006E64D0">
        <w:rPr>
          <w:rStyle w:val="Corpodeltesto"/>
          <w:rFonts w:ascii="Cambria" w:eastAsiaTheme="minorHAnsi" w:hAnsi="Cambria"/>
          <w:b w:val="0"/>
          <w:bCs w:val="0"/>
          <w:color w:val="002060"/>
          <w:sz w:val="22"/>
          <w:szCs w:val="22"/>
          <w:u w:val="none"/>
        </w:rPr>
        <w:t xml:space="preserve">può anche dire che è </w:t>
      </w:r>
      <w:r w:rsidR="00431803">
        <w:rPr>
          <w:rStyle w:val="Corpodeltesto"/>
          <w:rFonts w:ascii="Cambria" w:eastAsiaTheme="minorHAnsi" w:hAnsi="Cambria"/>
          <w:b w:val="0"/>
          <w:bCs w:val="0"/>
          <w:color w:val="002060"/>
          <w:sz w:val="22"/>
          <w:szCs w:val="22"/>
          <w:u w:val="none"/>
        </w:rPr>
        <w:t>“</w:t>
      </w:r>
      <w:r w:rsidRPr="006E64D0">
        <w:rPr>
          <w:rStyle w:val="Corpodeltesto"/>
          <w:rFonts w:ascii="Cambria" w:eastAsiaTheme="minorHAnsi" w:hAnsi="Cambria"/>
          <w:b w:val="0"/>
          <w:bCs w:val="0"/>
          <w:color w:val="002060"/>
          <w:sz w:val="22"/>
          <w:szCs w:val="22"/>
          <w:u w:val="none"/>
        </w:rPr>
        <w:t>l’altro lato</w:t>
      </w:r>
      <w:r w:rsidR="00431803">
        <w:rPr>
          <w:rStyle w:val="Corpodeltesto"/>
          <w:rFonts w:ascii="Cambria" w:eastAsiaTheme="minorHAnsi" w:hAnsi="Cambria"/>
          <w:b w:val="0"/>
          <w:bCs w:val="0"/>
          <w:color w:val="002060"/>
          <w:sz w:val="22"/>
          <w:szCs w:val="22"/>
          <w:u w:val="none"/>
        </w:rPr>
        <w:t>”</w:t>
      </w:r>
      <w:r w:rsidRPr="006E64D0">
        <w:rPr>
          <w:rStyle w:val="Corpodeltesto"/>
          <w:rFonts w:ascii="Cambria" w:eastAsiaTheme="minorHAnsi" w:hAnsi="Cambria"/>
          <w:b w:val="0"/>
          <w:bCs w:val="0"/>
          <w:color w:val="002060"/>
          <w:sz w:val="22"/>
          <w:szCs w:val="22"/>
          <w:u w:val="none"/>
        </w:rPr>
        <w:t xml:space="preserve"> del kerygma</w:t>
      </w:r>
      <w:r w:rsidRPr="006E64D0">
        <w:rPr>
          <w:rFonts w:ascii="Cambria" w:hAnsi="Cambria"/>
          <w:color w:val="002060"/>
        </w:rPr>
        <w:t>.</w:t>
      </w:r>
    </w:p>
    <w:p w14:paraId="69A88D39" w14:textId="201AD5B8" w:rsidR="006E64D0" w:rsidRDefault="006E64D0" w:rsidP="00491CDC">
      <w:pPr>
        <w:widowControl w:val="0"/>
        <w:tabs>
          <w:tab w:val="left" w:pos="471"/>
        </w:tabs>
        <w:spacing w:line="254" w:lineRule="exact"/>
        <w:ind w:right="20" w:firstLine="284"/>
        <w:rPr>
          <w:rStyle w:val="Corpodeltesto"/>
          <w:rFonts w:ascii="Cambria" w:eastAsiaTheme="minorHAnsi" w:hAnsi="Cambria"/>
          <w:b w:val="0"/>
          <w:bCs w:val="0"/>
          <w:color w:val="002060"/>
          <w:sz w:val="22"/>
          <w:szCs w:val="22"/>
          <w:u w:val="none"/>
        </w:rPr>
      </w:pPr>
      <w:r w:rsidRPr="006E64D0">
        <w:rPr>
          <w:rFonts w:ascii="Cambria" w:hAnsi="Cambria"/>
          <w:color w:val="002060"/>
        </w:rPr>
        <w:t>La proclamazio</w:t>
      </w:r>
      <w:r w:rsidRPr="006E64D0">
        <w:rPr>
          <w:rFonts w:ascii="Cambria" w:hAnsi="Cambria"/>
          <w:color w:val="002060"/>
        </w:rPr>
        <w:softHyphen/>
        <w:t>ne dell’evangelo</w:t>
      </w:r>
      <w:r w:rsidRPr="006E64D0">
        <w:rPr>
          <w:rFonts w:ascii="Cambria" w:hAnsi="Cambria"/>
          <w:color w:val="002060"/>
        </w:rPr>
        <w:t>,</w:t>
      </w:r>
      <w:r w:rsidRPr="006E64D0">
        <w:rPr>
          <w:rFonts w:ascii="Cambria" w:hAnsi="Cambria"/>
          <w:color w:val="002060"/>
        </w:rPr>
        <w:t xml:space="preserve"> nella</w:t>
      </w:r>
      <w:r w:rsidRPr="006E64D0">
        <w:rPr>
          <w:rFonts w:ascii="Cambria" w:hAnsi="Cambria"/>
          <w:color w:val="002060"/>
        </w:rPr>
        <w:t xml:space="preserve"> </w:t>
      </w:r>
      <w:r w:rsidRPr="006E64D0">
        <w:rPr>
          <w:rFonts w:ascii="Cambria" w:hAnsi="Cambria"/>
          <w:color w:val="002060"/>
        </w:rPr>
        <w:t>paraclesi</w:t>
      </w:r>
      <w:r w:rsidRPr="006E64D0">
        <w:rPr>
          <w:rFonts w:ascii="Cambria" w:hAnsi="Cambria"/>
          <w:color w:val="002060"/>
        </w:rPr>
        <w:t xml:space="preserve"> -</w:t>
      </w:r>
      <w:r w:rsidRPr="006E64D0">
        <w:rPr>
          <w:rFonts w:ascii="Cambria" w:hAnsi="Cambria"/>
          <w:color w:val="002060"/>
        </w:rPr>
        <w:t xml:space="preserve"> che ne è una componente</w:t>
      </w:r>
      <w:r w:rsidRPr="006E64D0">
        <w:rPr>
          <w:rFonts w:ascii="Cambria" w:hAnsi="Cambria"/>
          <w:color w:val="002060"/>
        </w:rPr>
        <w:t xml:space="preserve"> -</w:t>
      </w:r>
      <w:r w:rsidRPr="006E64D0">
        <w:rPr>
          <w:rFonts w:ascii="Cambria" w:hAnsi="Cambria"/>
          <w:color w:val="002060"/>
        </w:rPr>
        <w:t xml:space="preserve"> po</w:t>
      </w:r>
      <w:r w:rsidRPr="006E64D0">
        <w:rPr>
          <w:rFonts w:ascii="Cambria" w:hAnsi="Cambria"/>
          <w:color w:val="002060"/>
        </w:rPr>
        <w:softHyphen/>
        <w:t>ne in risalto il suo diritto di dire parole d’incoraggiamento.</w:t>
      </w:r>
      <w:r w:rsidRPr="006E64D0">
        <w:rPr>
          <w:rFonts w:ascii="Cambria" w:hAnsi="Cambria"/>
          <w:color w:val="002060"/>
        </w:rPr>
        <w:t xml:space="preserve"> </w:t>
      </w:r>
      <w:r w:rsidRPr="006E64D0">
        <w:rPr>
          <w:rFonts w:ascii="Cambria" w:hAnsi="Cambria"/>
          <w:color w:val="002060"/>
        </w:rPr>
        <w:t>C</w:t>
      </w:r>
      <w:r w:rsidRPr="006E64D0">
        <w:rPr>
          <w:rStyle w:val="Corpodeltesto"/>
          <w:rFonts w:ascii="Cambria" w:eastAsiaTheme="minorHAnsi" w:hAnsi="Cambria"/>
          <w:b w:val="0"/>
          <w:bCs w:val="0"/>
          <w:color w:val="002060"/>
          <w:sz w:val="22"/>
          <w:szCs w:val="22"/>
          <w:u w:val="none"/>
        </w:rPr>
        <w:t>erto si deve badare a una cosa. La paraclesi di 12</w:t>
      </w:r>
      <w:r w:rsidRPr="006E64D0">
        <w:rPr>
          <w:rFonts w:ascii="Cambria" w:hAnsi="Cambria"/>
          <w:color w:val="002060"/>
        </w:rPr>
        <w:t>,</w:t>
      </w:r>
      <w:r w:rsidR="00491CDC">
        <w:rPr>
          <w:rFonts w:ascii="Cambria" w:hAnsi="Cambria"/>
          <w:color w:val="002060"/>
        </w:rPr>
        <w:t>1ss n</w:t>
      </w:r>
      <w:r w:rsidR="00491CDC">
        <w:rPr>
          <w:rStyle w:val="Corpodeltesto"/>
          <w:rFonts w:ascii="Cambria" w:eastAsiaTheme="minorHAnsi" w:hAnsi="Cambria"/>
          <w:b w:val="0"/>
          <w:bCs w:val="0"/>
          <w:color w:val="002060"/>
          <w:sz w:val="22"/>
          <w:szCs w:val="22"/>
          <w:u w:val="none"/>
        </w:rPr>
        <w:t xml:space="preserve">on </w:t>
      </w:r>
      <w:r w:rsidRPr="006E64D0">
        <w:rPr>
          <w:rStyle w:val="Corpodeltesto"/>
          <w:rFonts w:ascii="Cambria" w:eastAsiaTheme="minorHAnsi" w:hAnsi="Cambria"/>
          <w:b w:val="0"/>
          <w:bCs w:val="0"/>
          <w:color w:val="002060"/>
          <w:sz w:val="22"/>
          <w:szCs w:val="22"/>
          <w:u w:val="none"/>
        </w:rPr>
        <w:t>si colleg</w:t>
      </w:r>
      <w:r w:rsidR="00491CDC">
        <w:rPr>
          <w:rStyle w:val="Corpodeltesto"/>
          <w:rFonts w:ascii="Cambria" w:eastAsiaTheme="minorHAnsi" w:hAnsi="Cambria"/>
          <w:b w:val="0"/>
          <w:bCs w:val="0"/>
          <w:color w:val="002060"/>
          <w:sz w:val="22"/>
          <w:szCs w:val="22"/>
          <w:u w:val="none"/>
        </w:rPr>
        <w:t xml:space="preserve">a immediatamente </w:t>
      </w:r>
      <w:r w:rsidRPr="006E64D0">
        <w:rPr>
          <w:rStyle w:val="Corpodeltesto"/>
          <w:rFonts w:ascii="Cambria" w:eastAsiaTheme="minorHAnsi" w:hAnsi="Cambria"/>
          <w:b w:val="0"/>
          <w:bCs w:val="0"/>
          <w:color w:val="002060"/>
          <w:sz w:val="22"/>
          <w:szCs w:val="22"/>
          <w:u w:val="none"/>
        </w:rPr>
        <w:t>alla fine della parte kerygmatica (8,39), ma alle considerazioni riguardanti Israele</w:t>
      </w:r>
      <w:r w:rsidRPr="006E64D0">
        <w:rPr>
          <w:rFonts w:ascii="Cambria" w:hAnsi="Cambria"/>
          <w:color w:val="002060"/>
        </w:rPr>
        <w:t xml:space="preserve"> </w:t>
      </w:r>
      <w:r w:rsidRPr="006E64D0">
        <w:rPr>
          <w:rStyle w:val="Corpodeltesto"/>
          <w:rFonts w:ascii="Cambria" w:eastAsiaTheme="minorHAnsi" w:hAnsi="Cambria"/>
          <w:b w:val="0"/>
          <w:bCs w:val="0"/>
          <w:color w:val="002060"/>
          <w:sz w:val="22"/>
          <w:szCs w:val="22"/>
          <w:u w:val="none"/>
        </w:rPr>
        <w:t>e la storia della salvezza (9,1-11,36). La particel</w:t>
      </w:r>
      <w:r w:rsidRPr="006E64D0">
        <w:rPr>
          <w:rFonts w:ascii="Cambria" w:hAnsi="Cambria"/>
          <w:color w:val="002060"/>
        </w:rPr>
        <w:softHyphen/>
        <w:t xml:space="preserve">la </w:t>
      </w:r>
      <w:r w:rsidR="00491CDC" w:rsidRPr="00491CDC">
        <w:rPr>
          <w:rFonts w:ascii="Cambria" w:hAnsi="Cambria" w:cs="Cambria"/>
          <w:color w:val="002060"/>
          <w:shd w:val="clear" w:color="auto" w:fill="FFFFFF"/>
        </w:rPr>
        <w:t>ο</w:t>
      </w:r>
      <w:r w:rsidR="00491CDC" w:rsidRPr="00491CDC">
        <w:rPr>
          <w:rFonts w:ascii="Times New Roman" w:hAnsi="Times New Roman" w:cs="Times New Roman"/>
          <w:color w:val="002060"/>
          <w:shd w:val="clear" w:color="auto" w:fill="FFFFFF"/>
        </w:rPr>
        <w:t>ὖ</w:t>
      </w:r>
      <w:r w:rsidR="00491CDC" w:rsidRPr="00491CDC">
        <w:rPr>
          <w:rFonts w:ascii="Cambria" w:hAnsi="Cambria" w:cs="Cambria"/>
          <w:color w:val="002060"/>
          <w:shd w:val="clear" w:color="auto" w:fill="FFFFFF"/>
        </w:rPr>
        <w:t>ν</w:t>
      </w:r>
      <w:r w:rsidR="00491CDC">
        <w:rPr>
          <w:rFonts w:ascii="Cambria" w:hAnsi="Cambria" w:cs="Cambria"/>
          <w:color w:val="111111"/>
          <w:sz w:val="30"/>
          <w:szCs w:val="30"/>
          <w:shd w:val="clear" w:color="auto" w:fill="FFFFFF"/>
        </w:rPr>
        <w:t xml:space="preserve"> </w:t>
      </w:r>
      <w:r w:rsidR="00491CDC" w:rsidRPr="00491CDC">
        <w:rPr>
          <w:rFonts w:ascii="Cambria" w:hAnsi="Cambria" w:cs="Cambria"/>
          <w:color w:val="111111"/>
          <w:shd w:val="clear" w:color="auto" w:fill="FFFFFF"/>
        </w:rPr>
        <w:t>(</w:t>
      </w:r>
      <w:r w:rsidRPr="00491CDC">
        <w:rPr>
          <w:rStyle w:val="Corpodeltesto"/>
          <w:rFonts w:ascii="Cambria" w:eastAsiaTheme="minorHAnsi" w:hAnsi="Cambria"/>
          <w:b w:val="0"/>
          <w:bCs w:val="0"/>
          <w:color w:val="002060"/>
          <w:sz w:val="22"/>
          <w:szCs w:val="22"/>
          <w:u w:val="none"/>
        </w:rPr>
        <w:t>o</w:t>
      </w:r>
      <w:r w:rsidR="00491CDC">
        <w:rPr>
          <w:rStyle w:val="Corpodeltesto"/>
          <w:rFonts w:ascii="Cambria" w:eastAsiaTheme="minorHAnsi" w:hAnsi="Cambria"/>
          <w:b w:val="0"/>
          <w:bCs w:val="0"/>
          <w:color w:val="002060"/>
          <w:sz w:val="22"/>
          <w:szCs w:val="22"/>
          <w:u w:val="none"/>
        </w:rPr>
        <w:t>ù</w:t>
      </w:r>
      <w:r w:rsidRPr="006E64D0">
        <w:rPr>
          <w:rStyle w:val="Corpodeltesto"/>
          <w:rFonts w:ascii="Cambria" w:eastAsiaTheme="minorHAnsi" w:hAnsi="Cambria"/>
          <w:b w:val="0"/>
          <w:bCs w:val="0"/>
          <w:color w:val="002060"/>
          <w:sz w:val="22"/>
          <w:szCs w:val="22"/>
          <w:u w:val="none"/>
        </w:rPr>
        <w:t>v</w:t>
      </w:r>
      <w:r w:rsidR="00491CDC">
        <w:rPr>
          <w:rStyle w:val="Corpodeltesto"/>
          <w:rFonts w:ascii="Cambria" w:eastAsiaTheme="minorHAnsi" w:hAnsi="Cambria"/>
          <w:b w:val="0"/>
          <w:bCs w:val="0"/>
          <w:color w:val="002060"/>
          <w:sz w:val="22"/>
          <w:szCs w:val="22"/>
          <w:u w:val="none"/>
        </w:rPr>
        <w:t>)</w:t>
      </w:r>
      <w:r w:rsidRPr="006E64D0">
        <w:rPr>
          <w:rStyle w:val="Corpodeltesto"/>
          <w:rFonts w:ascii="Cambria" w:eastAsiaTheme="minorHAnsi" w:hAnsi="Cambria"/>
          <w:b w:val="0"/>
          <w:bCs w:val="0"/>
          <w:color w:val="002060"/>
          <w:sz w:val="22"/>
          <w:szCs w:val="22"/>
          <w:u w:val="none"/>
        </w:rPr>
        <w:t xml:space="preserve"> in </w:t>
      </w:r>
      <w:r w:rsidR="00491CDC">
        <w:rPr>
          <w:rStyle w:val="CorpodeltestoSpaziatura1pt"/>
          <w:rFonts w:ascii="Cambria" w:eastAsiaTheme="minorHAnsi" w:hAnsi="Cambria"/>
          <w:color w:val="002060"/>
          <w:sz w:val="22"/>
          <w:szCs w:val="22"/>
        </w:rPr>
        <w:t>1</w:t>
      </w:r>
      <w:r w:rsidRPr="006E64D0">
        <w:rPr>
          <w:rStyle w:val="CorpodeltestoSpaziatura1pt"/>
          <w:rFonts w:ascii="Cambria" w:eastAsiaTheme="minorHAnsi" w:hAnsi="Cambria"/>
          <w:color w:val="002060"/>
          <w:sz w:val="22"/>
          <w:szCs w:val="22"/>
        </w:rPr>
        <w:t>2</w:t>
      </w:r>
      <w:r w:rsidR="00491CDC">
        <w:rPr>
          <w:rStyle w:val="CorpodeltestoSpaziatura1pt"/>
          <w:rFonts w:ascii="Cambria" w:eastAsiaTheme="minorHAnsi" w:hAnsi="Cambria"/>
          <w:color w:val="002060"/>
          <w:sz w:val="22"/>
          <w:szCs w:val="22"/>
        </w:rPr>
        <w:t>,</w:t>
      </w:r>
      <w:r w:rsidRPr="006E64D0">
        <w:rPr>
          <w:rStyle w:val="CorpodeltestoSpaziatura1pt"/>
          <w:rFonts w:ascii="Cambria" w:eastAsiaTheme="minorHAnsi" w:hAnsi="Cambria"/>
          <w:color w:val="002060"/>
          <w:sz w:val="22"/>
          <w:szCs w:val="22"/>
        </w:rPr>
        <w:t>1</w:t>
      </w:r>
      <w:r w:rsidRPr="006E64D0">
        <w:rPr>
          <w:rFonts w:ascii="Cambria" w:hAnsi="Cambria"/>
          <w:color w:val="002060"/>
        </w:rPr>
        <w:t xml:space="preserve"> che fa procedere l’argomentazione ed è deduttiva, </w:t>
      </w:r>
      <w:r w:rsidRPr="006E64D0">
        <w:rPr>
          <w:rStyle w:val="Corpodeltesto"/>
          <w:rFonts w:ascii="Cambria" w:eastAsiaTheme="minorHAnsi" w:hAnsi="Cambria"/>
          <w:b w:val="0"/>
          <w:bCs w:val="0"/>
          <w:color w:val="002060"/>
          <w:sz w:val="22"/>
          <w:szCs w:val="22"/>
          <w:u w:val="none"/>
        </w:rPr>
        <w:t>si riallaccia,</w:t>
      </w:r>
      <w:r w:rsidR="00491CDC">
        <w:rPr>
          <w:rStyle w:val="Corpodeltesto"/>
          <w:rFonts w:ascii="Cambria" w:eastAsiaTheme="minorHAnsi" w:hAnsi="Cambria"/>
          <w:b w:val="0"/>
          <w:bCs w:val="0"/>
          <w:color w:val="002060"/>
          <w:sz w:val="22"/>
          <w:szCs w:val="22"/>
          <w:u w:val="none"/>
        </w:rPr>
        <w:t xml:space="preserve"> </w:t>
      </w:r>
      <w:r w:rsidRPr="006E64D0">
        <w:rPr>
          <w:rStyle w:val="Corpodeltesto"/>
          <w:rFonts w:ascii="Cambria" w:eastAsiaTheme="minorHAnsi" w:hAnsi="Cambria"/>
          <w:b w:val="0"/>
          <w:bCs w:val="0"/>
          <w:color w:val="002060"/>
          <w:sz w:val="22"/>
          <w:szCs w:val="22"/>
          <w:u w:val="none"/>
        </w:rPr>
        <w:t>per l’argomento</w:t>
      </w:r>
      <w:r w:rsidR="00491CDC">
        <w:rPr>
          <w:rStyle w:val="Corpodeltesto"/>
          <w:rFonts w:ascii="Cambria" w:eastAsiaTheme="minorHAnsi" w:hAnsi="Cambria"/>
          <w:b w:val="0"/>
          <w:bCs w:val="0"/>
          <w:color w:val="002060"/>
          <w:sz w:val="22"/>
          <w:szCs w:val="22"/>
          <w:u w:val="none"/>
        </w:rPr>
        <w:t>,</w:t>
      </w:r>
      <w:r w:rsidRPr="006E64D0">
        <w:rPr>
          <w:rStyle w:val="Corpodeltesto"/>
          <w:rFonts w:ascii="Cambria" w:eastAsiaTheme="minorHAnsi" w:hAnsi="Cambria"/>
          <w:b w:val="0"/>
          <w:bCs w:val="0"/>
          <w:color w:val="002060"/>
          <w:sz w:val="22"/>
          <w:szCs w:val="22"/>
          <w:u w:val="none"/>
        </w:rPr>
        <w:t xml:space="preserve"> alle esposizio</w:t>
      </w:r>
      <w:r w:rsidRPr="006E64D0">
        <w:rPr>
          <w:rStyle w:val="Corpodeltesto"/>
          <w:rFonts w:ascii="Cambria" w:eastAsiaTheme="minorHAnsi" w:hAnsi="Cambria"/>
          <w:b w:val="0"/>
          <w:bCs w:val="0"/>
          <w:color w:val="002060"/>
          <w:sz w:val="22"/>
          <w:szCs w:val="22"/>
          <w:u w:val="none"/>
        </w:rPr>
        <w:softHyphen/>
        <w:t>ni del</w:t>
      </w:r>
      <w:r w:rsidR="00FF2847">
        <w:rPr>
          <w:rStyle w:val="Corpodeltesto"/>
          <w:rFonts w:ascii="Cambria" w:eastAsiaTheme="minorHAnsi" w:hAnsi="Cambria"/>
          <w:b w:val="0"/>
          <w:bCs w:val="0"/>
          <w:color w:val="002060"/>
          <w:sz w:val="22"/>
          <w:szCs w:val="22"/>
          <w:u w:val="none"/>
        </w:rPr>
        <w:t xml:space="preserve"> Primo Movimento</w:t>
      </w:r>
      <w:r w:rsidRPr="006E64D0">
        <w:rPr>
          <w:rStyle w:val="Corpodeltesto"/>
          <w:rFonts w:ascii="Cambria" w:eastAsiaTheme="minorHAnsi" w:hAnsi="Cambria"/>
          <w:b w:val="0"/>
          <w:bCs w:val="0"/>
          <w:color w:val="002060"/>
          <w:sz w:val="22"/>
          <w:szCs w:val="22"/>
          <w:u w:val="none"/>
        </w:rPr>
        <w:t xml:space="preserve"> e specialmente ai capp. 5-8.</w:t>
      </w:r>
    </w:p>
    <w:p w14:paraId="4249D02A" w14:textId="77777777" w:rsidR="007F280C" w:rsidRDefault="007F280C" w:rsidP="008F7BC9">
      <w:pPr>
        <w:widowControl w:val="0"/>
        <w:tabs>
          <w:tab w:val="left" w:pos="471"/>
        </w:tabs>
        <w:ind w:firstLine="284"/>
        <w:rPr>
          <w:rStyle w:val="Corpodeltesto"/>
          <w:rFonts w:ascii="Cambria" w:eastAsiaTheme="minorHAnsi" w:hAnsi="Cambria"/>
          <w:b w:val="0"/>
          <w:bCs w:val="0"/>
          <w:color w:val="002060"/>
          <w:sz w:val="8"/>
          <w:szCs w:val="8"/>
          <w:u w:val="none"/>
        </w:rPr>
      </w:pPr>
    </w:p>
    <w:p w14:paraId="305C65D9" w14:textId="77777777" w:rsidR="006F2924" w:rsidRDefault="006F2924" w:rsidP="00FF2847">
      <w:pPr>
        <w:widowControl w:val="0"/>
        <w:tabs>
          <w:tab w:val="left" w:pos="471"/>
        </w:tabs>
        <w:ind w:firstLine="284"/>
        <w:rPr>
          <w:rStyle w:val="Corpodeltesto"/>
          <w:rFonts w:ascii="Cambria" w:eastAsiaTheme="minorHAnsi" w:hAnsi="Cambria"/>
          <w:b w:val="0"/>
          <w:bCs w:val="0"/>
          <w:color w:val="002060"/>
          <w:sz w:val="22"/>
          <w:szCs w:val="22"/>
          <w:u w:val="none"/>
        </w:rPr>
      </w:pPr>
      <w:r>
        <w:rPr>
          <w:rStyle w:val="Corpodeltesto"/>
          <w:rFonts w:ascii="Cambria" w:eastAsiaTheme="minorHAnsi" w:hAnsi="Cambria"/>
          <w:b w:val="0"/>
          <w:bCs w:val="0"/>
          <w:color w:val="FF0000"/>
          <w:sz w:val="22"/>
          <w:szCs w:val="22"/>
          <w:u w:val="none"/>
        </w:rPr>
        <w:t xml:space="preserve">Rom </w:t>
      </w:r>
      <w:r w:rsidR="00FF2847" w:rsidRPr="006F2924">
        <w:rPr>
          <w:rStyle w:val="Corpodeltesto"/>
          <w:rFonts w:ascii="Cambria" w:eastAsiaTheme="minorHAnsi" w:hAnsi="Cambria"/>
          <w:b w:val="0"/>
          <w:bCs w:val="0"/>
          <w:color w:val="FF0000"/>
          <w:sz w:val="22"/>
          <w:szCs w:val="22"/>
          <w:u w:val="none"/>
        </w:rPr>
        <w:t>12</w:t>
      </w:r>
      <w:r>
        <w:rPr>
          <w:rStyle w:val="Corpodeltesto"/>
          <w:rFonts w:ascii="Cambria" w:eastAsiaTheme="minorHAnsi" w:hAnsi="Cambria"/>
          <w:b w:val="0"/>
          <w:bCs w:val="0"/>
          <w:color w:val="FF0000"/>
          <w:sz w:val="22"/>
          <w:szCs w:val="22"/>
          <w:u w:val="none"/>
        </w:rPr>
        <w:t>,1</w:t>
      </w:r>
      <w:r w:rsidR="00FF2847" w:rsidRPr="006F2924">
        <w:rPr>
          <w:rStyle w:val="Corpodeltesto"/>
          <w:rFonts w:ascii="Cambria" w:eastAsiaTheme="minorHAnsi" w:hAnsi="Cambria"/>
          <w:b w:val="0"/>
          <w:bCs w:val="0"/>
          <w:color w:val="FF0000"/>
          <w:sz w:val="22"/>
          <w:szCs w:val="22"/>
          <w:u w:val="none"/>
        </w:rPr>
        <w:t>-13</w:t>
      </w:r>
      <w:r>
        <w:rPr>
          <w:rStyle w:val="Corpodeltesto"/>
          <w:rFonts w:ascii="Cambria" w:eastAsiaTheme="minorHAnsi" w:hAnsi="Cambria"/>
          <w:b w:val="0"/>
          <w:bCs w:val="0"/>
          <w:color w:val="FF0000"/>
          <w:sz w:val="22"/>
          <w:szCs w:val="22"/>
          <w:u w:val="none"/>
        </w:rPr>
        <w:t>,14</w:t>
      </w:r>
      <w:r w:rsidR="006E64D0" w:rsidRPr="006F2924">
        <w:rPr>
          <w:rFonts w:ascii="Cambria" w:hAnsi="Cambria"/>
          <w:color w:val="FF0000"/>
        </w:rPr>
        <w:t xml:space="preserve"> </w:t>
      </w:r>
      <w:r w:rsidRPr="006F2924">
        <w:rPr>
          <w:rFonts w:ascii="Cambria" w:hAnsi="Cambria"/>
          <w:color w:val="002060"/>
          <w:sz w:val="20"/>
          <w:szCs w:val="20"/>
        </w:rPr>
        <w:t>(PRIMO MOMENTO)</w:t>
      </w:r>
      <w:r>
        <w:rPr>
          <w:rStyle w:val="CorpodeltestoSpaziatura0pt"/>
          <w:rFonts w:ascii="Cambria" w:eastAsiaTheme="minorHAnsi" w:hAnsi="Cambria"/>
          <w:color w:val="002060"/>
          <w:sz w:val="22"/>
          <w:szCs w:val="22"/>
        </w:rPr>
        <w:t xml:space="preserve"> </w:t>
      </w:r>
      <w:r w:rsidR="006E64D0" w:rsidRPr="006F2924">
        <w:rPr>
          <w:rStyle w:val="CorpodeltestoSpaziatura0pt"/>
          <w:rFonts w:ascii="Cambria" w:eastAsiaTheme="minorHAnsi" w:hAnsi="Cambria"/>
          <w:color w:val="002060"/>
          <w:sz w:val="22"/>
          <w:szCs w:val="22"/>
        </w:rPr>
        <w:t>cont</w:t>
      </w:r>
      <w:r w:rsidR="00FF2847" w:rsidRPr="006F2924">
        <w:rPr>
          <w:rStyle w:val="CorpodeltestoSpaziatura0pt"/>
          <w:rFonts w:ascii="Cambria" w:eastAsiaTheme="minorHAnsi" w:hAnsi="Cambria"/>
          <w:color w:val="002060"/>
          <w:sz w:val="22"/>
          <w:szCs w:val="22"/>
        </w:rPr>
        <w:t>engono esortazioni generiche</w:t>
      </w:r>
      <w:r w:rsidR="008F7BC9" w:rsidRPr="006F2924">
        <w:rPr>
          <w:rStyle w:val="CorpodeltestoSpaziatura0pt"/>
          <w:rFonts w:ascii="Cambria" w:eastAsiaTheme="minorHAnsi" w:hAnsi="Cambria"/>
          <w:color w:val="002060"/>
          <w:sz w:val="22"/>
          <w:szCs w:val="22"/>
        </w:rPr>
        <w:t xml:space="preserve"> </w:t>
      </w:r>
      <w:r w:rsidR="00FF2847" w:rsidRPr="006F2924">
        <w:rPr>
          <w:rFonts w:ascii="Cambria" w:hAnsi="Cambria"/>
          <w:color w:val="002060"/>
        </w:rPr>
        <w:t>senza considerare particolarmente o senza prefiggersi chiara</w:t>
      </w:r>
      <w:r w:rsidR="00FF2847" w:rsidRPr="006F2924">
        <w:rPr>
          <w:rStyle w:val="Corpodeltesto"/>
          <w:rFonts w:ascii="Cambria" w:eastAsiaTheme="minorHAnsi" w:hAnsi="Cambria"/>
          <w:b w:val="0"/>
          <w:bCs w:val="0"/>
          <w:color w:val="002060"/>
          <w:sz w:val="22"/>
          <w:szCs w:val="22"/>
          <w:u w:val="none"/>
        </w:rPr>
        <w:t>mente come meta la situazione romana</w:t>
      </w:r>
      <w:r w:rsidR="00FF2847" w:rsidRPr="006F2924">
        <w:rPr>
          <w:rFonts w:ascii="Cambria" w:hAnsi="Cambria"/>
          <w:color w:val="002060"/>
        </w:rPr>
        <w:t xml:space="preserve"> e senza trattare problemi speciali</w:t>
      </w:r>
      <w:r>
        <w:rPr>
          <w:rFonts w:ascii="Cambria" w:hAnsi="Cambria"/>
          <w:color w:val="002060"/>
        </w:rPr>
        <w:t xml:space="preserve"> (</w:t>
      </w:r>
      <w:r w:rsidR="00FF2847" w:rsidRPr="006F2924">
        <w:rPr>
          <w:rStyle w:val="Corpodeltesto"/>
          <w:rFonts w:ascii="Cambria" w:eastAsiaTheme="minorHAnsi" w:hAnsi="Cambria"/>
          <w:b w:val="0"/>
          <w:bCs w:val="0"/>
          <w:color w:val="002060"/>
          <w:sz w:val="22"/>
          <w:szCs w:val="22"/>
          <w:u w:val="none"/>
        </w:rPr>
        <w:t>mentre in 1</w:t>
      </w:r>
      <w:r w:rsidR="00FF2847" w:rsidRPr="006F2924">
        <w:rPr>
          <w:rFonts w:ascii="Cambria" w:hAnsi="Cambria"/>
          <w:color w:val="002060"/>
        </w:rPr>
        <w:t>4,1-15,</w:t>
      </w:r>
      <w:r w:rsidR="00FF2847" w:rsidRPr="006F2924">
        <w:rPr>
          <w:rStyle w:val="Corpodeltesto"/>
          <w:rFonts w:ascii="Cambria" w:eastAsiaTheme="minorHAnsi" w:hAnsi="Cambria"/>
          <w:b w:val="0"/>
          <w:bCs w:val="0"/>
          <w:color w:val="002060"/>
          <w:sz w:val="22"/>
          <w:szCs w:val="22"/>
          <w:u w:val="none"/>
        </w:rPr>
        <w:t>13 si trasmetton</w:t>
      </w:r>
      <w:r w:rsidR="00FF2847" w:rsidRPr="006F2924">
        <w:rPr>
          <w:rFonts w:ascii="Cambria" w:hAnsi="Cambria"/>
          <w:color w:val="002060"/>
        </w:rPr>
        <w:t>o</w:t>
      </w:r>
      <w:r w:rsidR="00FF2847" w:rsidRPr="006F2924">
        <w:rPr>
          <w:rFonts w:ascii="Cambria" w:hAnsi="Cambria"/>
          <w:b/>
          <w:bCs/>
          <w:color w:val="002060"/>
        </w:rPr>
        <w:t xml:space="preserve"> </w:t>
      </w:r>
      <w:r w:rsidR="00FF2847" w:rsidRPr="006F2924">
        <w:rPr>
          <w:rStyle w:val="Corpodeltesto"/>
          <w:rFonts w:ascii="Cambria" w:eastAsiaTheme="minorHAnsi" w:hAnsi="Cambria"/>
          <w:b w:val="0"/>
          <w:bCs w:val="0"/>
          <w:color w:val="002060"/>
          <w:sz w:val="22"/>
          <w:szCs w:val="22"/>
          <w:u w:val="none"/>
        </w:rPr>
        <w:t>racco</w:t>
      </w:r>
      <w:r w:rsidR="00FF2847" w:rsidRPr="006F2924">
        <w:rPr>
          <w:rStyle w:val="Corpodeltesto"/>
          <w:rFonts w:ascii="Cambria" w:eastAsiaTheme="minorHAnsi" w:hAnsi="Cambria"/>
          <w:b w:val="0"/>
          <w:bCs w:val="0"/>
          <w:color w:val="002060"/>
          <w:sz w:val="22"/>
          <w:szCs w:val="22"/>
          <w:u w:val="none"/>
        </w:rPr>
        <w:softHyphen/>
        <w:t>mandazioni che riguardano due gruppi della comunità romana</w:t>
      </w:r>
      <w:r w:rsidR="00FF2847" w:rsidRPr="006F2924">
        <w:rPr>
          <w:rFonts w:ascii="Cambria" w:hAnsi="Cambria"/>
          <w:b/>
          <w:bCs/>
          <w:color w:val="002060"/>
        </w:rPr>
        <w:t xml:space="preserve">, </w:t>
      </w:r>
      <w:r w:rsidR="00FF2847" w:rsidRPr="006F2924">
        <w:rPr>
          <w:rStyle w:val="Corpodeltesto"/>
          <w:rFonts w:ascii="Cambria" w:eastAsiaTheme="minorHAnsi" w:hAnsi="Cambria"/>
          <w:b w:val="0"/>
          <w:bCs w:val="0"/>
          <w:color w:val="002060"/>
          <w:sz w:val="22"/>
          <w:szCs w:val="22"/>
          <w:u w:val="none"/>
        </w:rPr>
        <w:t>i quali vengono ch</w:t>
      </w:r>
      <w:r w:rsidR="00FF2847" w:rsidRPr="006F2924">
        <w:rPr>
          <w:rFonts w:ascii="Cambria" w:hAnsi="Cambria"/>
          <w:color w:val="002060"/>
        </w:rPr>
        <w:t>i</w:t>
      </w:r>
      <w:r w:rsidR="00FF2847" w:rsidRPr="006F2924">
        <w:rPr>
          <w:rStyle w:val="Corpodeltesto"/>
          <w:rFonts w:ascii="Cambria" w:eastAsiaTheme="minorHAnsi" w:hAnsi="Cambria"/>
          <w:b w:val="0"/>
          <w:bCs w:val="0"/>
          <w:color w:val="002060"/>
          <w:sz w:val="22"/>
          <w:szCs w:val="22"/>
          <w:u w:val="none"/>
        </w:rPr>
        <w:t>amati «i forti» e «i deboli»</w:t>
      </w:r>
      <w:r>
        <w:rPr>
          <w:rStyle w:val="Corpodeltesto"/>
          <w:rFonts w:ascii="Cambria" w:eastAsiaTheme="minorHAnsi" w:hAnsi="Cambria"/>
          <w:b w:val="0"/>
          <w:bCs w:val="0"/>
          <w:color w:val="002060"/>
          <w:sz w:val="22"/>
          <w:szCs w:val="22"/>
          <w:u w:val="none"/>
        </w:rPr>
        <w:t>)</w:t>
      </w:r>
      <w:r w:rsidR="00FF2847" w:rsidRPr="006F2924">
        <w:rPr>
          <w:rStyle w:val="Corpodeltesto"/>
          <w:rFonts w:ascii="Cambria" w:eastAsiaTheme="minorHAnsi" w:hAnsi="Cambria"/>
          <w:b w:val="0"/>
          <w:bCs w:val="0"/>
          <w:color w:val="002060"/>
          <w:sz w:val="22"/>
          <w:szCs w:val="22"/>
          <w:u w:val="none"/>
        </w:rPr>
        <w:t>.</w:t>
      </w:r>
    </w:p>
    <w:p w14:paraId="0D24713B" w14:textId="33D93F41" w:rsidR="00FF2847" w:rsidRDefault="00FF2847" w:rsidP="00FF2847">
      <w:pPr>
        <w:widowControl w:val="0"/>
        <w:tabs>
          <w:tab w:val="left" w:pos="471"/>
        </w:tabs>
        <w:ind w:firstLine="284"/>
        <w:rPr>
          <w:rFonts w:ascii="Cambria" w:hAnsi="Cambria" w:cs="Cambria"/>
          <w:color w:val="002060"/>
          <w:shd w:val="clear" w:color="auto" w:fill="FFFFFF"/>
        </w:rPr>
      </w:pPr>
      <w:r w:rsidRPr="008F7BC9">
        <w:rPr>
          <w:rStyle w:val="Corpodeltesto"/>
          <w:rFonts w:ascii="Cambria" w:eastAsiaTheme="minorHAnsi" w:hAnsi="Cambria"/>
          <w:b w:val="0"/>
          <w:bCs w:val="0"/>
          <w:color w:val="002060"/>
          <w:sz w:val="22"/>
          <w:szCs w:val="22"/>
          <w:u w:val="none"/>
        </w:rPr>
        <w:t>Per grandi linee il contenuto</w:t>
      </w:r>
      <w:r w:rsidR="008F7BC9">
        <w:rPr>
          <w:rStyle w:val="Corpodeltesto"/>
          <w:rFonts w:ascii="Cambria" w:eastAsiaTheme="minorHAnsi" w:hAnsi="Cambria"/>
          <w:b w:val="0"/>
          <w:bCs w:val="0"/>
          <w:color w:val="002060"/>
          <w:sz w:val="22"/>
          <w:szCs w:val="22"/>
          <w:u w:val="none"/>
        </w:rPr>
        <w:t xml:space="preserve"> di 12,1-13,14 </w:t>
      </w:r>
      <w:r w:rsidRPr="008F7BC9">
        <w:rPr>
          <w:rStyle w:val="Corpodeltesto"/>
          <w:rFonts w:ascii="Cambria" w:eastAsiaTheme="minorHAnsi" w:hAnsi="Cambria"/>
          <w:b w:val="0"/>
          <w:bCs w:val="0"/>
          <w:color w:val="002060"/>
          <w:sz w:val="22"/>
          <w:szCs w:val="22"/>
          <w:u w:val="none"/>
        </w:rPr>
        <w:t>è</w:t>
      </w:r>
      <w:r w:rsidR="008F7BC9">
        <w:rPr>
          <w:rStyle w:val="Corpodeltesto"/>
          <w:rFonts w:ascii="Cambria" w:eastAsiaTheme="minorHAnsi" w:hAnsi="Cambria"/>
          <w:b w:val="0"/>
          <w:bCs w:val="0"/>
          <w:color w:val="002060"/>
          <w:sz w:val="22"/>
          <w:szCs w:val="22"/>
          <w:u w:val="none"/>
        </w:rPr>
        <w:t xml:space="preserve"> </w:t>
      </w:r>
      <w:r w:rsidRPr="008F7BC9">
        <w:rPr>
          <w:rStyle w:val="Corpodeltesto"/>
          <w:rFonts w:ascii="Cambria" w:eastAsiaTheme="minorHAnsi" w:hAnsi="Cambria"/>
          <w:b w:val="0"/>
          <w:bCs w:val="0"/>
          <w:color w:val="002060"/>
          <w:sz w:val="22"/>
          <w:szCs w:val="22"/>
          <w:u w:val="none"/>
        </w:rPr>
        <w:t>questo</w:t>
      </w:r>
      <w:r w:rsidRPr="00FF2847">
        <w:rPr>
          <w:rFonts w:ascii="Cambria" w:hAnsi="Cambria"/>
          <w:color w:val="002060"/>
        </w:rPr>
        <w:t>: in 12,1-2 si</w:t>
      </w:r>
      <w:r w:rsidR="008F7BC9">
        <w:rPr>
          <w:rFonts w:ascii="Cambria" w:hAnsi="Cambria"/>
          <w:color w:val="002060"/>
        </w:rPr>
        <w:t xml:space="preserve"> ha </w:t>
      </w:r>
      <w:r w:rsidRPr="00FF2847">
        <w:rPr>
          <w:rFonts w:ascii="Cambria" w:hAnsi="Cambria"/>
          <w:color w:val="002060"/>
        </w:rPr>
        <w:t>un’esortazione generale e fondamentale, che in 12,3-8 viene sviluppata tenendo presenti i servizi carismatici nella co</w:t>
      </w:r>
      <w:r w:rsidRPr="00FF2847">
        <w:rPr>
          <w:rFonts w:ascii="Cambria" w:hAnsi="Cambria"/>
          <w:color w:val="002060"/>
        </w:rPr>
        <w:softHyphen/>
        <w:t>munità, i quali hanno nella fede la loro ragion d’essere e il loro criterio. In 12,9-21 si espongono le esigenze d</w:t>
      </w:r>
      <w:r w:rsidR="008F7BC9">
        <w:rPr>
          <w:rFonts w:ascii="Cambria" w:hAnsi="Cambria"/>
          <w:color w:val="002060"/>
        </w:rPr>
        <w:t>ell’</w:t>
      </w:r>
      <w:r w:rsidR="008F7BC9" w:rsidRPr="008F7BC9">
        <w:rPr>
          <w:rFonts w:ascii="Cambria" w:hAnsi="Cambria" w:cs="Times New Roman"/>
          <w:color w:val="002060"/>
          <w:shd w:val="clear" w:color="auto" w:fill="FFFFFF"/>
        </w:rPr>
        <w:t>ἀ</w:t>
      </w:r>
      <w:r w:rsidR="008F7BC9" w:rsidRPr="008F7BC9">
        <w:rPr>
          <w:rFonts w:ascii="Cambria" w:hAnsi="Cambria" w:cs="Cambria"/>
          <w:color w:val="002060"/>
          <w:shd w:val="clear" w:color="auto" w:fill="FFFFFF"/>
        </w:rPr>
        <w:t>γά</w:t>
      </w:r>
      <w:r w:rsidR="008F7BC9" w:rsidRPr="008F7BC9">
        <w:rPr>
          <w:rFonts w:ascii="Cambria" w:hAnsi="Cambria" w:cs="PT Serif"/>
          <w:color w:val="002060"/>
          <w:shd w:val="clear" w:color="auto" w:fill="FFFFFF"/>
        </w:rPr>
        <w:t>π</w:t>
      </w:r>
      <w:r w:rsidR="008F7BC9" w:rsidRPr="008F7BC9">
        <w:rPr>
          <w:rFonts w:ascii="Cambria" w:hAnsi="Cambria" w:cs="Cambria"/>
          <w:color w:val="002060"/>
          <w:shd w:val="clear" w:color="auto" w:fill="FFFFFF"/>
        </w:rPr>
        <w:t>η</w:t>
      </w:r>
      <w:r w:rsidR="008F7BC9">
        <w:rPr>
          <w:rFonts w:ascii="Cambria" w:hAnsi="Cambria" w:cs="Cambria"/>
          <w:color w:val="002060"/>
          <w:shd w:val="clear" w:color="auto" w:fill="FFFFFF"/>
        </w:rPr>
        <w:t xml:space="preserve"> o dell’</w:t>
      </w:r>
      <w:r w:rsidR="008F7BC9" w:rsidRPr="008F7BC9">
        <w:rPr>
          <w:rFonts w:ascii="Cambria" w:hAnsi="Cambria" w:cs="Times New Roman"/>
          <w:color w:val="002060"/>
          <w:shd w:val="clear" w:color="auto" w:fill="FFFFFF"/>
        </w:rPr>
        <w:t>ἀ</w:t>
      </w:r>
      <w:r w:rsidR="008F7BC9" w:rsidRPr="008F7BC9">
        <w:rPr>
          <w:rFonts w:ascii="Cambria" w:hAnsi="Cambria" w:cs="Cambria"/>
          <w:color w:val="002060"/>
          <w:shd w:val="clear" w:color="auto" w:fill="FFFFFF"/>
        </w:rPr>
        <w:t>γαθόν</w:t>
      </w:r>
      <w:r w:rsidR="008F7BC9">
        <w:rPr>
          <w:rFonts w:ascii="Cambria" w:hAnsi="Cambria" w:cs="Cambria"/>
          <w:color w:val="002060"/>
          <w:shd w:val="clear" w:color="auto" w:fill="FFFFFF"/>
        </w:rPr>
        <w:t xml:space="preserve"> (il bene)</w:t>
      </w:r>
      <w:r w:rsidRPr="00FF2847">
        <w:rPr>
          <w:rFonts w:ascii="Cambria" w:hAnsi="Cambria"/>
          <w:color w:val="002060"/>
        </w:rPr>
        <w:t>. In 13,1-7 si raccomanda la subordinazione dei cristiani alle autorità politiche per motivi di coscienza. In 13,8-10 si ripete l’esortazione</w:t>
      </w:r>
      <w:r w:rsidR="008F7BC9">
        <w:rPr>
          <w:rFonts w:ascii="Cambria" w:hAnsi="Cambria"/>
          <w:color w:val="002060"/>
        </w:rPr>
        <w:t xml:space="preserve"> all’</w:t>
      </w:r>
      <w:r w:rsidR="008F7BC9" w:rsidRPr="008F7BC9">
        <w:rPr>
          <w:rFonts w:ascii="Cambria" w:hAnsi="Cambria" w:cs="Times New Roman"/>
          <w:color w:val="002060"/>
          <w:shd w:val="clear" w:color="auto" w:fill="FFFFFF"/>
        </w:rPr>
        <w:t xml:space="preserve"> </w:t>
      </w:r>
      <w:r w:rsidR="008F7BC9" w:rsidRPr="008F7BC9">
        <w:rPr>
          <w:rFonts w:ascii="Cambria" w:hAnsi="Cambria" w:cs="Times New Roman"/>
          <w:color w:val="002060"/>
          <w:shd w:val="clear" w:color="auto" w:fill="FFFFFF"/>
        </w:rPr>
        <w:t>ἀ</w:t>
      </w:r>
      <w:r w:rsidR="008F7BC9" w:rsidRPr="008F7BC9">
        <w:rPr>
          <w:rFonts w:ascii="Cambria" w:hAnsi="Cambria" w:cs="Cambria"/>
          <w:color w:val="002060"/>
          <w:shd w:val="clear" w:color="auto" w:fill="FFFFFF"/>
        </w:rPr>
        <w:t>γά</w:t>
      </w:r>
      <w:r w:rsidR="008F7BC9" w:rsidRPr="008F7BC9">
        <w:rPr>
          <w:rFonts w:ascii="Cambria" w:hAnsi="Cambria" w:cs="PT Serif"/>
          <w:color w:val="002060"/>
          <w:shd w:val="clear" w:color="auto" w:fill="FFFFFF"/>
        </w:rPr>
        <w:t>π</w:t>
      </w:r>
      <w:r w:rsidR="008F7BC9" w:rsidRPr="008F7BC9">
        <w:rPr>
          <w:rFonts w:ascii="Cambria" w:hAnsi="Cambria" w:cs="Cambria"/>
          <w:color w:val="002060"/>
          <w:shd w:val="clear" w:color="auto" w:fill="FFFFFF"/>
        </w:rPr>
        <w:t>η</w:t>
      </w:r>
      <w:r w:rsidRPr="00FF2847">
        <w:rPr>
          <w:rStyle w:val="Corpodeltesto8ptGrassetto"/>
          <w:rFonts w:ascii="Cambria" w:hAnsi="Cambria"/>
          <w:color w:val="002060"/>
          <w:sz w:val="22"/>
          <w:szCs w:val="22"/>
        </w:rPr>
        <w:t xml:space="preserve"> </w:t>
      </w:r>
      <w:r w:rsidRPr="00FF2847">
        <w:rPr>
          <w:rFonts w:ascii="Cambria" w:hAnsi="Cambria"/>
          <w:color w:val="002060"/>
        </w:rPr>
        <w:t>come adempimento del</w:t>
      </w:r>
      <w:r w:rsidR="008F7BC9">
        <w:rPr>
          <w:rFonts w:ascii="Cambria" w:hAnsi="Cambria"/>
          <w:color w:val="002060"/>
        </w:rPr>
        <w:t xml:space="preserve"> </w:t>
      </w:r>
      <w:r w:rsidR="008F7BC9" w:rsidRPr="007F280C">
        <w:rPr>
          <w:rFonts w:ascii="Cambria" w:hAnsi="Cambria" w:cs="Cambria"/>
          <w:color w:val="002060"/>
          <w:shd w:val="clear" w:color="auto" w:fill="FFFFFF"/>
        </w:rPr>
        <w:t>νό</w:t>
      </w:r>
      <w:r w:rsidR="008F7BC9" w:rsidRPr="007F280C">
        <w:rPr>
          <w:rFonts w:ascii="Cambria" w:hAnsi="Cambria" w:cs="PT Serif"/>
          <w:color w:val="002060"/>
          <w:shd w:val="clear" w:color="auto" w:fill="FFFFFF"/>
        </w:rPr>
        <w:t>μ</w:t>
      </w:r>
      <w:r w:rsidR="008F7BC9" w:rsidRPr="007F280C">
        <w:rPr>
          <w:rFonts w:ascii="Cambria" w:hAnsi="Cambria" w:cs="Cambria"/>
          <w:color w:val="002060"/>
          <w:shd w:val="clear" w:color="auto" w:fill="FFFFFF"/>
        </w:rPr>
        <w:t>ο</w:t>
      </w:r>
      <w:r w:rsidR="007F280C" w:rsidRPr="007F280C">
        <w:rPr>
          <w:rFonts w:ascii="Cambria" w:hAnsi="Cambria" w:cs="Cambria"/>
          <w:color w:val="002060"/>
          <w:shd w:val="clear" w:color="auto" w:fill="FFFFFF"/>
        </w:rPr>
        <w:t>ς</w:t>
      </w:r>
      <w:r w:rsidR="007F280C" w:rsidRPr="007F280C">
        <w:rPr>
          <w:rFonts w:ascii="Cambria" w:hAnsi="Cambria" w:cs="Cambria"/>
          <w:color w:val="002060"/>
          <w:shd w:val="clear" w:color="auto" w:fill="FFFFFF"/>
        </w:rPr>
        <w:t xml:space="preserve"> </w:t>
      </w:r>
      <w:r w:rsidR="007F280C">
        <w:rPr>
          <w:rFonts w:ascii="Cambria" w:hAnsi="Cambria"/>
          <w:color w:val="002060"/>
        </w:rPr>
        <w:t>(</w:t>
      </w:r>
      <w:r w:rsidR="008F7BC9" w:rsidRPr="008F7BC9">
        <w:rPr>
          <w:rFonts w:ascii="Cambria" w:hAnsi="Cambria"/>
          <w:color w:val="002060"/>
        </w:rPr>
        <w:t xml:space="preserve">la </w:t>
      </w:r>
      <w:r w:rsidR="008F7BC9">
        <w:rPr>
          <w:rFonts w:ascii="Cambria" w:hAnsi="Cambria"/>
          <w:color w:val="002060"/>
        </w:rPr>
        <w:t>Legge</w:t>
      </w:r>
      <w:r w:rsidR="007F280C">
        <w:rPr>
          <w:rFonts w:ascii="Cambria" w:hAnsi="Cambria"/>
          <w:color w:val="002060"/>
        </w:rPr>
        <w:t>).</w:t>
      </w:r>
      <w:r w:rsidRPr="00FF2847">
        <w:rPr>
          <w:rFonts w:ascii="Cambria" w:hAnsi="Cambria"/>
          <w:color w:val="002060"/>
        </w:rPr>
        <w:t xml:space="preserve"> In 13,11-14 si conclude nuovamente con esortazioni generali, che però in parte vengono concretamente dilucidate, ponendo in risalto anzitutto la «prossimità» del «giorno» del</w:t>
      </w:r>
      <w:r w:rsidRPr="00FF2847">
        <w:rPr>
          <w:rFonts w:ascii="Cambria" w:hAnsi="Cambria"/>
          <w:color w:val="002060"/>
        </w:rPr>
        <w:softHyphen/>
        <w:t>la decisione finale e dimostrando quindi il carattere escatolo</w:t>
      </w:r>
      <w:r w:rsidRPr="00FF2847">
        <w:rPr>
          <w:rFonts w:ascii="Cambria" w:hAnsi="Cambria"/>
          <w:color w:val="002060"/>
        </w:rPr>
        <w:softHyphen/>
        <w:t>gico anche della paraclesi.</w:t>
      </w:r>
      <w:r w:rsidR="007F280C">
        <w:rPr>
          <w:rFonts w:ascii="Cambria" w:hAnsi="Cambria"/>
          <w:color w:val="002060"/>
        </w:rPr>
        <w:t xml:space="preserve"> Pertanto, </w:t>
      </w:r>
      <w:r w:rsidRPr="007F280C">
        <w:rPr>
          <w:rStyle w:val="Corpodeltesto"/>
          <w:rFonts w:ascii="Cambria" w:eastAsiaTheme="minorHAnsi" w:hAnsi="Cambria"/>
          <w:b w:val="0"/>
          <w:bCs w:val="0"/>
          <w:color w:val="002060"/>
          <w:sz w:val="22"/>
          <w:szCs w:val="22"/>
          <w:u w:val="none"/>
        </w:rPr>
        <w:t>il tema più</w:t>
      </w:r>
      <w:r w:rsidRPr="007F280C">
        <w:rPr>
          <w:rFonts w:ascii="Cambria" w:hAnsi="Cambria"/>
          <w:b/>
          <w:bCs/>
          <w:color w:val="002060"/>
        </w:rPr>
        <w:t xml:space="preserve"> </w:t>
      </w:r>
      <w:r w:rsidRPr="007F280C">
        <w:rPr>
          <w:rStyle w:val="Corpodeltesto"/>
          <w:rFonts w:ascii="Cambria" w:eastAsiaTheme="minorHAnsi" w:hAnsi="Cambria"/>
          <w:b w:val="0"/>
          <w:bCs w:val="0"/>
          <w:color w:val="002060"/>
          <w:sz w:val="22"/>
          <w:szCs w:val="22"/>
          <w:u w:val="none"/>
        </w:rPr>
        <w:t xml:space="preserve">importante risulta essere </w:t>
      </w:r>
      <w:r w:rsidR="007F280C">
        <w:rPr>
          <w:rFonts w:ascii="Cambria" w:hAnsi="Cambria"/>
          <w:color w:val="002060"/>
        </w:rPr>
        <w:t>l’</w:t>
      </w:r>
      <w:r w:rsidR="007F280C" w:rsidRPr="008F7BC9">
        <w:rPr>
          <w:rFonts w:ascii="Cambria" w:hAnsi="Cambria" w:cs="Times New Roman"/>
          <w:color w:val="002060"/>
          <w:shd w:val="clear" w:color="auto" w:fill="FFFFFF"/>
        </w:rPr>
        <w:t>ἀ</w:t>
      </w:r>
      <w:r w:rsidR="007F280C" w:rsidRPr="008F7BC9">
        <w:rPr>
          <w:rFonts w:ascii="Cambria" w:hAnsi="Cambria" w:cs="Cambria"/>
          <w:color w:val="002060"/>
          <w:shd w:val="clear" w:color="auto" w:fill="FFFFFF"/>
        </w:rPr>
        <w:t>γά</w:t>
      </w:r>
      <w:r w:rsidR="007F280C" w:rsidRPr="008F7BC9">
        <w:rPr>
          <w:rFonts w:ascii="Cambria" w:hAnsi="Cambria" w:cs="PT Serif"/>
          <w:color w:val="002060"/>
          <w:shd w:val="clear" w:color="auto" w:fill="FFFFFF"/>
        </w:rPr>
        <w:t>π</w:t>
      </w:r>
      <w:r w:rsidR="007F280C" w:rsidRPr="008F7BC9">
        <w:rPr>
          <w:rFonts w:ascii="Cambria" w:hAnsi="Cambria" w:cs="Cambria"/>
          <w:color w:val="002060"/>
          <w:shd w:val="clear" w:color="auto" w:fill="FFFFFF"/>
        </w:rPr>
        <w:t>η</w:t>
      </w:r>
      <w:r w:rsidR="007F280C">
        <w:rPr>
          <w:rFonts w:ascii="Cambria" w:hAnsi="Cambria" w:cs="Cambria"/>
          <w:color w:val="002060"/>
          <w:shd w:val="clear" w:color="auto" w:fill="FFFFFF"/>
        </w:rPr>
        <w:t>.</w:t>
      </w:r>
    </w:p>
    <w:p w14:paraId="49E7D95A" w14:textId="77777777" w:rsidR="007F280C" w:rsidRDefault="007F280C" w:rsidP="00FF2847">
      <w:pPr>
        <w:widowControl w:val="0"/>
        <w:tabs>
          <w:tab w:val="left" w:pos="471"/>
        </w:tabs>
        <w:ind w:firstLine="284"/>
        <w:rPr>
          <w:rFonts w:ascii="Cambria" w:hAnsi="Cambria" w:cs="Cambria"/>
          <w:color w:val="002060"/>
          <w:sz w:val="8"/>
          <w:szCs w:val="8"/>
          <w:shd w:val="clear" w:color="auto" w:fill="FFFFFF"/>
        </w:rPr>
      </w:pPr>
    </w:p>
    <w:p w14:paraId="5453753E" w14:textId="7742AD35" w:rsidR="001638EF" w:rsidRPr="000D74E3" w:rsidRDefault="007F280C" w:rsidP="001638EF">
      <w:pPr>
        <w:widowControl w:val="0"/>
        <w:tabs>
          <w:tab w:val="left" w:pos="471"/>
        </w:tabs>
        <w:ind w:firstLine="284"/>
        <w:rPr>
          <w:rFonts w:ascii="Cambria" w:hAnsi="Cambria"/>
          <w:color w:val="002060"/>
        </w:rPr>
      </w:pPr>
      <w:r w:rsidRPr="001638EF">
        <w:rPr>
          <w:rFonts w:ascii="Cambria" w:hAnsi="Cambria" w:cs="Cambria"/>
          <w:color w:val="002060"/>
          <w:shd w:val="clear" w:color="auto" w:fill="FFFFFF"/>
        </w:rPr>
        <w:t xml:space="preserve">Riprendiamo </w:t>
      </w:r>
      <w:r w:rsidR="00110C13" w:rsidRPr="00110C13">
        <w:rPr>
          <w:rFonts w:ascii="Cambria" w:hAnsi="Cambria" w:cs="Cambria"/>
          <w:color w:val="FF0000"/>
          <w:shd w:val="clear" w:color="auto" w:fill="FFFFFF"/>
        </w:rPr>
        <w:t>in particolare</w:t>
      </w:r>
      <w:r w:rsidRPr="00110C13">
        <w:rPr>
          <w:rFonts w:ascii="Cambria" w:hAnsi="Cambria" w:cs="Cambria"/>
          <w:color w:val="FF0000"/>
          <w:shd w:val="clear" w:color="auto" w:fill="FFFFFF"/>
        </w:rPr>
        <w:t xml:space="preserve"> i vv.1-2</w:t>
      </w:r>
      <w:r w:rsidRPr="001638EF">
        <w:rPr>
          <w:rFonts w:ascii="Cambria" w:hAnsi="Cambria" w:cs="Cambria"/>
          <w:color w:val="002060"/>
          <w:shd w:val="clear" w:color="auto" w:fill="FFFFFF"/>
        </w:rPr>
        <w:t xml:space="preserve">. Contengono due esortazioni, introdotte - come già detto – da un </w:t>
      </w:r>
      <w:r w:rsidRPr="001638EF">
        <w:rPr>
          <w:rFonts w:ascii="Cambria" w:hAnsi="Cambria" w:cs="Cambria"/>
          <w:color w:val="002060"/>
          <w:shd w:val="clear" w:color="auto" w:fill="FFFFFF"/>
        </w:rPr>
        <w:t>ο</w:t>
      </w:r>
      <w:r w:rsidRPr="001638EF">
        <w:rPr>
          <w:rFonts w:ascii="Cambria" w:hAnsi="Cambria" w:cs="Times New Roman"/>
          <w:color w:val="002060"/>
          <w:shd w:val="clear" w:color="auto" w:fill="FFFFFF"/>
        </w:rPr>
        <w:t>ὖ</w:t>
      </w:r>
      <w:r w:rsidRPr="001638EF">
        <w:rPr>
          <w:rFonts w:ascii="Cambria" w:hAnsi="Cambria" w:cs="Cambria"/>
          <w:color w:val="002060"/>
          <w:shd w:val="clear" w:color="auto" w:fill="FFFFFF"/>
        </w:rPr>
        <w:t>ν</w:t>
      </w:r>
      <w:r w:rsidRPr="001638EF">
        <w:rPr>
          <w:rFonts w:ascii="Cambria" w:hAnsi="Cambria" w:cs="Cambria"/>
          <w:color w:val="002060"/>
          <w:shd w:val="clear" w:color="auto" w:fill="FFFFFF"/>
        </w:rPr>
        <w:t xml:space="preserve"> che ha il senso di una deduzione da quanto precede, specialmente dai cc.5-8. </w:t>
      </w:r>
      <w:r w:rsidR="001638EF" w:rsidRPr="001638EF">
        <w:rPr>
          <w:rFonts w:ascii="Cambria" w:hAnsi="Cambria" w:cs="Cambria"/>
          <w:color w:val="002060"/>
          <w:shd w:val="clear" w:color="auto" w:fill="FFFFFF"/>
        </w:rPr>
        <w:t xml:space="preserve"> </w:t>
      </w:r>
      <w:r w:rsidR="001638EF" w:rsidRPr="001638EF">
        <w:rPr>
          <w:rFonts w:ascii="Cambria" w:hAnsi="Cambria" w:cs="Cambria"/>
          <w:color w:val="002060"/>
          <w:shd w:val="clear" w:color="auto" w:fill="FFFFFF"/>
        </w:rPr>
        <w:t>Παρακαλ</w:t>
      </w:r>
      <w:r w:rsidR="001638EF" w:rsidRPr="001638EF">
        <w:rPr>
          <w:rFonts w:ascii="Cambria" w:hAnsi="Cambria" w:cs="Times New Roman"/>
          <w:color w:val="002060"/>
          <w:shd w:val="clear" w:color="auto" w:fill="FFFFFF"/>
        </w:rPr>
        <w:t>ῶ</w:t>
      </w:r>
      <w:r w:rsidR="001638EF" w:rsidRPr="001638EF">
        <w:rPr>
          <w:rFonts w:ascii="Cambria" w:hAnsi="Cambria" w:cs="Times New Roman"/>
          <w:color w:val="002060"/>
          <w:shd w:val="clear" w:color="auto" w:fill="FFFFFF"/>
        </w:rPr>
        <w:t xml:space="preserve"> («Esorto</w:t>
      </w:r>
      <w:r w:rsidR="001638EF" w:rsidRPr="001638EF">
        <w:rPr>
          <w:rFonts w:ascii="Cambria" w:eastAsia="Malgun Gothic" w:hAnsi="Cambria" w:cs="Malgun Gothic"/>
          <w:color w:val="002060"/>
          <w:shd w:val="clear" w:color="auto" w:fill="FFFFFF"/>
        </w:rPr>
        <w:t>»</w:t>
      </w:r>
      <w:r w:rsidR="001638EF">
        <w:rPr>
          <w:rFonts w:ascii="Cambria" w:eastAsia="Malgun Gothic" w:hAnsi="Cambria" w:cs="Malgun Gothic"/>
          <w:color w:val="002060"/>
          <w:shd w:val="clear" w:color="auto" w:fill="FFFFFF"/>
        </w:rPr>
        <w:t>) equivale a un modo di proclamare l’Evangelo</w:t>
      </w:r>
      <w:r w:rsidR="000D74E3">
        <w:rPr>
          <w:rFonts w:ascii="Cambria" w:eastAsia="Malgun Gothic" w:hAnsi="Cambria" w:cs="Malgun Gothic"/>
          <w:color w:val="002060"/>
          <w:shd w:val="clear" w:color="auto" w:fill="FFFFFF"/>
        </w:rPr>
        <w:t xml:space="preserve"> confortando ed esigendo, con ampiezza notevole di variazioni di significato, che si estende dall’esortare al comandare o anche al domandare in preghiera, ma include anche il confortare. </w:t>
      </w:r>
      <w:r w:rsidR="001638EF" w:rsidRPr="000D74E3">
        <w:rPr>
          <w:rStyle w:val="Corpodeltesto"/>
          <w:rFonts w:ascii="Cambria" w:eastAsiaTheme="minorHAnsi" w:hAnsi="Cambria"/>
          <w:b w:val="0"/>
          <w:bCs w:val="0"/>
          <w:color w:val="002060"/>
          <w:sz w:val="22"/>
          <w:szCs w:val="22"/>
          <w:u w:val="none"/>
        </w:rPr>
        <w:t xml:space="preserve">Si può </w:t>
      </w:r>
      <w:r w:rsidR="000D74E3">
        <w:rPr>
          <w:rStyle w:val="Corpodeltesto"/>
          <w:rFonts w:ascii="Cambria" w:eastAsiaTheme="minorHAnsi" w:hAnsi="Cambria"/>
          <w:b w:val="0"/>
          <w:bCs w:val="0"/>
          <w:color w:val="002060"/>
          <w:sz w:val="22"/>
          <w:szCs w:val="22"/>
          <w:u w:val="none"/>
        </w:rPr>
        <w:t>ritenere</w:t>
      </w:r>
      <w:r w:rsidR="00D83F08">
        <w:rPr>
          <w:rStyle w:val="Corpodeltesto"/>
          <w:rFonts w:ascii="Cambria" w:eastAsiaTheme="minorHAnsi" w:hAnsi="Cambria"/>
          <w:b w:val="0"/>
          <w:bCs w:val="0"/>
          <w:color w:val="002060"/>
          <w:sz w:val="22"/>
          <w:szCs w:val="22"/>
          <w:u w:val="none"/>
        </w:rPr>
        <w:t xml:space="preserve"> che</w:t>
      </w:r>
      <w:r w:rsidR="001638EF" w:rsidRPr="000D74E3">
        <w:rPr>
          <w:rFonts w:ascii="Cambria" w:hAnsi="Cambria"/>
          <w:color w:val="002060"/>
        </w:rPr>
        <w:t>, fra la molteplicità</w:t>
      </w:r>
      <w:r w:rsidR="000D74E3">
        <w:rPr>
          <w:rFonts w:ascii="Cambria" w:hAnsi="Cambria"/>
          <w:color w:val="002060"/>
        </w:rPr>
        <w:t xml:space="preserve"> di significati, </w:t>
      </w:r>
      <w:r w:rsidR="001638EF" w:rsidRPr="000D74E3">
        <w:rPr>
          <w:rFonts w:ascii="Cambria" w:hAnsi="Cambria"/>
          <w:color w:val="002060"/>
        </w:rPr>
        <w:t xml:space="preserve">Paolo nel contesto di </w:t>
      </w:r>
      <w:r w:rsidR="001638EF" w:rsidRPr="000D74E3">
        <w:rPr>
          <w:rStyle w:val="CorpodeltestoCorsivo"/>
          <w:rFonts w:ascii="Cambria" w:eastAsiaTheme="minorHAnsi" w:hAnsi="Cambria"/>
          <w:i w:val="0"/>
          <w:iCs w:val="0"/>
          <w:color w:val="002060"/>
          <w:sz w:val="22"/>
          <w:szCs w:val="22"/>
        </w:rPr>
        <w:t>Rom</w:t>
      </w:r>
      <w:r w:rsidR="001638EF" w:rsidRPr="000D74E3">
        <w:rPr>
          <w:rFonts w:ascii="Cambria" w:hAnsi="Cambria"/>
          <w:color w:val="002060"/>
        </w:rPr>
        <w:t xml:space="preserve"> 12,1 mette in risalto quel</w:t>
      </w:r>
      <w:r w:rsidR="001638EF" w:rsidRPr="000D74E3">
        <w:rPr>
          <w:rStyle w:val="Corpodeltesto"/>
          <w:rFonts w:ascii="Cambria" w:eastAsiaTheme="minorHAnsi" w:hAnsi="Cambria"/>
          <w:color w:val="002060"/>
          <w:sz w:val="22"/>
          <w:szCs w:val="22"/>
          <w:u w:val="none"/>
        </w:rPr>
        <w:t>l</w:t>
      </w:r>
      <w:r w:rsidR="001638EF" w:rsidRPr="000D74E3">
        <w:rPr>
          <w:rStyle w:val="Corpodeltesto"/>
          <w:rFonts w:ascii="Cambria" w:eastAsiaTheme="minorHAnsi" w:hAnsi="Cambria"/>
          <w:b w:val="0"/>
          <w:bCs w:val="0"/>
          <w:color w:val="002060"/>
          <w:sz w:val="22"/>
          <w:szCs w:val="22"/>
          <w:u w:val="none"/>
        </w:rPr>
        <w:t>o dell’esortare.</w:t>
      </w:r>
      <w:r w:rsidR="001638EF" w:rsidRPr="000D74E3">
        <w:rPr>
          <w:rFonts w:ascii="Cambria" w:hAnsi="Cambria"/>
          <w:b/>
          <w:bCs/>
          <w:color w:val="002060"/>
        </w:rPr>
        <w:t xml:space="preserve"> </w:t>
      </w:r>
      <w:r w:rsidR="001638EF" w:rsidRPr="000D74E3">
        <w:rPr>
          <w:rFonts w:ascii="Cambria" w:hAnsi="Cambria"/>
          <w:color w:val="002060"/>
        </w:rPr>
        <w:t>Ma è un’esortazione che implica al tempo s</w:t>
      </w:r>
      <w:r w:rsidR="000D74E3">
        <w:rPr>
          <w:rFonts w:ascii="Cambria" w:hAnsi="Cambria"/>
          <w:color w:val="002060"/>
        </w:rPr>
        <w:t>tesso</w:t>
      </w:r>
      <w:r w:rsidR="001638EF" w:rsidRPr="000D74E3">
        <w:rPr>
          <w:rFonts w:ascii="Cambria" w:hAnsi="Cambria"/>
          <w:color w:val="002060"/>
        </w:rPr>
        <w:t xml:space="preserve"> un incoraggiamento fatto di preghiera e di comando, una calda raccomandazione che stimola e scongiura. È un g</w:t>
      </w:r>
      <w:r w:rsidR="000D74E3">
        <w:rPr>
          <w:rFonts w:ascii="Cambria" w:hAnsi="Cambria"/>
          <w:color w:val="002060"/>
        </w:rPr>
        <w:t xml:space="preserve">rido, </w:t>
      </w:r>
      <w:r w:rsidR="001638EF" w:rsidRPr="000D74E3">
        <w:rPr>
          <w:rFonts w:ascii="Cambria" w:hAnsi="Cambria"/>
          <w:color w:val="002060"/>
        </w:rPr>
        <w:t>un avvertimento, un invito, che proviene dalla preoccupazio</w:t>
      </w:r>
      <w:r w:rsidR="001638EF" w:rsidRPr="000D74E3">
        <w:rPr>
          <w:rFonts w:ascii="Cambria" w:hAnsi="Cambria"/>
          <w:color w:val="002060"/>
        </w:rPr>
        <w:softHyphen/>
        <w:t>ne del padre per i propri figli o anche (</w:t>
      </w:r>
      <w:r w:rsidR="000D74E3">
        <w:rPr>
          <w:rFonts w:ascii="Cambria" w:hAnsi="Cambria"/>
          <w:color w:val="002060"/>
        </w:rPr>
        <w:t>1 Ts 2,7)</w:t>
      </w:r>
      <w:r w:rsidR="001638EF" w:rsidRPr="000D74E3">
        <w:rPr>
          <w:rFonts w:ascii="Cambria" w:hAnsi="Cambria"/>
          <w:color w:val="002060"/>
        </w:rPr>
        <w:t xml:space="preserve"> dall’amo</w:t>
      </w:r>
      <w:r w:rsidR="001638EF" w:rsidRPr="000D74E3">
        <w:rPr>
          <w:rFonts w:ascii="Cambria" w:hAnsi="Cambria"/>
          <w:color w:val="002060"/>
        </w:rPr>
        <w:softHyphen/>
        <w:t>re della madre che si prende cura dei suoi figli. Dal nostro preciso contesto si può anche desumere che è l’esigenza im</w:t>
      </w:r>
      <w:r w:rsidR="001638EF" w:rsidRPr="000D74E3">
        <w:rPr>
          <w:rFonts w:ascii="Cambria" w:hAnsi="Cambria"/>
          <w:color w:val="002060"/>
        </w:rPr>
        <w:softHyphen/>
        <w:t>pellente e, se si guarda più in profondità, anche confortante, che il «fratello» ri</w:t>
      </w:r>
      <w:r w:rsidR="000D74E3">
        <w:rPr>
          <w:rFonts w:ascii="Cambria" w:hAnsi="Cambria"/>
          <w:color w:val="002060"/>
        </w:rPr>
        <w:t>v</w:t>
      </w:r>
      <w:r w:rsidR="001638EF" w:rsidRPr="000D74E3">
        <w:rPr>
          <w:rFonts w:ascii="Cambria" w:hAnsi="Cambria"/>
          <w:color w:val="002060"/>
        </w:rPr>
        <w:t xml:space="preserve">olge a tutti i «fratelli»: </w:t>
      </w:r>
      <w:r w:rsidR="000D74E3" w:rsidRPr="000D74E3">
        <w:rPr>
          <w:rFonts w:ascii="Cambria" w:hAnsi="Cambria"/>
          <w:color w:val="002060"/>
        </w:rPr>
        <w:t>«</w:t>
      </w:r>
      <w:r w:rsidR="000D74E3" w:rsidRPr="000D74E3">
        <w:rPr>
          <w:rFonts w:ascii="Cambria" w:hAnsi="Cambria" w:cs="Cambria"/>
          <w:color w:val="002060"/>
          <w:shd w:val="clear" w:color="auto" w:fill="FFFFFF"/>
        </w:rPr>
        <w:t>Παρακαλ</w:t>
      </w:r>
      <w:r w:rsidR="000D74E3" w:rsidRPr="000D74E3">
        <w:rPr>
          <w:rFonts w:ascii="Cambria" w:hAnsi="Cambria" w:cs="Times New Roman"/>
          <w:color w:val="002060"/>
          <w:shd w:val="clear" w:color="auto" w:fill="FFFFFF"/>
        </w:rPr>
        <w:t>ῶ</w:t>
      </w:r>
      <w:r w:rsidR="000D74E3" w:rsidRPr="000D74E3">
        <w:rPr>
          <w:rFonts w:ascii="Cambria" w:hAnsi="Cambria"/>
          <w:color w:val="002060"/>
          <w:shd w:val="clear" w:color="auto" w:fill="FFFFFF"/>
        </w:rPr>
        <w:t xml:space="preserve"> </w:t>
      </w:r>
      <w:r w:rsidR="000D74E3" w:rsidRPr="000D74E3">
        <w:rPr>
          <w:rFonts w:ascii="Cambria" w:hAnsi="Cambria" w:cs="Cambria"/>
          <w:color w:val="002060"/>
          <w:shd w:val="clear" w:color="auto" w:fill="FFFFFF"/>
        </w:rPr>
        <w:t>ο</w:t>
      </w:r>
      <w:r w:rsidR="000D74E3" w:rsidRPr="000D74E3">
        <w:rPr>
          <w:rFonts w:ascii="Cambria" w:hAnsi="Cambria" w:cs="Times New Roman"/>
          <w:color w:val="002060"/>
          <w:shd w:val="clear" w:color="auto" w:fill="FFFFFF"/>
        </w:rPr>
        <w:t>ὖ</w:t>
      </w:r>
      <w:r w:rsidR="000D74E3" w:rsidRPr="000D74E3">
        <w:rPr>
          <w:rFonts w:ascii="Cambria" w:hAnsi="Cambria" w:cs="Cambria"/>
          <w:color w:val="002060"/>
          <w:shd w:val="clear" w:color="auto" w:fill="FFFFFF"/>
        </w:rPr>
        <w:t>ν</w:t>
      </w:r>
      <w:r w:rsidR="000D74E3" w:rsidRPr="000D74E3">
        <w:rPr>
          <w:rFonts w:ascii="Cambria" w:hAnsi="Cambria"/>
          <w:color w:val="002060"/>
          <w:shd w:val="clear" w:color="auto" w:fill="FFFFFF"/>
        </w:rPr>
        <w:t xml:space="preserve"> </w:t>
      </w:r>
      <w:r w:rsidR="000D74E3" w:rsidRPr="000D74E3">
        <w:rPr>
          <w:rFonts w:ascii="Cambria" w:hAnsi="Cambria" w:cs="Times New Roman"/>
          <w:color w:val="002060"/>
          <w:shd w:val="clear" w:color="auto" w:fill="FFFFFF"/>
        </w:rPr>
        <w:t>ὑ</w:t>
      </w:r>
      <w:r w:rsidR="000D74E3" w:rsidRPr="000D74E3">
        <w:rPr>
          <w:rFonts w:ascii="Cambria" w:hAnsi="Cambria"/>
          <w:color w:val="002060"/>
          <w:shd w:val="clear" w:color="auto" w:fill="FFFFFF"/>
        </w:rPr>
        <w:t>μ</w:t>
      </w:r>
      <w:r w:rsidR="000D74E3" w:rsidRPr="000D74E3">
        <w:rPr>
          <w:rFonts w:ascii="Cambria" w:hAnsi="Cambria" w:cs="Times New Roman"/>
          <w:color w:val="002060"/>
          <w:shd w:val="clear" w:color="auto" w:fill="FFFFFF"/>
        </w:rPr>
        <w:t>ᾶ</w:t>
      </w:r>
      <w:r w:rsidR="000D74E3" w:rsidRPr="000D74E3">
        <w:rPr>
          <w:rFonts w:ascii="Cambria" w:hAnsi="Cambria" w:cs="Cambria"/>
          <w:color w:val="002060"/>
          <w:shd w:val="clear" w:color="auto" w:fill="FFFFFF"/>
        </w:rPr>
        <w:t>ς</w:t>
      </w:r>
      <w:r w:rsidR="000D74E3" w:rsidRPr="000D74E3">
        <w:rPr>
          <w:rFonts w:ascii="Cambria" w:hAnsi="Cambria"/>
          <w:color w:val="002060"/>
          <w:shd w:val="clear" w:color="auto" w:fill="FFFFFF"/>
        </w:rPr>
        <w:t xml:space="preserve">, </w:t>
      </w:r>
      <w:r w:rsidR="000D74E3" w:rsidRPr="000D74E3">
        <w:rPr>
          <w:rFonts w:ascii="Cambria" w:hAnsi="Cambria" w:cs="Times New Roman"/>
          <w:color w:val="002060"/>
          <w:shd w:val="clear" w:color="auto" w:fill="FFFFFF"/>
        </w:rPr>
        <w:t>ἀ</w:t>
      </w:r>
      <w:r w:rsidR="000D74E3" w:rsidRPr="000D74E3">
        <w:rPr>
          <w:rFonts w:ascii="Cambria" w:hAnsi="Cambria" w:cs="Cambria"/>
          <w:color w:val="002060"/>
          <w:shd w:val="clear" w:color="auto" w:fill="FFFFFF"/>
        </w:rPr>
        <w:t>δελφοί</w:t>
      </w:r>
      <w:r w:rsidR="000D74E3" w:rsidRPr="000D74E3">
        <w:rPr>
          <w:rFonts w:ascii="Cambria" w:hAnsi="Cambria" w:cs="Cambria"/>
          <w:color w:val="002060"/>
          <w:shd w:val="clear" w:color="auto" w:fill="FFFFFF"/>
        </w:rPr>
        <w:t>»</w:t>
      </w:r>
      <w:r w:rsidR="000D74E3">
        <w:rPr>
          <w:rFonts w:ascii="Cambria" w:hAnsi="Cambria" w:cs="Cambria"/>
          <w:color w:val="002060"/>
          <w:shd w:val="clear" w:color="auto" w:fill="FFFFFF"/>
        </w:rPr>
        <w:t xml:space="preserve"> (12,1a)</w:t>
      </w:r>
      <w:r w:rsidR="000D74E3" w:rsidRPr="000D74E3">
        <w:rPr>
          <w:rFonts w:ascii="Cambria" w:hAnsi="Cambria" w:cs="Cambria"/>
          <w:color w:val="002060"/>
          <w:shd w:val="clear" w:color="auto" w:fill="FFFFFF"/>
        </w:rPr>
        <w:t>.</w:t>
      </w:r>
    </w:p>
    <w:p w14:paraId="137ACEC4" w14:textId="695AE9BA" w:rsidR="00110C13" w:rsidRDefault="001638EF" w:rsidP="00110C13">
      <w:pPr>
        <w:widowControl w:val="0"/>
        <w:tabs>
          <w:tab w:val="left" w:pos="471"/>
        </w:tabs>
        <w:ind w:firstLine="284"/>
        <w:rPr>
          <w:rStyle w:val="CorpodeltestoCorsivo"/>
          <w:rFonts w:ascii="Cambria" w:eastAsiaTheme="minorHAnsi" w:hAnsi="Cambria"/>
          <w:i w:val="0"/>
          <w:iCs w:val="0"/>
          <w:color w:val="002060"/>
          <w:sz w:val="22"/>
          <w:szCs w:val="22"/>
        </w:rPr>
      </w:pPr>
      <w:r w:rsidRPr="000D74E3">
        <w:rPr>
          <w:rStyle w:val="Corpodeltesto"/>
          <w:rFonts w:ascii="Cambria" w:eastAsiaTheme="minorHAnsi" w:hAnsi="Cambria"/>
          <w:b w:val="0"/>
          <w:bCs w:val="0"/>
          <w:color w:val="002060"/>
          <w:sz w:val="22"/>
          <w:szCs w:val="22"/>
          <w:u w:val="none"/>
        </w:rPr>
        <w:t>Ma da chi proviene veramente l’incoraggiamento? Natu</w:t>
      </w:r>
      <w:r w:rsidRPr="000D74E3">
        <w:rPr>
          <w:rStyle w:val="Corpodeltesto"/>
          <w:rFonts w:ascii="Cambria" w:eastAsiaTheme="minorHAnsi" w:hAnsi="Cambria"/>
          <w:b w:val="0"/>
          <w:bCs w:val="0"/>
          <w:color w:val="002060"/>
          <w:sz w:val="22"/>
          <w:szCs w:val="22"/>
          <w:u w:val="none"/>
        </w:rPr>
        <w:softHyphen/>
        <w:t>ralmente, anzitutto da</w:t>
      </w:r>
      <w:r w:rsidR="000D74E3">
        <w:rPr>
          <w:rStyle w:val="Corpodeltesto"/>
          <w:rFonts w:ascii="Cambria" w:eastAsiaTheme="minorHAnsi" w:hAnsi="Cambria"/>
          <w:b w:val="0"/>
          <w:bCs w:val="0"/>
          <w:color w:val="002060"/>
          <w:sz w:val="22"/>
          <w:szCs w:val="22"/>
          <w:u w:val="none"/>
        </w:rPr>
        <w:t>ll’</w:t>
      </w:r>
      <w:r w:rsidRPr="000D74E3">
        <w:rPr>
          <w:rStyle w:val="Corpodeltesto"/>
          <w:rFonts w:ascii="Cambria" w:eastAsiaTheme="minorHAnsi" w:hAnsi="Cambria"/>
          <w:b w:val="0"/>
          <w:bCs w:val="0"/>
          <w:color w:val="002060"/>
          <w:sz w:val="22"/>
          <w:szCs w:val="22"/>
          <w:u w:val="none"/>
        </w:rPr>
        <w:t>Apostolo. Ma in</w:t>
      </w:r>
      <w:r w:rsidRPr="000D74E3">
        <w:rPr>
          <w:rStyle w:val="Corpodeltesto"/>
          <w:rFonts w:ascii="Cambria" w:eastAsiaTheme="minorHAnsi" w:hAnsi="Cambria"/>
          <w:color w:val="002060"/>
          <w:sz w:val="22"/>
          <w:szCs w:val="22"/>
          <w:u w:val="none"/>
        </w:rPr>
        <w:t xml:space="preserve"> </w:t>
      </w:r>
      <w:r w:rsidRPr="000D74E3">
        <w:rPr>
          <w:rStyle w:val="Corpodeltesto"/>
          <w:rFonts w:ascii="Cambria" w:eastAsiaTheme="minorHAnsi" w:hAnsi="Cambria"/>
          <w:b w:val="0"/>
          <w:bCs w:val="0"/>
          <w:color w:val="002060"/>
          <w:sz w:val="22"/>
          <w:szCs w:val="22"/>
          <w:u w:val="none"/>
        </w:rPr>
        <w:t>effetti esso è di un</w:t>
      </w:r>
      <w:r w:rsidRPr="000D74E3">
        <w:rPr>
          <w:rFonts w:ascii="Cambria" w:hAnsi="Cambria"/>
          <w:b/>
          <w:bCs/>
          <w:color w:val="002060"/>
        </w:rPr>
        <w:t xml:space="preserve"> </w:t>
      </w:r>
      <w:r w:rsidRPr="000D74E3">
        <w:rPr>
          <w:rStyle w:val="Corpodeltesto"/>
          <w:rFonts w:ascii="Cambria" w:eastAsiaTheme="minorHAnsi" w:hAnsi="Cambria"/>
          <w:b w:val="0"/>
          <w:bCs w:val="0"/>
          <w:color w:val="002060"/>
          <w:sz w:val="22"/>
          <w:szCs w:val="22"/>
          <w:u w:val="none"/>
        </w:rPr>
        <w:t>altro</w:t>
      </w:r>
      <w:r w:rsidRPr="000D74E3">
        <w:rPr>
          <w:rFonts w:ascii="Cambria" w:hAnsi="Cambria"/>
          <w:b/>
          <w:bCs/>
          <w:color w:val="002060"/>
        </w:rPr>
        <w:t xml:space="preserve">. </w:t>
      </w:r>
      <w:r w:rsidRPr="000D74E3">
        <w:rPr>
          <w:rStyle w:val="Corpodeltesto"/>
          <w:rFonts w:ascii="Cambria" w:eastAsiaTheme="minorHAnsi" w:hAnsi="Cambria"/>
          <w:b w:val="0"/>
          <w:bCs w:val="0"/>
          <w:color w:val="002060"/>
          <w:sz w:val="22"/>
          <w:szCs w:val="22"/>
          <w:u w:val="none"/>
        </w:rPr>
        <w:t>Quest’altro è</w:t>
      </w:r>
      <w:r w:rsidRPr="000D74E3">
        <w:rPr>
          <w:rFonts w:ascii="Cambria" w:hAnsi="Cambria"/>
          <w:color w:val="002060"/>
        </w:rPr>
        <w:t xml:space="preserve"> ciò che Paolo chiama</w:t>
      </w:r>
      <w:r w:rsidR="000D74E3">
        <w:rPr>
          <w:rFonts w:ascii="Cambria" w:hAnsi="Cambria"/>
          <w:color w:val="002060"/>
        </w:rPr>
        <w:t xml:space="preserve"> </w:t>
      </w:r>
      <w:r w:rsidR="000D74E3" w:rsidRPr="000D74E3">
        <w:rPr>
          <w:rFonts w:ascii="Cambria" w:hAnsi="Cambria"/>
          <w:color w:val="002060"/>
        </w:rPr>
        <w:t>«</w:t>
      </w:r>
      <w:r w:rsidR="000D74E3" w:rsidRPr="000D74E3">
        <w:rPr>
          <w:rFonts w:ascii="Cambria" w:hAnsi="Cambria" w:cs="Cambria"/>
          <w:color w:val="002060"/>
          <w:shd w:val="clear" w:color="auto" w:fill="FFFFFF"/>
        </w:rPr>
        <w:t>δι</w:t>
      </w:r>
      <w:r w:rsidR="000D74E3" w:rsidRPr="000D74E3">
        <w:rPr>
          <w:rFonts w:ascii="Cambria" w:hAnsi="Cambria" w:cs="Times New Roman"/>
          <w:color w:val="002060"/>
          <w:shd w:val="clear" w:color="auto" w:fill="FFFFFF"/>
        </w:rPr>
        <w:t>ὰ</w:t>
      </w:r>
      <w:r w:rsidR="000D74E3" w:rsidRPr="000D74E3">
        <w:rPr>
          <w:rFonts w:ascii="Cambria" w:hAnsi="Cambria"/>
          <w:color w:val="002060"/>
          <w:shd w:val="clear" w:color="auto" w:fill="FFFFFF"/>
        </w:rPr>
        <w:t xml:space="preserve"> </w:t>
      </w:r>
      <w:r w:rsidR="000D74E3" w:rsidRPr="000D74E3">
        <w:rPr>
          <w:rFonts w:ascii="Cambria" w:hAnsi="Cambria" w:cs="Cambria"/>
          <w:color w:val="002060"/>
          <w:shd w:val="clear" w:color="auto" w:fill="FFFFFF"/>
        </w:rPr>
        <w:t>τ</w:t>
      </w:r>
      <w:r w:rsidR="000D74E3" w:rsidRPr="000D74E3">
        <w:rPr>
          <w:rFonts w:ascii="Cambria" w:hAnsi="Cambria" w:cs="Times New Roman"/>
          <w:color w:val="002060"/>
          <w:shd w:val="clear" w:color="auto" w:fill="FFFFFF"/>
        </w:rPr>
        <w:t>ῶ</w:t>
      </w:r>
      <w:r w:rsidR="000D74E3" w:rsidRPr="000D74E3">
        <w:rPr>
          <w:rFonts w:ascii="Cambria" w:hAnsi="Cambria" w:cs="Cambria"/>
          <w:color w:val="002060"/>
          <w:shd w:val="clear" w:color="auto" w:fill="FFFFFF"/>
        </w:rPr>
        <w:t>ν</w:t>
      </w:r>
      <w:r w:rsidR="000D74E3" w:rsidRPr="000D74E3">
        <w:rPr>
          <w:rFonts w:ascii="Cambria" w:hAnsi="Cambria"/>
          <w:color w:val="002060"/>
          <w:shd w:val="clear" w:color="auto" w:fill="FFFFFF"/>
        </w:rPr>
        <w:t xml:space="preserve"> </w:t>
      </w:r>
      <w:r w:rsidR="000D74E3" w:rsidRPr="000D74E3">
        <w:rPr>
          <w:rFonts w:ascii="Cambria" w:hAnsi="Cambria" w:cs="Cambria"/>
          <w:color w:val="002060"/>
          <w:shd w:val="clear" w:color="auto" w:fill="FFFFFF"/>
        </w:rPr>
        <w:t>ο</w:t>
      </w:r>
      <w:r w:rsidR="000D74E3" w:rsidRPr="000D74E3">
        <w:rPr>
          <w:rFonts w:ascii="Cambria" w:hAnsi="Cambria" w:cs="Times New Roman"/>
          <w:color w:val="002060"/>
          <w:shd w:val="clear" w:color="auto" w:fill="FFFFFF"/>
        </w:rPr>
        <w:t>ἰ</w:t>
      </w:r>
      <w:r w:rsidR="000D74E3" w:rsidRPr="000D74E3">
        <w:rPr>
          <w:rFonts w:ascii="Cambria" w:hAnsi="Cambria" w:cs="Cambria"/>
          <w:color w:val="002060"/>
          <w:shd w:val="clear" w:color="auto" w:fill="FFFFFF"/>
        </w:rPr>
        <w:t>κτιρ</w:t>
      </w:r>
      <w:r w:rsidR="000D74E3" w:rsidRPr="000D74E3">
        <w:rPr>
          <w:rFonts w:ascii="Cambria" w:hAnsi="Cambria" w:cs="PT Serif"/>
          <w:color w:val="002060"/>
          <w:shd w:val="clear" w:color="auto" w:fill="FFFFFF"/>
        </w:rPr>
        <w:t>μ</w:t>
      </w:r>
      <w:r w:rsidR="000D74E3" w:rsidRPr="000D74E3">
        <w:rPr>
          <w:rFonts w:ascii="Cambria" w:hAnsi="Cambria" w:cs="Times New Roman"/>
          <w:color w:val="002060"/>
          <w:shd w:val="clear" w:color="auto" w:fill="FFFFFF"/>
        </w:rPr>
        <w:t>ῶ</w:t>
      </w:r>
      <w:r w:rsidR="000D74E3" w:rsidRPr="000D74E3">
        <w:rPr>
          <w:rFonts w:ascii="Cambria" w:hAnsi="Cambria" w:cs="Cambria"/>
          <w:color w:val="002060"/>
          <w:shd w:val="clear" w:color="auto" w:fill="FFFFFF"/>
        </w:rPr>
        <w:t>ν</w:t>
      </w:r>
      <w:r w:rsidR="000D74E3" w:rsidRPr="000D74E3">
        <w:rPr>
          <w:rFonts w:ascii="Cambria" w:hAnsi="Cambria"/>
          <w:color w:val="002060"/>
          <w:shd w:val="clear" w:color="auto" w:fill="FFFFFF"/>
        </w:rPr>
        <w:t xml:space="preserve"> </w:t>
      </w:r>
      <w:r w:rsidR="000D74E3" w:rsidRPr="000D74E3">
        <w:rPr>
          <w:rFonts w:ascii="Cambria" w:hAnsi="Cambria" w:cs="Cambria"/>
          <w:color w:val="002060"/>
          <w:shd w:val="clear" w:color="auto" w:fill="FFFFFF"/>
        </w:rPr>
        <w:t>το</w:t>
      </w:r>
      <w:r w:rsidR="000D74E3" w:rsidRPr="000D74E3">
        <w:rPr>
          <w:rFonts w:ascii="Cambria" w:hAnsi="Cambria" w:cs="Times New Roman"/>
          <w:color w:val="002060"/>
          <w:shd w:val="clear" w:color="auto" w:fill="FFFFFF"/>
        </w:rPr>
        <w:t>ῦ</w:t>
      </w:r>
      <w:r w:rsidR="000D74E3" w:rsidRPr="000D74E3">
        <w:rPr>
          <w:rFonts w:ascii="Cambria" w:hAnsi="Cambria"/>
          <w:color w:val="002060"/>
          <w:shd w:val="clear" w:color="auto" w:fill="FFFFFF"/>
        </w:rPr>
        <w:t xml:space="preserve"> </w:t>
      </w:r>
      <w:r w:rsidR="000D74E3" w:rsidRPr="000D74E3">
        <w:rPr>
          <w:rFonts w:ascii="Cambria" w:hAnsi="Cambria" w:cs="Cambria"/>
          <w:color w:val="002060"/>
          <w:shd w:val="clear" w:color="auto" w:fill="FFFFFF"/>
        </w:rPr>
        <w:t>θεο</w:t>
      </w:r>
      <w:r w:rsidR="000D74E3" w:rsidRPr="000D74E3">
        <w:rPr>
          <w:rFonts w:ascii="Cambria" w:hAnsi="Cambria" w:cs="Times New Roman"/>
          <w:color w:val="002060"/>
          <w:shd w:val="clear" w:color="auto" w:fill="FFFFFF"/>
        </w:rPr>
        <w:t>ῦ</w:t>
      </w:r>
      <w:r w:rsidR="000D74E3" w:rsidRPr="000D74E3">
        <w:rPr>
          <w:rFonts w:ascii="Cambria" w:hAnsi="Cambria" w:cs="Times New Roman"/>
          <w:color w:val="002060"/>
          <w:shd w:val="clear" w:color="auto" w:fill="FFFFFF"/>
        </w:rPr>
        <w:t>»</w:t>
      </w:r>
      <w:r w:rsidR="000D74E3">
        <w:rPr>
          <w:rFonts w:ascii="Cambria" w:hAnsi="Cambria" w:cs="Times New Roman"/>
          <w:color w:val="002060"/>
          <w:shd w:val="clear" w:color="auto" w:fill="FFFFFF"/>
        </w:rPr>
        <w:t xml:space="preserve"> («per la misericordia di Dio»). Questo termine al plurale</w:t>
      </w:r>
      <w:r w:rsidR="00967F69">
        <w:rPr>
          <w:rFonts w:ascii="Cambria" w:hAnsi="Cambria" w:cs="Times New Roman"/>
          <w:color w:val="002060"/>
          <w:shd w:val="clear" w:color="auto" w:fill="FFFFFF"/>
        </w:rPr>
        <w:t xml:space="preserve"> indica le forme di manifestazione della misericordia della paternità di Dio (cfr 2 Cor 1,3): la </w:t>
      </w:r>
      <w:r w:rsidRPr="000D74E3">
        <w:rPr>
          <w:rFonts w:ascii="Cambria" w:hAnsi="Cambria"/>
          <w:color w:val="002060"/>
        </w:rPr>
        <w:t xml:space="preserve">parola è la traduzione dell’ebraico </w:t>
      </w:r>
      <w:r w:rsidRPr="000D74E3">
        <w:rPr>
          <w:rStyle w:val="CorpodeltestoCorsivo"/>
          <w:rFonts w:ascii="Cambria" w:eastAsiaTheme="minorHAnsi" w:hAnsi="Cambria"/>
          <w:color w:val="002060"/>
          <w:sz w:val="22"/>
          <w:szCs w:val="22"/>
        </w:rPr>
        <w:t>rahàmim</w:t>
      </w:r>
      <w:r w:rsidR="00967F69" w:rsidRPr="00967F69">
        <w:rPr>
          <w:rStyle w:val="CorpodeltestoCorsivo"/>
          <w:rFonts w:ascii="Cambria" w:eastAsiaTheme="minorHAnsi" w:hAnsi="Cambria"/>
          <w:i w:val="0"/>
          <w:iCs w:val="0"/>
          <w:color w:val="002060"/>
          <w:sz w:val="22"/>
          <w:szCs w:val="22"/>
        </w:rPr>
        <w:t xml:space="preserve"> (le viscere materne)</w:t>
      </w:r>
      <w:r w:rsidR="00967F69">
        <w:rPr>
          <w:rStyle w:val="CorpodeltestoCorsivo"/>
          <w:rFonts w:ascii="Cambria" w:eastAsiaTheme="minorHAnsi" w:hAnsi="Cambria"/>
          <w:i w:val="0"/>
          <w:iCs w:val="0"/>
          <w:color w:val="002060"/>
          <w:sz w:val="22"/>
          <w:szCs w:val="22"/>
        </w:rPr>
        <w:t>. Quindi, la frase «Vi esorto dunque fratelli, attraverso la misericordia di Dio» vuol dire che, se esorta l’Apostolo, in lui esorta la misericordia di Dio, la pietà di Dio fa sentire il proprio incoraggiamento e la propria esigenza, e non perché lui, l’Apostolo, disponga della misericordia di Dio, ma perché l’Apostolo è colui del quale si serve la misericordia di Dio, sicchè essa prende la parola nella parola di lui, cioè dell’Apostolo.</w:t>
      </w:r>
    </w:p>
    <w:p w14:paraId="307B62C7" w14:textId="799C7161" w:rsidR="00967F69" w:rsidRPr="00110C13" w:rsidRDefault="00967F69" w:rsidP="00110C13">
      <w:pPr>
        <w:widowControl w:val="0"/>
        <w:tabs>
          <w:tab w:val="left" w:pos="471"/>
        </w:tabs>
        <w:ind w:firstLine="284"/>
        <w:rPr>
          <w:rFonts w:ascii="Cambria" w:hAnsi="Cambria" w:cs="Times New Roman"/>
          <w:color w:val="002060"/>
        </w:rPr>
      </w:pPr>
      <w:r w:rsidRPr="00110C13">
        <w:rPr>
          <w:rStyle w:val="Corpodeltesto2"/>
          <w:rFonts w:ascii="Cambria" w:eastAsiaTheme="minorHAnsi" w:hAnsi="Cambria"/>
          <w:b w:val="0"/>
          <w:bCs w:val="0"/>
          <w:i w:val="0"/>
          <w:iCs w:val="0"/>
          <w:color w:val="002060"/>
          <w:sz w:val="22"/>
          <w:szCs w:val="22"/>
          <w:u w:val="none"/>
        </w:rPr>
        <w:t>Ma con ciò</w:t>
      </w:r>
      <w:r w:rsidRPr="00110C13">
        <w:rPr>
          <w:rFonts w:ascii="Cambria" w:hAnsi="Cambria"/>
          <w:color w:val="002060"/>
        </w:rPr>
        <w:t xml:space="preserve"> si dice anche un’altra cosa, che</w:t>
      </w:r>
      <w:r w:rsidR="00110C13">
        <w:rPr>
          <w:rFonts w:ascii="Cambria" w:hAnsi="Cambria"/>
          <w:color w:val="002060"/>
        </w:rPr>
        <w:t xml:space="preserve"> </w:t>
      </w:r>
      <w:r w:rsidRPr="00110C13">
        <w:rPr>
          <w:rFonts w:ascii="Cambria" w:hAnsi="Cambria"/>
          <w:color w:val="002060"/>
        </w:rPr>
        <w:t>è molto i</w:t>
      </w:r>
      <w:r w:rsidRPr="00110C13">
        <w:rPr>
          <w:rStyle w:val="Corpodeltesto2"/>
          <w:rFonts w:ascii="Cambria" w:eastAsiaTheme="minorHAnsi" w:hAnsi="Cambria"/>
          <w:b w:val="0"/>
          <w:bCs w:val="0"/>
          <w:i w:val="0"/>
          <w:iCs w:val="0"/>
          <w:color w:val="002060"/>
          <w:sz w:val="22"/>
          <w:szCs w:val="22"/>
          <w:u w:val="none"/>
        </w:rPr>
        <w:t>mportante per la natura de</w:t>
      </w:r>
      <w:r w:rsidR="00110C13">
        <w:rPr>
          <w:rStyle w:val="Corpodeltesto2"/>
          <w:rFonts w:ascii="Cambria" w:eastAsiaTheme="minorHAnsi" w:hAnsi="Cambria"/>
          <w:b w:val="0"/>
          <w:bCs w:val="0"/>
          <w:i w:val="0"/>
          <w:iCs w:val="0"/>
          <w:color w:val="002060"/>
          <w:sz w:val="22"/>
          <w:szCs w:val="22"/>
          <w:u w:val="none"/>
        </w:rPr>
        <w:t>ll’</w:t>
      </w:r>
      <w:r w:rsidRPr="00110C13">
        <w:rPr>
          <w:rStyle w:val="Corpodeltesto2"/>
          <w:rFonts w:ascii="Cambria" w:eastAsiaTheme="minorHAnsi" w:hAnsi="Cambria"/>
          <w:b w:val="0"/>
          <w:bCs w:val="0"/>
          <w:i w:val="0"/>
          <w:iCs w:val="0"/>
          <w:color w:val="002060"/>
          <w:sz w:val="22"/>
          <w:szCs w:val="22"/>
          <w:u w:val="none"/>
        </w:rPr>
        <w:t>esortazione aposto</w:t>
      </w:r>
      <w:r w:rsidRPr="00110C13">
        <w:rPr>
          <w:rFonts w:ascii="Cambria" w:hAnsi="Cambria"/>
          <w:b/>
          <w:bCs/>
          <w:i/>
          <w:iCs/>
          <w:color w:val="002060"/>
        </w:rPr>
        <w:softHyphen/>
      </w:r>
      <w:r w:rsidRPr="00110C13">
        <w:rPr>
          <w:rStyle w:val="Corpodeltesto2"/>
          <w:rFonts w:ascii="Cambria" w:eastAsiaTheme="minorHAnsi" w:hAnsi="Cambria"/>
          <w:b w:val="0"/>
          <w:bCs w:val="0"/>
          <w:i w:val="0"/>
          <w:iCs w:val="0"/>
          <w:color w:val="002060"/>
          <w:sz w:val="22"/>
          <w:szCs w:val="22"/>
          <w:u w:val="none"/>
        </w:rPr>
        <w:t>lica.</w:t>
      </w:r>
      <w:r w:rsidRPr="00110C13">
        <w:rPr>
          <w:rFonts w:ascii="Cambria" w:hAnsi="Cambria"/>
          <w:color w:val="002060"/>
        </w:rPr>
        <w:t xml:space="preserve"> Per principio essa non è una variante delle esigenze della legge, la quale interpella l’uomo perché dia la sua prestazione e lo rende non altruista, ma egocentrico. L’esortazione aposto</w:t>
      </w:r>
      <w:r w:rsidRPr="00110C13">
        <w:rPr>
          <w:rFonts w:ascii="Cambria" w:hAnsi="Cambria"/>
          <w:color w:val="002060"/>
        </w:rPr>
        <w:softHyphen/>
        <w:t>lica è piuttosto la chiamata, il richiamo e l’invito - che richie</w:t>
      </w:r>
      <w:r w:rsidRPr="00110C13">
        <w:rPr>
          <w:rFonts w:ascii="Cambria" w:hAnsi="Cambria"/>
          <w:color w:val="002060"/>
        </w:rPr>
        <w:softHyphen/>
        <w:t xml:space="preserve">de e comanda, che scongiura e incoraggia </w:t>
      </w:r>
      <w:r w:rsidR="00110C13">
        <w:rPr>
          <w:rFonts w:ascii="Cambria" w:hAnsi="Cambria"/>
          <w:color w:val="002060"/>
        </w:rPr>
        <w:t>-</w:t>
      </w:r>
      <w:r w:rsidRPr="00110C13">
        <w:rPr>
          <w:rFonts w:ascii="Cambria" w:hAnsi="Cambria"/>
          <w:color w:val="002060"/>
        </w:rPr>
        <w:t xml:space="preserve"> della sempre pre</w:t>
      </w:r>
      <w:r w:rsidRPr="00110C13">
        <w:rPr>
          <w:rFonts w:ascii="Cambria" w:hAnsi="Cambria"/>
          <w:color w:val="002060"/>
        </w:rPr>
        <w:softHyphen/>
        <w:t xml:space="preserve">veniente misericordia di Dio. Così dice </w:t>
      </w:r>
      <w:r w:rsidRPr="00110C13">
        <w:rPr>
          <w:rStyle w:val="Corpodeltesto2"/>
          <w:rFonts w:ascii="Cambria" w:eastAsiaTheme="minorHAnsi" w:hAnsi="Cambria"/>
          <w:b w:val="0"/>
          <w:bCs w:val="0"/>
          <w:i w:val="0"/>
          <w:iCs w:val="0"/>
          <w:color w:val="002060"/>
          <w:sz w:val="22"/>
          <w:szCs w:val="22"/>
          <w:u w:val="none"/>
        </w:rPr>
        <w:t>K. Barth</w:t>
      </w:r>
      <w:r w:rsidR="00110C13">
        <w:rPr>
          <w:rStyle w:val="Corpodeltesto2"/>
          <w:rFonts w:ascii="Cambria" w:eastAsiaTheme="minorHAnsi" w:hAnsi="Cambria"/>
          <w:b w:val="0"/>
          <w:bCs w:val="0"/>
          <w:i w:val="0"/>
          <w:iCs w:val="0"/>
          <w:color w:val="002060"/>
          <w:sz w:val="22"/>
          <w:szCs w:val="22"/>
          <w:u w:val="none"/>
        </w:rPr>
        <w:t xml:space="preserve"> </w:t>
      </w:r>
      <w:r w:rsidRPr="00110C13">
        <w:rPr>
          <w:rFonts w:ascii="Cambria" w:hAnsi="Cambria"/>
          <w:color w:val="002060"/>
        </w:rPr>
        <w:t>in forma breve e pregnante: «L’esortazione non è mai pura esigenza, l’esortazione è l’affermazione della grazia come esigenza»</w:t>
      </w:r>
      <w:r w:rsidR="009124D1">
        <w:rPr>
          <w:rFonts w:ascii="Cambria" w:hAnsi="Cambria"/>
          <w:color w:val="002060"/>
        </w:rPr>
        <w:t xml:space="preserve"> (Bonhoeffer: «la grazia a caro prezzo»)</w:t>
      </w:r>
      <w:r w:rsidRPr="00110C13">
        <w:rPr>
          <w:rFonts w:ascii="Cambria" w:hAnsi="Cambria"/>
          <w:color w:val="002060"/>
        </w:rPr>
        <w:t>.</w:t>
      </w:r>
    </w:p>
    <w:p w14:paraId="50C62BBE" w14:textId="77777777" w:rsidR="005826FC" w:rsidRDefault="005826FC" w:rsidP="00110C13">
      <w:pPr>
        <w:widowControl w:val="0"/>
        <w:tabs>
          <w:tab w:val="left" w:pos="471"/>
        </w:tabs>
        <w:ind w:firstLine="284"/>
        <w:rPr>
          <w:rFonts w:ascii="Cambria" w:hAnsi="Cambria"/>
          <w:color w:val="002060"/>
          <w:sz w:val="8"/>
          <w:szCs w:val="8"/>
        </w:rPr>
      </w:pPr>
    </w:p>
    <w:p w14:paraId="75C8E61D" w14:textId="45804248" w:rsidR="00370576" w:rsidRDefault="00967F69" w:rsidP="00370576">
      <w:pPr>
        <w:widowControl w:val="0"/>
        <w:tabs>
          <w:tab w:val="left" w:pos="471"/>
        </w:tabs>
        <w:ind w:firstLine="284"/>
        <w:rPr>
          <w:rFonts w:ascii="Cambria" w:hAnsi="Cambria"/>
          <w:color w:val="002060"/>
        </w:rPr>
      </w:pPr>
      <w:r w:rsidRPr="00110C13">
        <w:rPr>
          <w:rFonts w:ascii="Cambria" w:hAnsi="Cambria"/>
          <w:color w:val="002060"/>
        </w:rPr>
        <w:t>Ebbene, a che cosa mira questa esortazione apostolica? La risposta vien</w:t>
      </w:r>
      <w:r w:rsidR="009124D1">
        <w:rPr>
          <w:rFonts w:ascii="Cambria" w:hAnsi="Cambria"/>
          <w:color w:val="002060"/>
        </w:rPr>
        <w:t>e data</w:t>
      </w:r>
      <w:r w:rsidRPr="00110C13">
        <w:rPr>
          <w:rFonts w:ascii="Cambria" w:hAnsi="Cambria"/>
          <w:color w:val="002060"/>
        </w:rPr>
        <w:t xml:space="preserve"> con </w:t>
      </w:r>
      <w:r w:rsidRPr="005826FC">
        <w:rPr>
          <w:rFonts w:ascii="Cambria" w:hAnsi="Cambria"/>
          <w:color w:val="FF0000"/>
        </w:rPr>
        <w:t xml:space="preserve">una frase all’infinito </w:t>
      </w:r>
      <w:r w:rsidRPr="00110C13">
        <w:rPr>
          <w:rFonts w:ascii="Cambria" w:hAnsi="Cambria"/>
          <w:color w:val="002060"/>
        </w:rPr>
        <w:t xml:space="preserve">ed </w:t>
      </w:r>
      <w:r w:rsidRPr="005826FC">
        <w:rPr>
          <w:rFonts w:ascii="Cambria" w:hAnsi="Cambria"/>
          <w:color w:val="FF0000"/>
        </w:rPr>
        <w:t>una all'impe</w:t>
      </w:r>
      <w:r w:rsidRPr="005826FC">
        <w:rPr>
          <w:rFonts w:ascii="Cambria" w:hAnsi="Cambria"/>
          <w:color w:val="FF0000"/>
        </w:rPr>
        <w:softHyphen/>
        <w:t xml:space="preserve">rativo </w:t>
      </w:r>
      <w:r w:rsidRPr="00110C13">
        <w:rPr>
          <w:rFonts w:ascii="Cambria" w:hAnsi="Cambria"/>
          <w:color w:val="002060"/>
        </w:rPr>
        <w:t>(</w:t>
      </w:r>
      <w:r w:rsidR="00110C13">
        <w:rPr>
          <w:rFonts w:ascii="Cambria" w:hAnsi="Cambria"/>
          <w:color w:val="002060"/>
        </w:rPr>
        <w:t>vv.1b-2</w:t>
      </w:r>
      <w:r w:rsidRPr="00110C13">
        <w:rPr>
          <w:rFonts w:ascii="Cambria" w:hAnsi="Cambria"/>
          <w:color w:val="002060"/>
        </w:rPr>
        <w:t>)</w:t>
      </w:r>
      <w:r w:rsidR="00110C13">
        <w:rPr>
          <w:rFonts w:ascii="Cambria" w:hAnsi="Cambria"/>
          <w:color w:val="002060"/>
        </w:rPr>
        <w:t xml:space="preserve">.  </w:t>
      </w:r>
      <w:r w:rsidRPr="00110C13">
        <w:rPr>
          <w:rStyle w:val="Corpodeltesto"/>
          <w:rFonts w:ascii="Cambria" w:eastAsiaTheme="minorHAnsi" w:hAnsi="Cambria"/>
          <w:b w:val="0"/>
          <w:bCs w:val="0"/>
          <w:color w:val="002060"/>
          <w:sz w:val="22"/>
          <w:szCs w:val="22"/>
          <w:u w:val="none"/>
        </w:rPr>
        <w:t>Anzitutto la</w:t>
      </w:r>
      <w:r w:rsidR="00110C13">
        <w:rPr>
          <w:rStyle w:val="Corpodeltesto"/>
          <w:rFonts w:ascii="Cambria" w:eastAsiaTheme="minorHAnsi" w:hAnsi="Cambria"/>
          <w:color w:val="002060"/>
          <w:sz w:val="22"/>
          <w:szCs w:val="22"/>
          <w:u w:val="none"/>
        </w:rPr>
        <w:t xml:space="preserve"> </w:t>
      </w:r>
      <w:r w:rsidR="00110C13">
        <w:rPr>
          <w:rStyle w:val="Corpodeltesto"/>
          <w:rFonts w:ascii="Cambria" w:eastAsiaTheme="minorHAnsi" w:hAnsi="Cambria"/>
          <w:b w:val="0"/>
          <w:bCs w:val="0"/>
          <w:color w:val="002060"/>
          <w:sz w:val="22"/>
          <w:szCs w:val="22"/>
          <w:u w:val="none"/>
        </w:rPr>
        <w:t xml:space="preserve">misericordia di Dio per mezzo dell’Apostolo o l’Apostolo mediante la misericordia di Dio richiede di </w:t>
      </w:r>
      <w:r w:rsidR="00110C13">
        <w:rPr>
          <w:rStyle w:val="Corpodeltesto"/>
          <w:rFonts w:ascii="Cambria" w:eastAsiaTheme="minorHAnsi" w:hAnsi="Cambria"/>
          <w:color w:val="002060"/>
          <w:sz w:val="22"/>
          <w:szCs w:val="22"/>
          <w:u w:val="none"/>
        </w:rPr>
        <w:t>«</w:t>
      </w:r>
      <w:r w:rsidR="00110C13" w:rsidRPr="00110C13">
        <w:rPr>
          <w:rFonts w:ascii="Cambria" w:hAnsi="Cambria"/>
          <w:color w:val="002060"/>
          <w:shd w:val="clear" w:color="auto" w:fill="FFFFFF"/>
        </w:rPr>
        <w:t>π</w:t>
      </w:r>
      <w:r w:rsidR="00110C13" w:rsidRPr="00110C13">
        <w:rPr>
          <w:rFonts w:ascii="Cambria" w:hAnsi="Cambria" w:cs="Cambria"/>
          <w:color w:val="002060"/>
          <w:shd w:val="clear" w:color="auto" w:fill="FFFFFF"/>
        </w:rPr>
        <w:t>αραστ</w:t>
      </w:r>
      <w:r w:rsidR="00110C13" w:rsidRPr="00110C13">
        <w:rPr>
          <w:rFonts w:ascii="Cambria" w:hAnsi="Cambria" w:cs="Times New Roman"/>
          <w:color w:val="002060"/>
          <w:shd w:val="clear" w:color="auto" w:fill="FFFFFF"/>
        </w:rPr>
        <w:t>ῆ</w:t>
      </w:r>
      <w:r w:rsidR="00110C13" w:rsidRPr="00110C13">
        <w:rPr>
          <w:rFonts w:ascii="Cambria" w:hAnsi="Cambria" w:cs="Cambria"/>
          <w:color w:val="002060"/>
          <w:shd w:val="clear" w:color="auto" w:fill="FFFFFF"/>
        </w:rPr>
        <w:t>σαι</w:t>
      </w:r>
      <w:r w:rsidR="00110C13" w:rsidRPr="00110C13">
        <w:rPr>
          <w:rFonts w:ascii="Cambria" w:hAnsi="Cambria"/>
          <w:color w:val="002060"/>
          <w:shd w:val="clear" w:color="auto" w:fill="FFFFFF"/>
        </w:rPr>
        <w:t xml:space="preserve"> </w:t>
      </w:r>
      <w:r w:rsidR="00110C13" w:rsidRPr="00110C13">
        <w:rPr>
          <w:rFonts w:ascii="Cambria" w:hAnsi="Cambria" w:cs="Cambria"/>
          <w:color w:val="002060"/>
          <w:shd w:val="clear" w:color="auto" w:fill="FFFFFF"/>
        </w:rPr>
        <w:t>τ</w:t>
      </w:r>
      <w:r w:rsidR="00110C13" w:rsidRPr="00110C13">
        <w:rPr>
          <w:rFonts w:ascii="Cambria" w:hAnsi="Cambria" w:cs="Times New Roman"/>
          <w:color w:val="002060"/>
          <w:shd w:val="clear" w:color="auto" w:fill="FFFFFF"/>
        </w:rPr>
        <w:t>ὰ</w:t>
      </w:r>
      <w:r w:rsidR="00110C13" w:rsidRPr="00110C13">
        <w:rPr>
          <w:rFonts w:ascii="Cambria" w:hAnsi="Cambria"/>
          <w:color w:val="002060"/>
          <w:shd w:val="clear" w:color="auto" w:fill="FFFFFF"/>
        </w:rPr>
        <w:t xml:space="preserve"> </w:t>
      </w:r>
      <w:r w:rsidR="00110C13" w:rsidRPr="00110C13">
        <w:rPr>
          <w:rFonts w:ascii="Cambria" w:hAnsi="Cambria" w:cs="Cambria"/>
          <w:color w:val="002060"/>
          <w:shd w:val="clear" w:color="auto" w:fill="FFFFFF"/>
        </w:rPr>
        <w:t>σώ</w:t>
      </w:r>
      <w:r w:rsidR="00110C13" w:rsidRPr="00110C13">
        <w:rPr>
          <w:rFonts w:ascii="Cambria" w:hAnsi="Cambria" w:cs="PT Serif"/>
          <w:color w:val="002060"/>
          <w:shd w:val="clear" w:color="auto" w:fill="FFFFFF"/>
        </w:rPr>
        <w:t>μ</w:t>
      </w:r>
      <w:r w:rsidR="00110C13" w:rsidRPr="00110C13">
        <w:rPr>
          <w:rFonts w:ascii="Cambria" w:hAnsi="Cambria" w:cs="Cambria"/>
          <w:color w:val="002060"/>
          <w:shd w:val="clear" w:color="auto" w:fill="FFFFFF"/>
        </w:rPr>
        <w:t>ατα</w:t>
      </w:r>
      <w:r w:rsidR="00110C13" w:rsidRPr="00110C13">
        <w:rPr>
          <w:rFonts w:ascii="Cambria" w:hAnsi="Cambria"/>
          <w:color w:val="002060"/>
          <w:shd w:val="clear" w:color="auto" w:fill="FFFFFF"/>
        </w:rPr>
        <w:t xml:space="preserve"> </w:t>
      </w:r>
      <w:r w:rsidR="00110C13" w:rsidRPr="00110C13">
        <w:rPr>
          <w:rFonts w:ascii="Cambria" w:hAnsi="Cambria" w:cs="Times New Roman"/>
          <w:color w:val="002060"/>
          <w:shd w:val="clear" w:color="auto" w:fill="FFFFFF"/>
        </w:rPr>
        <w:t>ὑ</w:t>
      </w:r>
      <w:r w:rsidR="00110C13" w:rsidRPr="00110C13">
        <w:rPr>
          <w:rFonts w:ascii="Cambria" w:hAnsi="Cambria"/>
          <w:color w:val="002060"/>
          <w:shd w:val="clear" w:color="auto" w:fill="FFFFFF"/>
        </w:rPr>
        <w:t>μ</w:t>
      </w:r>
      <w:r w:rsidR="00110C13" w:rsidRPr="00110C13">
        <w:rPr>
          <w:rFonts w:ascii="Cambria" w:hAnsi="Cambria" w:cs="Times New Roman"/>
          <w:color w:val="002060"/>
          <w:shd w:val="clear" w:color="auto" w:fill="FFFFFF"/>
        </w:rPr>
        <w:t>ῶ</w:t>
      </w:r>
      <w:r w:rsidR="00110C13" w:rsidRPr="00110C13">
        <w:rPr>
          <w:rFonts w:ascii="Cambria" w:hAnsi="Cambria" w:cs="Cambria"/>
          <w:color w:val="002060"/>
          <w:shd w:val="clear" w:color="auto" w:fill="FFFFFF"/>
        </w:rPr>
        <w:t>ν</w:t>
      </w:r>
      <w:r w:rsidR="00110C13" w:rsidRPr="00110C13">
        <w:rPr>
          <w:rFonts w:ascii="Cambria" w:hAnsi="Cambria"/>
          <w:color w:val="002060"/>
          <w:shd w:val="clear" w:color="auto" w:fill="FFFFFF"/>
        </w:rPr>
        <w:t xml:space="preserve"> </w:t>
      </w:r>
      <w:r w:rsidR="00110C13" w:rsidRPr="00110C13">
        <w:rPr>
          <w:rFonts w:ascii="Cambria" w:hAnsi="Cambria" w:cs="Cambria"/>
          <w:color w:val="002060"/>
          <w:shd w:val="clear" w:color="auto" w:fill="FFFFFF"/>
        </w:rPr>
        <w:t>θυσίαν</w:t>
      </w:r>
      <w:r w:rsidR="00110C13" w:rsidRPr="00110C13">
        <w:rPr>
          <w:rFonts w:ascii="Cambria" w:hAnsi="Cambria"/>
          <w:color w:val="002060"/>
          <w:shd w:val="clear" w:color="auto" w:fill="FFFFFF"/>
        </w:rPr>
        <w:t xml:space="preserve"> </w:t>
      </w:r>
      <w:r w:rsidR="00110C13" w:rsidRPr="00110C13">
        <w:rPr>
          <w:rFonts w:ascii="Cambria" w:hAnsi="Cambria" w:cs="Cambria"/>
          <w:color w:val="002060"/>
          <w:shd w:val="clear" w:color="auto" w:fill="FFFFFF"/>
        </w:rPr>
        <w:t>ζ</w:t>
      </w:r>
      <w:r w:rsidR="00110C13" w:rsidRPr="00110C13">
        <w:rPr>
          <w:rFonts w:ascii="Cambria" w:hAnsi="Cambria" w:cs="Times New Roman"/>
          <w:color w:val="002060"/>
          <w:shd w:val="clear" w:color="auto" w:fill="FFFFFF"/>
        </w:rPr>
        <w:t>ῶ</w:t>
      </w:r>
      <w:r w:rsidR="00110C13" w:rsidRPr="00110C13">
        <w:rPr>
          <w:rFonts w:ascii="Cambria" w:hAnsi="Cambria" w:cs="Cambria"/>
          <w:color w:val="002060"/>
          <w:shd w:val="clear" w:color="auto" w:fill="FFFFFF"/>
        </w:rPr>
        <w:t>σαν</w:t>
      </w:r>
      <w:r w:rsidR="00110C13">
        <w:rPr>
          <w:rFonts w:ascii="Cambria" w:hAnsi="Cambria" w:cs="Cambria"/>
          <w:color w:val="002060"/>
          <w:shd w:val="clear" w:color="auto" w:fill="FFFFFF"/>
        </w:rPr>
        <w:t xml:space="preserve">» («offrire i vostri corpi come </w:t>
      </w:r>
      <w:r w:rsidR="00110C13">
        <w:rPr>
          <w:rFonts w:ascii="Cambria" w:hAnsi="Cambria" w:cs="Cambria"/>
          <w:color w:val="002060"/>
          <w:shd w:val="clear" w:color="auto" w:fill="FFFFFF"/>
        </w:rPr>
        <w:lastRenderedPageBreak/>
        <w:t>sacrificio vivente»). Qui</w:t>
      </w:r>
      <w:r w:rsidR="008E086F">
        <w:rPr>
          <w:rFonts w:ascii="Cambria" w:hAnsi="Cambria" w:cs="Cambria"/>
          <w:color w:val="002060"/>
          <w:shd w:val="clear" w:color="auto" w:fill="FFFFFF"/>
        </w:rPr>
        <w:t xml:space="preserve"> </w:t>
      </w:r>
      <w:r w:rsidR="00110C13" w:rsidRPr="00110C13">
        <w:rPr>
          <w:rFonts w:ascii="Cambria" w:hAnsi="Cambria"/>
          <w:color w:val="002060"/>
          <w:shd w:val="clear" w:color="auto" w:fill="FFFFFF"/>
        </w:rPr>
        <w:t>π</w:t>
      </w:r>
      <w:r w:rsidR="00110C13" w:rsidRPr="00110C13">
        <w:rPr>
          <w:rFonts w:ascii="Cambria" w:hAnsi="Cambria" w:cs="Cambria"/>
          <w:color w:val="002060"/>
          <w:shd w:val="clear" w:color="auto" w:fill="FFFFFF"/>
        </w:rPr>
        <w:t>αραστ</w:t>
      </w:r>
      <w:r w:rsidR="00110C13" w:rsidRPr="00110C13">
        <w:rPr>
          <w:rFonts w:ascii="Cambria" w:hAnsi="Cambria" w:cs="Times New Roman"/>
          <w:color w:val="002060"/>
          <w:shd w:val="clear" w:color="auto" w:fill="FFFFFF"/>
        </w:rPr>
        <w:t>ῆ</w:t>
      </w:r>
      <w:r w:rsidR="00110C13" w:rsidRPr="00110C13">
        <w:rPr>
          <w:rFonts w:ascii="Cambria" w:hAnsi="Cambria" w:cs="Cambria"/>
          <w:color w:val="002060"/>
          <w:shd w:val="clear" w:color="auto" w:fill="FFFFFF"/>
        </w:rPr>
        <w:t>σαι</w:t>
      </w:r>
      <w:r w:rsidR="00110C13">
        <w:rPr>
          <w:rFonts w:ascii="Cambria" w:hAnsi="Cambria" w:cs="Cambria"/>
          <w:color w:val="002060"/>
          <w:shd w:val="clear" w:color="auto" w:fill="FFFFFF"/>
        </w:rPr>
        <w:t xml:space="preserve"> </w:t>
      </w:r>
      <w:r w:rsidR="008E086F">
        <w:rPr>
          <w:rFonts w:ascii="Cambria" w:hAnsi="Cambria" w:cs="Cambria"/>
          <w:color w:val="002060"/>
          <w:shd w:val="clear" w:color="auto" w:fill="FFFFFF"/>
        </w:rPr>
        <w:t>lo si intenderà</w:t>
      </w:r>
      <w:r w:rsidRPr="00110C13">
        <w:rPr>
          <w:rFonts w:ascii="Cambria" w:hAnsi="Cambria"/>
          <w:color w:val="002060"/>
        </w:rPr>
        <w:t xml:space="preserve"> - come indica il contesto </w:t>
      </w:r>
      <w:r w:rsidR="008E086F">
        <w:rPr>
          <w:rFonts w:ascii="Cambria" w:hAnsi="Cambria"/>
          <w:color w:val="002060"/>
        </w:rPr>
        <w:t>-</w:t>
      </w:r>
      <w:r w:rsidRPr="00110C13">
        <w:rPr>
          <w:rFonts w:ascii="Cambria" w:hAnsi="Cambria"/>
          <w:color w:val="002060"/>
        </w:rPr>
        <w:t xml:space="preserve"> com</w:t>
      </w:r>
      <w:r w:rsidR="008E086F">
        <w:rPr>
          <w:rFonts w:ascii="Cambria" w:hAnsi="Cambria"/>
          <w:color w:val="002060"/>
        </w:rPr>
        <w:t>e un termine del linguaggio</w:t>
      </w:r>
      <w:r w:rsidRPr="00110C13">
        <w:rPr>
          <w:rFonts w:ascii="Cambria" w:hAnsi="Cambria"/>
          <w:color w:val="002060"/>
        </w:rPr>
        <w:t xml:space="preserve"> sacrificale</w:t>
      </w:r>
      <w:r w:rsidR="008E086F">
        <w:rPr>
          <w:rFonts w:ascii="Cambria" w:hAnsi="Cambria"/>
          <w:color w:val="002060"/>
        </w:rPr>
        <w:t xml:space="preserve">. </w:t>
      </w:r>
      <w:r w:rsidRPr="00110C13">
        <w:rPr>
          <w:rFonts w:ascii="Cambria" w:hAnsi="Cambria"/>
          <w:color w:val="002060"/>
        </w:rPr>
        <w:t xml:space="preserve"> Quindi la misericordia di Dio esige e richiede l’offerta di un sacrificio:</w:t>
      </w:r>
      <w:r w:rsidR="008E086F">
        <w:rPr>
          <w:rFonts w:ascii="Cambria" w:hAnsi="Cambria"/>
          <w:color w:val="002060"/>
        </w:rPr>
        <w:t xml:space="preserve"> </w:t>
      </w:r>
      <w:r w:rsidR="008E086F" w:rsidRPr="00110C13">
        <w:rPr>
          <w:rFonts w:ascii="Cambria" w:hAnsi="Cambria"/>
          <w:color w:val="002060"/>
          <w:shd w:val="clear" w:color="auto" w:fill="FFFFFF"/>
        </w:rPr>
        <w:t>π</w:t>
      </w:r>
      <w:r w:rsidR="008E086F" w:rsidRPr="00110C13">
        <w:rPr>
          <w:rFonts w:ascii="Cambria" w:hAnsi="Cambria" w:cs="Cambria"/>
          <w:color w:val="002060"/>
          <w:shd w:val="clear" w:color="auto" w:fill="FFFFFF"/>
        </w:rPr>
        <w:t>αραστ</w:t>
      </w:r>
      <w:r w:rsidR="008E086F" w:rsidRPr="00110C13">
        <w:rPr>
          <w:rFonts w:ascii="Cambria" w:hAnsi="Cambria" w:cs="Times New Roman"/>
          <w:color w:val="002060"/>
          <w:shd w:val="clear" w:color="auto" w:fill="FFFFFF"/>
        </w:rPr>
        <w:t>ῆ</w:t>
      </w:r>
      <w:r w:rsidR="008E086F" w:rsidRPr="00110C13">
        <w:rPr>
          <w:rFonts w:ascii="Cambria" w:hAnsi="Cambria" w:cs="Cambria"/>
          <w:color w:val="002060"/>
          <w:shd w:val="clear" w:color="auto" w:fill="FFFFFF"/>
        </w:rPr>
        <w:t>σαι</w:t>
      </w:r>
      <w:r w:rsidR="008E086F">
        <w:rPr>
          <w:rFonts w:ascii="Cambria" w:hAnsi="Cambria" w:cs="Cambria"/>
          <w:color w:val="002060"/>
          <w:shd w:val="clear" w:color="auto" w:fill="FFFFFF"/>
        </w:rPr>
        <w:t>…</w:t>
      </w:r>
      <w:r w:rsidRPr="00110C13">
        <w:rPr>
          <w:rFonts w:ascii="Cambria" w:hAnsi="Cambria"/>
          <w:color w:val="002060"/>
        </w:rPr>
        <w:t xml:space="preserve"> </w:t>
      </w:r>
      <w:r w:rsidR="008E086F" w:rsidRPr="00110C13">
        <w:rPr>
          <w:rFonts w:ascii="Cambria" w:hAnsi="Cambria" w:cs="Cambria"/>
          <w:color w:val="002060"/>
          <w:shd w:val="clear" w:color="auto" w:fill="FFFFFF"/>
        </w:rPr>
        <w:t>θυσίαν</w:t>
      </w:r>
      <w:r w:rsidR="008E086F">
        <w:rPr>
          <w:rFonts w:ascii="Cambria" w:hAnsi="Cambria"/>
          <w:color w:val="002060"/>
        </w:rPr>
        <w:t xml:space="preserve">. </w:t>
      </w:r>
      <w:r w:rsidRPr="00110C13">
        <w:rPr>
          <w:rFonts w:ascii="Cambria" w:hAnsi="Cambria"/>
          <w:color w:val="002060"/>
        </w:rPr>
        <w:t xml:space="preserve">Ma quale sacrificio? Letteralmente: </w:t>
      </w:r>
      <w:r w:rsidR="008E086F" w:rsidRPr="00110C13">
        <w:rPr>
          <w:rFonts w:ascii="Cambria" w:hAnsi="Cambria"/>
          <w:color w:val="002060"/>
          <w:shd w:val="clear" w:color="auto" w:fill="FFFFFF"/>
        </w:rPr>
        <w:t>π</w:t>
      </w:r>
      <w:r w:rsidR="008E086F" w:rsidRPr="00110C13">
        <w:rPr>
          <w:rFonts w:ascii="Cambria" w:hAnsi="Cambria" w:cs="Cambria"/>
          <w:color w:val="002060"/>
          <w:shd w:val="clear" w:color="auto" w:fill="FFFFFF"/>
        </w:rPr>
        <w:t>αραστ</w:t>
      </w:r>
      <w:r w:rsidR="008E086F" w:rsidRPr="00110C13">
        <w:rPr>
          <w:rFonts w:ascii="Cambria" w:hAnsi="Cambria" w:cs="Times New Roman"/>
          <w:color w:val="002060"/>
          <w:shd w:val="clear" w:color="auto" w:fill="FFFFFF"/>
        </w:rPr>
        <w:t>ῆ</w:t>
      </w:r>
      <w:r w:rsidR="008E086F" w:rsidRPr="00110C13">
        <w:rPr>
          <w:rFonts w:ascii="Cambria" w:hAnsi="Cambria" w:cs="Cambria"/>
          <w:color w:val="002060"/>
          <w:shd w:val="clear" w:color="auto" w:fill="FFFFFF"/>
        </w:rPr>
        <w:t>σαι</w:t>
      </w:r>
      <w:r w:rsidR="008E086F">
        <w:rPr>
          <w:rFonts w:ascii="Cambria" w:hAnsi="Cambria" w:cs="Cambria"/>
          <w:color w:val="002060"/>
          <w:shd w:val="clear" w:color="auto" w:fill="FFFFFF"/>
        </w:rPr>
        <w:t xml:space="preserve"> </w:t>
      </w:r>
      <w:r w:rsidR="008E086F" w:rsidRPr="00110C13">
        <w:rPr>
          <w:rFonts w:ascii="Cambria" w:hAnsi="Cambria" w:cs="Cambria"/>
          <w:color w:val="002060"/>
          <w:shd w:val="clear" w:color="auto" w:fill="FFFFFF"/>
        </w:rPr>
        <w:t>τ</w:t>
      </w:r>
      <w:r w:rsidR="008E086F" w:rsidRPr="00110C13">
        <w:rPr>
          <w:rFonts w:ascii="Cambria" w:hAnsi="Cambria" w:cs="Times New Roman"/>
          <w:color w:val="002060"/>
          <w:shd w:val="clear" w:color="auto" w:fill="FFFFFF"/>
        </w:rPr>
        <w:t>ὰ</w:t>
      </w:r>
      <w:r w:rsidR="008E086F" w:rsidRPr="00110C13">
        <w:rPr>
          <w:rFonts w:ascii="Cambria" w:hAnsi="Cambria"/>
          <w:color w:val="002060"/>
          <w:shd w:val="clear" w:color="auto" w:fill="FFFFFF"/>
        </w:rPr>
        <w:t xml:space="preserve"> </w:t>
      </w:r>
      <w:r w:rsidR="008E086F" w:rsidRPr="00110C13">
        <w:rPr>
          <w:rFonts w:ascii="Cambria" w:hAnsi="Cambria" w:cs="Cambria"/>
          <w:color w:val="002060"/>
          <w:shd w:val="clear" w:color="auto" w:fill="FFFFFF"/>
        </w:rPr>
        <w:t>σώ</w:t>
      </w:r>
      <w:r w:rsidR="008E086F" w:rsidRPr="00110C13">
        <w:rPr>
          <w:rFonts w:ascii="Cambria" w:hAnsi="Cambria" w:cs="PT Serif"/>
          <w:color w:val="002060"/>
          <w:shd w:val="clear" w:color="auto" w:fill="FFFFFF"/>
        </w:rPr>
        <w:t>μ</w:t>
      </w:r>
      <w:r w:rsidR="008E086F" w:rsidRPr="00110C13">
        <w:rPr>
          <w:rFonts w:ascii="Cambria" w:hAnsi="Cambria" w:cs="Cambria"/>
          <w:color w:val="002060"/>
          <w:shd w:val="clear" w:color="auto" w:fill="FFFFFF"/>
        </w:rPr>
        <w:t>ατα</w:t>
      </w:r>
      <w:r w:rsidR="008E086F">
        <w:rPr>
          <w:rFonts w:ascii="Cambria" w:hAnsi="Cambria" w:cs="Cambria"/>
          <w:color w:val="002060"/>
          <w:shd w:val="clear" w:color="auto" w:fill="FFFFFF"/>
        </w:rPr>
        <w:t xml:space="preserve">, </w:t>
      </w:r>
      <w:r w:rsidRPr="00110C13">
        <w:rPr>
          <w:rFonts w:ascii="Cambria" w:hAnsi="Cambria"/>
          <w:color w:val="002060"/>
        </w:rPr>
        <w:t>quindi un sacrificio corporeo, un sacrificio di me stesso, del mio io corporeo in tutta la sua corporeità, una vera e propria autodedizione corporea, perciò un’offerta dell’intera mia vi</w:t>
      </w:r>
      <w:r w:rsidRPr="00110C13">
        <w:rPr>
          <w:rFonts w:ascii="Cambria" w:hAnsi="Cambria"/>
          <w:color w:val="002060"/>
        </w:rPr>
        <w:softHyphen/>
        <w:t xml:space="preserve">ta. Qui non si può e non occorre analizzare minutamente il concetto paolino di </w:t>
      </w:r>
      <w:r w:rsidR="008E086F" w:rsidRPr="00110C13">
        <w:rPr>
          <w:rFonts w:ascii="Cambria" w:hAnsi="Cambria" w:cs="Cambria"/>
          <w:color w:val="002060"/>
          <w:shd w:val="clear" w:color="auto" w:fill="FFFFFF"/>
        </w:rPr>
        <w:t>σώ</w:t>
      </w:r>
      <w:r w:rsidR="008E086F" w:rsidRPr="00110C13">
        <w:rPr>
          <w:rFonts w:ascii="Cambria" w:hAnsi="Cambria" w:cs="PT Serif"/>
          <w:color w:val="002060"/>
          <w:shd w:val="clear" w:color="auto" w:fill="FFFFFF"/>
        </w:rPr>
        <w:t>μ</w:t>
      </w:r>
      <w:r w:rsidR="008E086F" w:rsidRPr="00110C13">
        <w:rPr>
          <w:rFonts w:ascii="Cambria" w:hAnsi="Cambria" w:cs="Cambria"/>
          <w:color w:val="002060"/>
          <w:shd w:val="clear" w:color="auto" w:fill="FFFFFF"/>
        </w:rPr>
        <w:t>α</w:t>
      </w:r>
      <w:r w:rsidR="008E086F">
        <w:rPr>
          <w:rFonts w:ascii="Cambria" w:hAnsi="Cambria" w:cs="Cambria"/>
          <w:color w:val="002060"/>
          <w:shd w:val="clear" w:color="auto" w:fill="FFFFFF"/>
        </w:rPr>
        <w:t xml:space="preserve"> (corpo)</w:t>
      </w:r>
      <w:r w:rsidRPr="00110C13">
        <w:rPr>
          <w:rFonts w:ascii="Cambria" w:hAnsi="Cambria"/>
          <w:color w:val="002060"/>
        </w:rPr>
        <w:t>, ma vorremmo menzionare solo quel tanto che basti per la comprensione del nostro enuncia</w:t>
      </w:r>
      <w:r w:rsidRPr="00110C13">
        <w:rPr>
          <w:rFonts w:ascii="Cambria" w:hAnsi="Cambria"/>
          <w:color w:val="002060"/>
        </w:rPr>
        <w:softHyphen/>
        <w:t xml:space="preserve">to: </w:t>
      </w:r>
      <w:r w:rsidR="008E086F">
        <w:rPr>
          <w:rFonts w:ascii="Cambria" w:hAnsi="Cambria"/>
          <w:color w:val="002060"/>
        </w:rPr>
        <w:t xml:space="preserve">1) </w:t>
      </w:r>
      <w:r w:rsidR="008E086F" w:rsidRPr="00110C13">
        <w:rPr>
          <w:rFonts w:ascii="Cambria" w:hAnsi="Cambria" w:cs="Cambria"/>
          <w:color w:val="002060"/>
          <w:shd w:val="clear" w:color="auto" w:fill="FFFFFF"/>
        </w:rPr>
        <w:t>σώ</w:t>
      </w:r>
      <w:r w:rsidR="008E086F" w:rsidRPr="00110C13">
        <w:rPr>
          <w:rFonts w:ascii="Cambria" w:hAnsi="Cambria" w:cs="PT Serif"/>
          <w:color w:val="002060"/>
          <w:shd w:val="clear" w:color="auto" w:fill="FFFFFF"/>
        </w:rPr>
        <w:t>μ</w:t>
      </w:r>
      <w:r w:rsidR="008E086F" w:rsidRPr="00110C13">
        <w:rPr>
          <w:rFonts w:ascii="Cambria" w:hAnsi="Cambria" w:cs="Cambria"/>
          <w:color w:val="002060"/>
          <w:shd w:val="clear" w:color="auto" w:fill="FFFFFF"/>
        </w:rPr>
        <w:t>α</w:t>
      </w:r>
      <w:r w:rsidRPr="00110C13">
        <w:rPr>
          <w:rFonts w:ascii="Cambria" w:hAnsi="Cambria"/>
          <w:color w:val="002060"/>
        </w:rPr>
        <w:t xml:space="preserve"> è il corpo, in quanto in esso io sono reperibile (</w:t>
      </w:r>
      <w:r w:rsidR="008E086F">
        <w:rPr>
          <w:rFonts w:ascii="Cambria" w:hAnsi="Cambria"/>
          <w:color w:val="002060"/>
        </w:rPr>
        <w:t>cfr 2 Cor</w:t>
      </w:r>
      <w:r w:rsidRPr="00110C13">
        <w:rPr>
          <w:rFonts w:ascii="Cambria" w:hAnsi="Cambria"/>
          <w:color w:val="002060"/>
        </w:rPr>
        <w:t xml:space="preserve"> 10,10) e in quanto esso mi costituisce complessivamente </w:t>
      </w:r>
      <w:r w:rsidRPr="008E086F">
        <w:rPr>
          <w:rStyle w:val="CorpodeltestoCorsivo"/>
          <w:rFonts w:ascii="Cambria" w:eastAsiaTheme="minorHAnsi" w:hAnsi="Cambria"/>
          <w:i w:val="0"/>
          <w:iCs w:val="0"/>
          <w:color w:val="002060"/>
          <w:sz w:val="22"/>
          <w:szCs w:val="22"/>
        </w:rPr>
        <w:t>(</w:t>
      </w:r>
      <w:r w:rsidR="008E086F">
        <w:rPr>
          <w:rStyle w:val="CorpodeltestoCorsivo"/>
          <w:rFonts w:ascii="Cambria" w:eastAsiaTheme="minorHAnsi" w:hAnsi="Cambria"/>
          <w:i w:val="0"/>
          <w:iCs w:val="0"/>
          <w:color w:val="002060"/>
          <w:sz w:val="22"/>
          <w:szCs w:val="22"/>
        </w:rPr>
        <w:t xml:space="preserve">cfr </w:t>
      </w:r>
      <w:r w:rsidRPr="008E086F">
        <w:rPr>
          <w:rStyle w:val="CorpodeltestoCorsivo"/>
          <w:rFonts w:ascii="Cambria" w:eastAsiaTheme="minorHAnsi" w:hAnsi="Cambria"/>
          <w:i w:val="0"/>
          <w:iCs w:val="0"/>
          <w:color w:val="002060"/>
          <w:sz w:val="22"/>
          <w:szCs w:val="22"/>
        </w:rPr>
        <w:t>1 Cor</w:t>
      </w:r>
      <w:r w:rsidR="008E086F">
        <w:rPr>
          <w:rStyle w:val="CorpodeltestoCorsivo"/>
          <w:rFonts w:ascii="Cambria" w:eastAsiaTheme="minorHAnsi" w:hAnsi="Cambria"/>
          <w:i w:val="0"/>
          <w:iCs w:val="0"/>
          <w:color w:val="002060"/>
          <w:sz w:val="22"/>
          <w:szCs w:val="22"/>
        </w:rPr>
        <w:t xml:space="preserve"> 15,35)</w:t>
      </w:r>
      <w:r w:rsidRPr="00110C13">
        <w:rPr>
          <w:rFonts w:ascii="Cambria" w:hAnsi="Cambria"/>
          <w:color w:val="002060"/>
        </w:rPr>
        <w:t xml:space="preserve"> come colui nel quale e col quale io mi met</w:t>
      </w:r>
      <w:r w:rsidRPr="00110C13">
        <w:rPr>
          <w:rFonts w:ascii="Cambria" w:hAnsi="Cambria"/>
          <w:color w:val="002060"/>
        </w:rPr>
        <w:softHyphen/>
        <w:t>to in comunicazione con gli altri. 2</w:t>
      </w:r>
      <w:r w:rsidR="008E086F">
        <w:rPr>
          <w:rFonts w:ascii="Cambria" w:hAnsi="Cambria"/>
          <w:color w:val="002060"/>
        </w:rPr>
        <w:t>)</w:t>
      </w:r>
      <w:r w:rsidRPr="00110C13">
        <w:rPr>
          <w:rFonts w:ascii="Cambria" w:hAnsi="Cambria"/>
          <w:color w:val="002060"/>
        </w:rPr>
        <w:t xml:space="preserve"> </w:t>
      </w:r>
      <w:r w:rsidR="008E086F" w:rsidRPr="00110C13">
        <w:rPr>
          <w:rFonts w:ascii="Cambria" w:hAnsi="Cambria" w:cs="Cambria"/>
          <w:color w:val="002060"/>
          <w:shd w:val="clear" w:color="auto" w:fill="FFFFFF"/>
        </w:rPr>
        <w:t>σώ</w:t>
      </w:r>
      <w:r w:rsidR="008E086F" w:rsidRPr="00110C13">
        <w:rPr>
          <w:rFonts w:ascii="Cambria" w:hAnsi="Cambria" w:cs="PT Serif"/>
          <w:color w:val="002060"/>
          <w:shd w:val="clear" w:color="auto" w:fill="FFFFFF"/>
        </w:rPr>
        <w:t>μ</w:t>
      </w:r>
      <w:r w:rsidR="008E086F" w:rsidRPr="00110C13">
        <w:rPr>
          <w:rFonts w:ascii="Cambria" w:hAnsi="Cambria" w:cs="Cambria"/>
          <w:color w:val="002060"/>
          <w:shd w:val="clear" w:color="auto" w:fill="FFFFFF"/>
        </w:rPr>
        <w:t>α</w:t>
      </w:r>
      <w:r w:rsidR="008E086F">
        <w:rPr>
          <w:rFonts w:ascii="Cambria" w:hAnsi="Cambria" w:cs="Cambria"/>
          <w:color w:val="002060"/>
          <w:shd w:val="clear" w:color="auto" w:fill="FFFFFF"/>
        </w:rPr>
        <w:t xml:space="preserve"> è</w:t>
      </w:r>
      <w:r w:rsidRPr="00110C13">
        <w:rPr>
          <w:rFonts w:ascii="Cambria" w:hAnsi="Cambria"/>
          <w:color w:val="002060"/>
        </w:rPr>
        <w:t xml:space="preserve"> il corpo, in quanto io </w:t>
      </w:r>
      <w:r w:rsidR="008E086F">
        <w:rPr>
          <w:rFonts w:ascii="Cambria" w:hAnsi="Cambria"/>
          <w:color w:val="002060"/>
        </w:rPr>
        <w:t>“</w:t>
      </w:r>
      <w:r w:rsidRPr="00110C13">
        <w:rPr>
          <w:rFonts w:ascii="Cambria" w:hAnsi="Cambria"/>
          <w:color w:val="002060"/>
        </w:rPr>
        <w:t>in, mediante e con esso, o con le sue membra</w:t>
      </w:r>
      <w:r w:rsidR="008E086F">
        <w:rPr>
          <w:rFonts w:ascii="Cambria" w:hAnsi="Cambria"/>
          <w:color w:val="002060"/>
        </w:rPr>
        <w:t>”</w:t>
      </w:r>
      <w:r w:rsidRPr="00110C13">
        <w:rPr>
          <w:rFonts w:ascii="Cambria" w:hAnsi="Cambria"/>
          <w:color w:val="002060"/>
        </w:rPr>
        <w:t xml:space="preserve">, agisco ( </w:t>
      </w:r>
      <w:r w:rsidRPr="00110C13">
        <w:rPr>
          <w:rStyle w:val="CorpodeltestoCorsivo"/>
          <w:rFonts w:ascii="Cambria" w:eastAsiaTheme="minorHAnsi" w:hAnsi="Cambria"/>
          <w:color w:val="002060"/>
          <w:sz w:val="22"/>
          <w:szCs w:val="22"/>
        </w:rPr>
        <w:t>2 Cor.</w:t>
      </w:r>
      <w:r w:rsidRPr="00110C13">
        <w:rPr>
          <w:rFonts w:ascii="Cambria" w:hAnsi="Cambria"/>
          <w:color w:val="002060"/>
        </w:rPr>
        <w:t xml:space="preserve"> 5,10), oppure </w:t>
      </w:r>
      <w:r w:rsidR="008E086F">
        <w:rPr>
          <w:rFonts w:ascii="Cambria" w:hAnsi="Cambria"/>
          <w:color w:val="002060"/>
        </w:rPr>
        <w:t>“</w:t>
      </w:r>
      <w:r w:rsidRPr="00110C13">
        <w:rPr>
          <w:rFonts w:ascii="Cambria" w:hAnsi="Cambria"/>
          <w:color w:val="002060"/>
        </w:rPr>
        <w:t>in, mediante e con esso</w:t>
      </w:r>
      <w:r w:rsidR="008E086F">
        <w:rPr>
          <w:rFonts w:ascii="Cambria" w:hAnsi="Cambria"/>
          <w:color w:val="002060"/>
        </w:rPr>
        <w:t>”</w:t>
      </w:r>
      <w:r w:rsidRPr="00110C13">
        <w:rPr>
          <w:rFonts w:ascii="Cambria" w:hAnsi="Cambria"/>
          <w:color w:val="002060"/>
        </w:rPr>
        <w:t xml:space="preserve"> soffro</w:t>
      </w:r>
      <w:r w:rsidR="008E086F">
        <w:rPr>
          <w:rFonts w:ascii="Cambria" w:hAnsi="Cambria"/>
          <w:color w:val="002060"/>
        </w:rPr>
        <w:t xml:space="preserve"> (cfr 2 Cor4,10; Gal 6,17); </w:t>
      </w:r>
      <w:r w:rsidRPr="00110C13">
        <w:rPr>
          <w:rFonts w:ascii="Cambria" w:hAnsi="Cambria"/>
          <w:color w:val="002060"/>
        </w:rPr>
        <w:t>3</w:t>
      </w:r>
      <w:r w:rsidR="008E086F">
        <w:rPr>
          <w:rFonts w:ascii="Cambria" w:hAnsi="Cambria"/>
          <w:color w:val="002060"/>
        </w:rPr>
        <w:t>)</w:t>
      </w:r>
      <w:r w:rsidRPr="00110C13">
        <w:rPr>
          <w:rFonts w:ascii="Cambria" w:hAnsi="Cambria"/>
          <w:color w:val="002060"/>
        </w:rPr>
        <w:t xml:space="preserve"> </w:t>
      </w:r>
      <w:r w:rsidR="008E086F" w:rsidRPr="00110C13">
        <w:rPr>
          <w:rFonts w:ascii="Cambria" w:hAnsi="Cambria" w:cs="Cambria"/>
          <w:color w:val="002060"/>
          <w:shd w:val="clear" w:color="auto" w:fill="FFFFFF"/>
        </w:rPr>
        <w:t>σώ</w:t>
      </w:r>
      <w:r w:rsidR="008E086F" w:rsidRPr="00110C13">
        <w:rPr>
          <w:rFonts w:ascii="Cambria" w:hAnsi="Cambria" w:cs="PT Serif"/>
          <w:color w:val="002060"/>
          <w:shd w:val="clear" w:color="auto" w:fill="FFFFFF"/>
        </w:rPr>
        <w:t>μ</w:t>
      </w:r>
      <w:r w:rsidR="008E086F" w:rsidRPr="00110C13">
        <w:rPr>
          <w:rFonts w:ascii="Cambria" w:hAnsi="Cambria" w:cs="Cambria"/>
          <w:color w:val="002060"/>
          <w:shd w:val="clear" w:color="auto" w:fill="FFFFFF"/>
        </w:rPr>
        <w:t>α</w:t>
      </w:r>
      <w:r w:rsidR="008E086F">
        <w:rPr>
          <w:rFonts w:ascii="Cambria" w:hAnsi="Cambria" w:cs="Cambria"/>
          <w:color w:val="002060"/>
          <w:shd w:val="clear" w:color="auto" w:fill="FFFFFF"/>
        </w:rPr>
        <w:t xml:space="preserve"> è </w:t>
      </w:r>
      <w:r w:rsidRPr="00110C13">
        <w:rPr>
          <w:rFonts w:ascii="Cambria" w:hAnsi="Cambria"/>
          <w:color w:val="002060"/>
        </w:rPr>
        <w:t>il corpo anche in quanto io di lui, quin</w:t>
      </w:r>
      <w:r w:rsidRPr="00110C13">
        <w:rPr>
          <w:rFonts w:ascii="Cambria" w:hAnsi="Cambria"/>
          <w:color w:val="002060"/>
        </w:rPr>
        <w:softHyphen/>
        <w:t>di di me stesso, dispongo</w:t>
      </w:r>
      <w:r w:rsidR="008E086F">
        <w:rPr>
          <w:rFonts w:ascii="Cambria" w:hAnsi="Cambria"/>
          <w:color w:val="002060"/>
        </w:rPr>
        <w:t xml:space="preserve"> (cfr Rom 12,1; 1Cor 7,4; 9,27; 13,3) </w:t>
      </w:r>
      <w:r w:rsidRPr="00110C13">
        <w:rPr>
          <w:rFonts w:ascii="Cambria" w:hAnsi="Cambria"/>
          <w:color w:val="002060"/>
        </w:rPr>
        <w:t>e permetto che si disponga (</w:t>
      </w:r>
      <w:r w:rsidR="008E086F">
        <w:rPr>
          <w:rFonts w:ascii="Cambria" w:hAnsi="Cambria"/>
          <w:color w:val="002060"/>
        </w:rPr>
        <w:t>cfr 1 Cor 6,20)</w:t>
      </w:r>
      <w:r w:rsidRPr="00110C13">
        <w:rPr>
          <w:rFonts w:ascii="Cambria" w:hAnsi="Cambria"/>
          <w:color w:val="002060"/>
        </w:rPr>
        <w:t>.</w:t>
      </w:r>
      <w:r w:rsidR="00110C13" w:rsidRPr="00110C13">
        <w:rPr>
          <w:rFonts w:ascii="Cambria" w:hAnsi="Cambria"/>
          <w:color w:val="002060"/>
        </w:rPr>
        <w:t xml:space="preserve"> </w:t>
      </w:r>
      <w:r w:rsidR="00110C13" w:rsidRPr="00110C13">
        <w:rPr>
          <w:rFonts w:ascii="Cambria" w:hAnsi="Cambria"/>
          <w:color w:val="002060"/>
        </w:rPr>
        <w:t>Dunque il corpo è l’uomo nella sua presenza corporea, comunicativa e nella sua realtà efficacemente disponente e disponibile. E che questo corpo in carne ed ossa si doni in sacrificio è ciò che esige la misericordia di Dio. In altre parole: la misericordia di Dio, proprio come misericordia, sollecita la donazione concreta di me stesso. Essa quindi invita i «fratelli» di Roma ad essere al tempo stesso sacerdoti e vittime, perché ciò che interess</w:t>
      </w:r>
      <w:r w:rsidR="005826FC">
        <w:rPr>
          <w:rFonts w:ascii="Cambria" w:hAnsi="Cambria"/>
          <w:color w:val="002060"/>
        </w:rPr>
        <w:t>a è precisamente la</w:t>
      </w:r>
      <w:r w:rsidR="005826FC" w:rsidRPr="005826FC">
        <w:rPr>
          <w:rFonts w:ascii="Cambria" w:hAnsi="Cambria"/>
          <w:color w:val="002060"/>
        </w:rPr>
        <w:t xml:space="preserve"> </w:t>
      </w:r>
      <w:r w:rsidR="005826FC" w:rsidRPr="005826FC">
        <w:rPr>
          <w:rFonts w:ascii="Cambria" w:hAnsi="Cambria" w:cs="Cambria"/>
          <w:color w:val="002060"/>
          <w:shd w:val="clear" w:color="auto" w:fill="FFFFFF"/>
        </w:rPr>
        <w:t>θυσίαν</w:t>
      </w:r>
      <w:r w:rsidR="005826FC" w:rsidRPr="005826FC">
        <w:rPr>
          <w:rFonts w:ascii="Cambria" w:hAnsi="Cambria"/>
          <w:color w:val="002060"/>
          <w:shd w:val="clear" w:color="auto" w:fill="FFFFFF"/>
        </w:rPr>
        <w:t xml:space="preserve"> </w:t>
      </w:r>
      <w:r w:rsidR="005826FC" w:rsidRPr="005826FC">
        <w:rPr>
          <w:rFonts w:ascii="Cambria" w:hAnsi="Cambria" w:cs="Cambria"/>
          <w:color w:val="002060"/>
          <w:shd w:val="clear" w:color="auto" w:fill="FFFFFF"/>
        </w:rPr>
        <w:t>ζ</w:t>
      </w:r>
      <w:r w:rsidR="005826FC" w:rsidRPr="005826FC">
        <w:rPr>
          <w:rFonts w:ascii="Cambria" w:hAnsi="Cambria" w:cs="Times New Roman"/>
          <w:color w:val="002060"/>
          <w:shd w:val="clear" w:color="auto" w:fill="FFFFFF"/>
        </w:rPr>
        <w:t>ῶ</w:t>
      </w:r>
      <w:r w:rsidR="005826FC" w:rsidRPr="005826FC">
        <w:rPr>
          <w:rFonts w:ascii="Cambria" w:hAnsi="Cambria" w:cs="Cambria"/>
          <w:color w:val="002060"/>
          <w:shd w:val="clear" w:color="auto" w:fill="FFFFFF"/>
        </w:rPr>
        <w:t>σαν</w:t>
      </w:r>
      <w:r w:rsidR="005826FC" w:rsidRPr="005826FC">
        <w:rPr>
          <w:rFonts w:ascii="Cambria" w:hAnsi="Cambria"/>
          <w:color w:val="002060"/>
          <w:shd w:val="clear" w:color="auto" w:fill="FFFFFF"/>
        </w:rPr>
        <w:t xml:space="preserve"> </w:t>
      </w:r>
      <w:r w:rsidR="005826FC" w:rsidRPr="005826FC">
        <w:rPr>
          <w:rFonts w:ascii="Cambria" w:hAnsi="Cambria" w:cs="Times New Roman"/>
          <w:color w:val="002060"/>
          <w:shd w:val="clear" w:color="auto" w:fill="FFFFFF"/>
        </w:rPr>
        <w:t>ἁ</w:t>
      </w:r>
      <w:r w:rsidR="005826FC" w:rsidRPr="005826FC">
        <w:rPr>
          <w:rFonts w:ascii="Cambria" w:hAnsi="Cambria" w:cs="Cambria"/>
          <w:color w:val="002060"/>
          <w:shd w:val="clear" w:color="auto" w:fill="FFFFFF"/>
        </w:rPr>
        <w:t>γίαν</w:t>
      </w:r>
      <w:r w:rsidR="005826FC" w:rsidRPr="005826FC">
        <w:rPr>
          <w:rFonts w:ascii="Cambria" w:hAnsi="Cambria"/>
          <w:color w:val="002060"/>
          <w:shd w:val="clear" w:color="auto" w:fill="FFFFFF"/>
        </w:rPr>
        <w:t xml:space="preserve"> </w:t>
      </w:r>
      <w:r w:rsidR="005826FC" w:rsidRPr="005826FC">
        <w:rPr>
          <w:rFonts w:ascii="Cambria" w:hAnsi="Cambria" w:cs="Cambria"/>
          <w:color w:val="002060"/>
          <w:shd w:val="clear" w:color="auto" w:fill="FFFFFF"/>
        </w:rPr>
        <w:t>ε</w:t>
      </w:r>
      <w:r w:rsidR="005826FC" w:rsidRPr="005826FC">
        <w:rPr>
          <w:rFonts w:ascii="Cambria" w:hAnsi="Cambria" w:cs="Times New Roman"/>
          <w:color w:val="002060"/>
          <w:shd w:val="clear" w:color="auto" w:fill="FFFFFF"/>
        </w:rPr>
        <w:t>ὐ</w:t>
      </w:r>
      <w:r w:rsidR="005826FC" w:rsidRPr="005826FC">
        <w:rPr>
          <w:rFonts w:ascii="Cambria" w:hAnsi="Cambria" w:cs="Cambria"/>
          <w:color w:val="002060"/>
          <w:shd w:val="clear" w:color="auto" w:fill="FFFFFF"/>
        </w:rPr>
        <w:t>άρεστον</w:t>
      </w:r>
      <w:r w:rsidR="005826FC" w:rsidRPr="005826FC">
        <w:rPr>
          <w:rFonts w:ascii="Cambria" w:hAnsi="Cambria"/>
          <w:color w:val="002060"/>
          <w:shd w:val="clear" w:color="auto" w:fill="FFFFFF"/>
        </w:rPr>
        <w:t xml:space="preserve"> </w:t>
      </w:r>
      <w:r w:rsidR="005826FC" w:rsidRPr="005826FC">
        <w:rPr>
          <w:rFonts w:ascii="Cambria" w:hAnsi="Cambria" w:cs="Cambria"/>
          <w:color w:val="002060"/>
          <w:shd w:val="clear" w:color="auto" w:fill="FFFFFF"/>
        </w:rPr>
        <w:t>τ</w:t>
      </w:r>
      <w:r w:rsidR="005826FC" w:rsidRPr="005826FC">
        <w:rPr>
          <w:rFonts w:ascii="Cambria" w:hAnsi="Cambria" w:cs="Times New Roman"/>
          <w:color w:val="002060"/>
          <w:shd w:val="clear" w:color="auto" w:fill="FFFFFF"/>
        </w:rPr>
        <w:t>ῷ</w:t>
      </w:r>
      <w:r w:rsidR="005826FC" w:rsidRPr="005826FC">
        <w:rPr>
          <w:rFonts w:ascii="Cambria" w:hAnsi="Cambria"/>
          <w:color w:val="002060"/>
          <w:shd w:val="clear" w:color="auto" w:fill="FFFFFF"/>
        </w:rPr>
        <w:t xml:space="preserve"> </w:t>
      </w:r>
      <w:r w:rsidR="005826FC" w:rsidRPr="005826FC">
        <w:rPr>
          <w:rFonts w:ascii="Cambria" w:hAnsi="Cambria" w:cs="Cambria"/>
          <w:color w:val="002060"/>
          <w:shd w:val="clear" w:color="auto" w:fill="FFFFFF"/>
        </w:rPr>
        <w:t>θε</w:t>
      </w:r>
      <w:r w:rsidR="005826FC" w:rsidRPr="005826FC">
        <w:rPr>
          <w:rFonts w:ascii="Cambria" w:hAnsi="Cambria" w:cs="Times New Roman"/>
          <w:color w:val="002060"/>
          <w:shd w:val="clear" w:color="auto" w:fill="FFFFFF"/>
        </w:rPr>
        <w:t>ῷ</w:t>
      </w:r>
      <w:r w:rsidR="005826FC">
        <w:rPr>
          <w:rFonts w:ascii="Cambria" w:hAnsi="Cambria" w:cs="Times New Roman"/>
          <w:color w:val="002060"/>
          <w:shd w:val="clear" w:color="auto" w:fill="FFFFFF"/>
        </w:rPr>
        <w:t xml:space="preserve"> («sacrificio vivente santo e gradito a Dio»). </w:t>
      </w:r>
      <w:r w:rsidR="00110C13" w:rsidRPr="00110C13">
        <w:rPr>
          <w:rFonts w:ascii="Cambria" w:hAnsi="Cambria"/>
          <w:color w:val="002060"/>
        </w:rPr>
        <w:t>La misericordia di Dio</w:t>
      </w:r>
      <w:r w:rsidR="005826FC">
        <w:rPr>
          <w:rFonts w:ascii="Cambria" w:hAnsi="Cambria"/>
          <w:color w:val="002060"/>
        </w:rPr>
        <w:t xml:space="preserve"> </w:t>
      </w:r>
      <w:r w:rsidR="009124D1">
        <w:rPr>
          <w:rFonts w:ascii="Cambria" w:hAnsi="Cambria"/>
          <w:color w:val="002060"/>
        </w:rPr>
        <w:t>s</w:t>
      </w:r>
      <w:r w:rsidR="005826FC">
        <w:rPr>
          <w:rFonts w:ascii="Cambria" w:hAnsi="Cambria"/>
          <w:color w:val="002060"/>
        </w:rPr>
        <w:t>timola</w:t>
      </w:r>
      <w:r w:rsidR="00110C13" w:rsidRPr="00110C13">
        <w:rPr>
          <w:rFonts w:ascii="Cambria" w:hAnsi="Cambria"/>
          <w:color w:val="002060"/>
        </w:rPr>
        <w:t xml:space="preserve"> ad un sacrificio concreto,</w:t>
      </w:r>
      <w:r w:rsidR="005826FC">
        <w:rPr>
          <w:rFonts w:ascii="Cambria" w:hAnsi="Cambria"/>
          <w:color w:val="002060"/>
        </w:rPr>
        <w:t xml:space="preserve"> che è </w:t>
      </w:r>
      <w:r w:rsidR="00110C13" w:rsidRPr="00110C13">
        <w:rPr>
          <w:rFonts w:ascii="Cambria" w:hAnsi="Cambria"/>
          <w:color w:val="002060"/>
        </w:rPr>
        <w:t xml:space="preserve"> «vivente, santo e gra</w:t>
      </w:r>
      <w:r w:rsidR="00110C13" w:rsidRPr="00110C13">
        <w:rPr>
          <w:rFonts w:ascii="Cambria" w:hAnsi="Cambria"/>
          <w:color w:val="002060"/>
        </w:rPr>
        <w:softHyphen/>
        <w:t>di</w:t>
      </w:r>
      <w:r w:rsidR="005826FC">
        <w:rPr>
          <w:rFonts w:ascii="Cambria" w:hAnsi="Cambria"/>
          <w:color w:val="002060"/>
        </w:rPr>
        <w:t>to</w:t>
      </w:r>
      <w:r w:rsidR="00110C13" w:rsidRPr="00110C13">
        <w:rPr>
          <w:rFonts w:ascii="Cambria" w:hAnsi="Cambria"/>
          <w:color w:val="002060"/>
        </w:rPr>
        <w:t xml:space="preserve"> a Dio», poiché viene offerto da «viventi, santi, graditi a Di</w:t>
      </w:r>
      <w:r w:rsidR="005826FC">
        <w:rPr>
          <w:rFonts w:ascii="Cambria" w:hAnsi="Cambria"/>
          <w:color w:val="002060"/>
        </w:rPr>
        <w:t>o</w:t>
      </w:r>
      <w:r w:rsidR="00110C13" w:rsidRPr="00110C13">
        <w:rPr>
          <w:rFonts w:ascii="Cambria" w:hAnsi="Cambria"/>
          <w:color w:val="002060"/>
        </w:rPr>
        <w:t>» e così di per se stesso produce vita, santità, compiaci</w:t>
      </w:r>
      <w:r w:rsidR="005826FC">
        <w:rPr>
          <w:rFonts w:ascii="Cambria" w:hAnsi="Cambria"/>
          <w:color w:val="002060"/>
        </w:rPr>
        <w:t>mento</w:t>
      </w:r>
      <w:r w:rsidR="00110C13" w:rsidRPr="00110C13">
        <w:rPr>
          <w:rFonts w:ascii="Cambria" w:hAnsi="Cambria"/>
          <w:color w:val="002060"/>
        </w:rPr>
        <w:t xml:space="preserve"> di Dio. I «viventi», che donando se stessi attestano</w:t>
      </w:r>
      <w:r w:rsidR="005826FC">
        <w:rPr>
          <w:rFonts w:ascii="Cambria" w:hAnsi="Cambria"/>
          <w:color w:val="002060"/>
        </w:rPr>
        <w:t xml:space="preserve"> d’essere vivi </w:t>
      </w:r>
      <w:r w:rsidR="00110C13" w:rsidRPr="00110C13">
        <w:rPr>
          <w:rFonts w:ascii="Cambria" w:hAnsi="Cambria"/>
          <w:color w:val="002060"/>
        </w:rPr>
        <w:t>e generano la propria vita, sono i battezzati e</w:t>
      </w:r>
      <w:r w:rsidR="005826FC">
        <w:rPr>
          <w:rFonts w:ascii="Cambria" w:hAnsi="Cambria"/>
          <w:color w:val="002060"/>
        </w:rPr>
        <w:t xml:space="preserve"> i credenti, che conducono la nuova vita sotto l’impulso dello Spirito.</w:t>
      </w:r>
    </w:p>
    <w:p w14:paraId="2E6BC0A4" w14:textId="182C21B9" w:rsidR="00967F69" w:rsidRPr="00370576" w:rsidRDefault="005826FC" w:rsidP="00370576">
      <w:pPr>
        <w:widowControl w:val="0"/>
        <w:tabs>
          <w:tab w:val="left" w:pos="471"/>
        </w:tabs>
        <w:ind w:firstLine="284"/>
        <w:rPr>
          <w:rFonts w:ascii="Cambria" w:hAnsi="Cambria"/>
          <w:color w:val="002060"/>
        </w:rPr>
      </w:pPr>
      <w:r w:rsidRPr="00370576">
        <w:rPr>
          <w:rFonts w:ascii="Cambria" w:hAnsi="Cambria"/>
          <w:color w:val="002060"/>
        </w:rPr>
        <w:t>«</w:t>
      </w:r>
      <w:r w:rsidR="00370576" w:rsidRPr="00370576">
        <w:rPr>
          <w:rFonts w:ascii="Cambria" w:hAnsi="Cambria"/>
          <w:color w:val="002060"/>
        </w:rPr>
        <w:t>È questo il vostro culto spirituale»</w:t>
      </w:r>
      <w:r w:rsidR="00370576">
        <w:rPr>
          <w:rFonts w:ascii="Cambria" w:hAnsi="Cambria"/>
          <w:color w:val="002060"/>
        </w:rPr>
        <w:t xml:space="preserve"> </w:t>
      </w:r>
      <w:r w:rsidR="00370576" w:rsidRPr="00370576">
        <w:rPr>
          <w:rFonts w:ascii="Cambria" w:hAnsi="Cambria"/>
          <w:color w:val="002060"/>
        </w:rPr>
        <w:t>(«</w:t>
      </w:r>
      <w:r w:rsidR="00370576" w:rsidRPr="00370576">
        <w:rPr>
          <w:rFonts w:ascii="Cambria" w:hAnsi="Cambria" w:cs="Cambria"/>
          <w:color w:val="002060"/>
          <w:shd w:val="clear" w:color="auto" w:fill="FFFFFF"/>
        </w:rPr>
        <w:t>τ</w:t>
      </w:r>
      <w:r w:rsidR="00370576" w:rsidRPr="00370576">
        <w:rPr>
          <w:rFonts w:ascii="Cambria" w:hAnsi="Cambria" w:cs="Times New Roman"/>
          <w:color w:val="002060"/>
          <w:shd w:val="clear" w:color="auto" w:fill="FFFFFF"/>
        </w:rPr>
        <w:t>ὴ</w:t>
      </w:r>
      <w:r w:rsidR="00370576" w:rsidRPr="00370576">
        <w:rPr>
          <w:rFonts w:ascii="Cambria" w:hAnsi="Cambria" w:cs="Cambria"/>
          <w:color w:val="002060"/>
          <w:shd w:val="clear" w:color="auto" w:fill="FFFFFF"/>
        </w:rPr>
        <w:t>ν</w:t>
      </w:r>
      <w:r w:rsidR="00370576" w:rsidRPr="00370576">
        <w:rPr>
          <w:rFonts w:ascii="Cambria" w:hAnsi="Cambria"/>
          <w:color w:val="002060"/>
          <w:shd w:val="clear" w:color="auto" w:fill="FFFFFF"/>
        </w:rPr>
        <w:t xml:space="preserve"> </w:t>
      </w:r>
      <w:r w:rsidR="00370576" w:rsidRPr="00370576">
        <w:rPr>
          <w:rFonts w:ascii="Cambria" w:hAnsi="Cambria" w:cs="Cambria"/>
          <w:color w:val="002060"/>
          <w:shd w:val="clear" w:color="auto" w:fill="FFFFFF"/>
        </w:rPr>
        <w:t>λογικ</w:t>
      </w:r>
      <w:r w:rsidR="00370576" w:rsidRPr="00370576">
        <w:rPr>
          <w:rFonts w:ascii="Cambria" w:hAnsi="Cambria" w:cs="Times New Roman"/>
          <w:color w:val="002060"/>
          <w:shd w:val="clear" w:color="auto" w:fill="FFFFFF"/>
        </w:rPr>
        <w:t>ὴ</w:t>
      </w:r>
      <w:r w:rsidR="00370576" w:rsidRPr="00370576">
        <w:rPr>
          <w:rFonts w:ascii="Cambria" w:hAnsi="Cambria" w:cs="Cambria"/>
          <w:color w:val="002060"/>
          <w:shd w:val="clear" w:color="auto" w:fill="FFFFFF"/>
        </w:rPr>
        <w:t>ν</w:t>
      </w:r>
      <w:r w:rsidR="00370576" w:rsidRPr="00370576">
        <w:rPr>
          <w:rFonts w:ascii="Cambria" w:hAnsi="Cambria"/>
          <w:color w:val="002060"/>
          <w:shd w:val="clear" w:color="auto" w:fill="FFFFFF"/>
        </w:rPr>
        <w:t xml:space="preserve"> </w:t>
      </w:r>
      <w:r w:rsidR="00370576" w:rsidRPr="00370576">
        <w:rPr>
          <w:rFonts w:ascii="Cambria" w:hAnsi="Cambria" w:cs="Cambria"/>
          <w:color w:val="002060"/>
          <w:shd w:val="clear" w:color="auto" w:fill="FFFFFF"/>
        </w:rPr>
        <w:t>λατρείαν</w:t>
      </w:r>
      <w:r w:rsidR="00370576" w:rsidRPr="00370576">
        <w:rPr>
          <w:rFonts w:ascii="Cambria" w:hAnsi="Cambria"/>
          <w:color w:val="002060"/>
          <w:shd w:val="clear" w:color="auto" w:fill="FFFFFF"/>
        </w:rPr>
        <w:t xml:space="preserve"> </w:t>
      </w:r>
      <w:r w:rsidR="00370576" w:rsidRPr="00370576">
        <w:rPr>
          <w:rFonts w:ascii="Cambria" w:hAnsi="Cambria" w:cs="Times New Roman"/>
          <w:color w:val="002060"/>
          <w:shd w:val="clear" w:color="auto" w:fill="FFFFFF"/>
        </w:rPr>
        <w:t>ὑ</w:t>
      </w:r>
      <w:r w:rsidR="00370576" w:rsidRPr="00370576">
        <w:rPr>
          <w:rFonts w:ascii="Cambria" w:hAnsi="Cambria"/>
          <w:color w:val="002060"/>
          <w:shd w:val="clear" w:color="auto" w:fill="FFFFFF"/>
        </w:rPr>
        <w:t>μ</w:t>
      </w:r>
      <w:r w:rsidR="00370576" w:rsidRPr="00370576">
        <w:rPr>
          <w:rFonts w:ascii="Cambria" w:hAnsi="Cambria" w:cs="Times New Roman"/>
          <w:color w:val="002060"/>
          <w:shd w:val="clear" w:color="auto" w:fill="FFFFFF"/>
        </w:rPr>
        <w:t>ῶ</w:t>
      </w:r>
      <w:r w:rsidR="00370576" w:rsidRPr="00370576">
        <w:rPr>
          <w:rFonts w:ascii="Cambria" w:hAnsi="Cambria" w:cs="Cambria"/>
          <w:color w:val="002060"/>
          <w:shd w:val="clear" w:color="auto" w:fill="FFFFFF"/>
        </w:rPr>
        <w:t>ν</w:t>
      </w:r>
      <w:r w:rsidR="00370576" w:rsidRPr="00370576">
        <w:rPr>
          <w:rFonts w:ascii="Cambria" w:hAnsi="Cambria" w:cs="Cambria"/>
          <w:color w:val="002060"/>
          <w:shd w:val="clear" w:color="auto" w:fill="FFFFFF"/>
        </w:rPr>
        <w:t>»)</w:t>
      </w:r>
      <w:r w:rsidR="00370576" w:rsidRPr="00370576">
        <w:rPr>
          <w:rFonts w:ascii="Cambria" w:hAnsi="Cambria"/>
          <w:color w:val="002060"/>
        </w:rPr>
        <w:t xml:space="preserve">: </w:t>
      </w:r>
      <w:r w:rsidR="00370576">
        <w:rPr>
          <w:rFonts w:ascii="Cambria" w:hAnsi="Cambria"/>
          <w:color w:val="002060"/>
        </w:rPr>
        <w:t>è l’affermazione conclusiva del ve</w:t>
      </w:r>
      <w:r w:rsidR="00370576" w:rsidRPr="00370576">
        <w:rPr>
          <w:rFonts w:ascii="Cambria" w:hAnsi="Cambria"/>
          <w:color w:val="002060"/>
        </w:rPr>
        <w:t xml:space="preserve">rsetto 1. </w:t>
      </w:r>
      <w:r w:rsidR="00370576" w:rsidRPr="00370576">
        <w:rPr>
          <w:rFonts w:ascii="Cambria" w:hAnsi="Cambria"/>
          <w:color w:val="002060"/>
        </w:rPr>
        <w:t xml:space="preserve">Potremmo dire culto "razionale", "ragionevole". La traduzione di questa parola non è facile. E non è facile interpretarla perché ricorre soltanto qui in san Paolo </w:t>
      </w:r>
      <w:r w:rsidR="00370576">
        <w:rPr>
          <w:rFonts w:ascii="Cambria" w:hAnsi="Cambria"/>
          <w:color w:val="002060"/>
        </w:rPr>
        <w:t>e in tutto il</w:t>
      </w:r>
      <w:r w:rsidR="00370576" w:rsidRPr="00370576">
        <w:rPr>
          <w:rFonts w:ascii="Cambria" w:hAnsi="Cambria"/>
          <w:color w:val="002060"/>
        </w:rPr>
        <w:t xml:space="preserve"> Nuovo Testamento e quindi si potrebbe rendere in vari modi. Sacrificio "ragionevole" è quello che non chiede troppo, che non prevarica. Ma sembra che il significato migliore sia appunto</w:t>
      </w:r>
      <w:r w:rsidR="00370576">
        <w:rPr>
          <w:rFonts w:ascii="Cambria" w:hAnsi="Cambria"/>
          <w:color w:val="002060"/>
        </w:rPr>
        <w:t xml:space="preserve"> “spirituale”</w:t>
      </w:r>
      <w:r w:rsidR="00370576" w:rsidRPr="00370576">
        <w:rPr>
          <w:rFonts w:ascii="Cambria" w:hAnsi="Cambria"/>
          <w:color w:val="002060"/>
        </w:rPr>
        <w:t xml:space="preserve">, cioè degno di Dio, cioè secondo il </w:t>
      </w:r>
      <w:r w:rsidR="00370576" w:rsidRPr="00370576">
        <w:rPr>
          <w:rStyle w:val="Corpodeltesto"/>
          <w:rFonts w:ascii="Cambria" w:eastAsiaTheme="minorHAnsi" w:hAnsi="Cambria"/>
          <w:b w:val="0"/>
          <w:bCs w:val="0"/>
          <w:color w:val="002060"/>
          <w:sz w:val="22"/>
          <w:szCs w:val="22"/>
          <w:u w:val="none"/>
        </w:rPr>
        <w:t>Logos</w:t>
      </w:r>
      <w:r w:rsidR="00370576" w:rsidRPr="00370576">
        <w:rPr>
          <w:rFonts w:ascii="Cambria" w:hAnsi="Cambria"/>
          <w:color w:val="002060"/>
        </w:rPr>
        <w:t xml:space="preserve">, cioè secondo </w:t>
      </w:r>
      <w:r w:rsidR="00370576">
        <w:rPr>
          <w:rFonts w:ascii="Cambria" w:hAnsi="Cambria"/>
          <w:color w:val="002060"/>
        </w:rPr>
        <w:t>Colui che</w:t>
      </w:r>
      <w:r w:rsidR="00370576" w:rsidRPr="00370576">
        <w:rPr>
          <w:rFonts w:ascii="Cambria" w:hAnsi="Cambria"/>
          <w:color w:val="002060"/>
        </w:rPr>
        <w:t xml:space="preserve"> ragiona e comanda. È un "culto spirituale" non rituale, non esteriore, ma che coin</w:t>
      </w:r>
      <w:r w:rsidR="00370576" w:rsidRPr="00370576">
        <w:rPr>
          <w:rFonts w:ascii="Cambria" w:hAnsi="Cambria"/>
          <w:color w:val="002060"/>
        </w:rPr>
        <w:softHyphen/>
        <w:t>volge tutto il nostro quotidiano, sotteso nella paro</w:t>
      </w:r>
      <w:r w:rsidR="00370576" w:rsidRPr="00370576">
        <w:rPr>
          <w:rFonts w:ascii="Cambria" w:hAnsi="Cambria"/>
          <w:color w:val="002060"/>
        </w:rPr>
        <w:softHyphen/>
        <w:t>la "corpo", cioè vita. È la nostra vita intera che deve diventare un'offerta a Dio. Non si dice di offrire astrattamente noi stessi, ma i nostri corpi, cioè la nostra concretezza, l'atteggiamento nella preghiera, l'atteggiamento nel rapporto con gli altri, le nostre scelte e le nostre azioni. Tutto è compreso in questo culto spirituale. La vita spirituale è agire nelle cose di tutti i giorni senza mirare a dar prova di abilità o di accortezza, senza ricercare la nostra piccola glo</w:t>
      </w:r>
      <w:r w:rsidR="00370576" w:rsidRPr="00370576">
        <w:rPr>
          <w:rFonts w:ascii="Cambria" w:hAnsi="Cambria"/>
          <w:color w:val="002060"/>
        </w:rPr>
        <w:softHyphen/>
        <w:t>ria, ma stando semplicemente immersi nell'atto, in quel gesto. Stando lì, pieni d'attenzione, come se l'azione di quell'attimo - aprire una porta, scrivere una lettera, accudire un malato, celebrare un rito - fosse sempre l'avventura di una prima volta.</w:t>
      </w:r>
      <w:r w:rsidR="00370576">
        <w:rPr>
          <w:rFonts w:ascii="Cambria" w:hAnsi="Cambria"/>
          <w:color w:val="002060"/>
        </w:rPr>
        <w:t xml:space="preserve"> </w:t>
      </w:r>
      <w:r w:rsidR="00370576" w:rsidRPr="00370576">
        <w:rPr>
          <w:rFonts w:ascii="Cambria" w:hAnsi="Cambria"/>
          <w:color w:val="002060"/>
        </w:rPr>
        <w:t xml:space="preserve">«O non sapete che il vostro corpo è tempio dello Spirito santo che è in voi e che avete da Dio, e che non appartenete a voi stessi? </w:t>
      </w:r>
      <w:r w:rsidR="00370576">
        <w:rPr>
          <w:rFonts w:ascii="Cambria" w:hAnsi="Cambria"/>
          <w:color w:val="002060"/>
        </w:rPr>
        <w:t>G</w:t>
      </w:r>
      <w:r w:rsidR="00370576" w:rsidRPr="00370576">
        <w:rPr>
          <w:rFonts w:ascii="Cambria" w:hAnsi="Cambria"/>
          <w:color w:val="002060"/>
        </w:rPr>
        <w:t xml:space="preserve">lorificate dunque Dio nel vostro corpo!» </w:t>
      </w:r>
      <w:r w:rsidR="00370576" w:rsidRPr="00370576">
        <w:rPr>
          <w:rStyle w:val="CorpodeltestoCorsivo"/>
          <w:rFonts w:ascii="Cambria" w:eastAsiaTheme="minorHAnsi" w:hAnsi="Cambria"/>
          <w:i w:val="0"/>
          <w:iCs w:val="0"/>
          <w:color w:val="002060"/>
          <w:sz w:val="22"/>
          <w:szCs w:val="22"/>
        </w:rPr>
        <w:t>(1 Cor</w:t>
      </w:r>
      <w:r w:rsidR="00370576" w:rsidRPr="00370576">
        <w:rPr>
          <w:rFonts w:ascii="Cambria" w:hAnsi="Cambria"/>
          <w:i/>
          <w:iCs/>
          <w:color w:val="002060"/>
        </w:rPr>
        <w:t xml:space="preserve"> </w:t>
      </w:r>
      <w:r w:rsidR="00370576" w:rsidRPr="00370576">
        <w:rPr>
          <w:rFonts w:ascii="Cambria" w:hAnsi="Cambria"/>
          <w:color w:val="002060"/>
        </w:rPr>
        <w:t>6,19).</w:t>
      </w:r>
      <w:r w:rsidR="00370576" w:rsidRPr="00370576">
        <w:rPr>
          <w:rFonts w:ascii="Cambria" w:hAnsi="Cambria"/>
          <w:color w:val="002060"/>
        </w:rPr>
        <w:t xml:space="preserve"> </w:t>
      </w:r>
    </w:p>
    <w:p w14:paraId="4FFC4D83" w14:textId="77777777" w:rsidR="005826FC" w:rsidRPr="005826FC" w:rsidRDefault="005826FC" w:rsidP="00110C13">
      <w:pPr>
        <w:widowControl w:val="0"/>
        <w:tabs>
          <w:tab w:val="left" w:pos="471"/>
        </w:tabs>
        <w:ind w:firstLine="284"/>
        <w:rPr>
          <w:rFonts w:ascii="Cambria" w:hAnsi="Cambria"/>
          <w:color w:val="002060"/>
          <w:sz w:val="8"/>
          <w:szCs w:val="8"/>
        </w:rPr>
      </w:pPr>
    </w:p>
    <w:p w14:paraId="2BA4D898" w14:textId="17E8BA39" w:rsidR="005E5878" w:rsidRDefault="005826FC" w:rsidP="005E5878">
      <w:pPr>
        <w:widowControl w:val="0"/>
        <w:tabs>
          <w:tab w:val="left" w:pos="471"/>
        </w:tabs>
        <w:ind w:firstLine="284"/>
        <w:rPr>
          <w:rFonts w:ascii="Cambria" w:hAnsi="Cambria"/>
          <w:color w:val="002060"/>
        </w:rPr>
      </w:pPr>
      <w:r w:rsidRPr="005826FC">
        <w:rPr>
          <w:rStyle w:val="Corpodeltesto"/>
          <w:rFonts w:ascii="Cambria" w:eastAsiaTheme="minorHAnsi" w:hAnsi="Cambria"/>
          <w:b w:val="0"/>
          <w:bCs w:val="0"/>
          <w:color w:val="002060"/>
          <w:sz w:val="22"/>
          <w:szCs w:val="22"/>
          <w:u w:val="none"/>
        </w:rPr>
        <w:t>La richiesta della misericordia di Dio</w:t>
      </w:r>
      <w:r>
        <w:rPr>
          <w:rStyle w:val="Corpodeltesto"/>
          <w:rFonts w:ascii="Cambria" w:eastAsiaTheme="minorHAnsi" w:hAnsi="Cambria"/>
          <w:b w:val="0"/>
          <w:bCs w:val="0"/>
          <w:color w:val="002060"/>
          <w:sz w:val="22"/>
          <w:szCs w:val="22"/>
          <w:u w:val="none"/>
        </w:rPr>
        <w:t xml:space="preserve"> </w:t>
      </w:r>
      <w:r w:rsidR="00501A91">
        <w:rPr>
          <w:rStyle w:val="Corpodeltesto"/>
          <w:rFonts w:ascii="Cambria" w:eastAsiaTheme="minorHAnsi" w:hAnsi="Cambria"/>
          <w:b w:val="0"/>
          <w:bCs w:val="0"/>
          <w:color w:val="002060"/>
          <w:sz w:val="22"/>
          <w:szCs w:val="22"/>
          <w:u w:val="none"/>
        </w:rPr>
        <w:t>è descritta</w:t>
      </w:r>
      <w:r>
        <w:rPr>
          <w:rStyle w:val="Corpodeltesto"/>
          <w:rFonts w:ascii="Cambria" w:eastAsiaTheme="minorHAnsi" w:hAnsi="Cambria"/>
          <w:b w:val="0"/>
          <w:bCs w:val="0"/>
          <w:color w:val="002060"/>
          <w:sz w:val="22"/>
          <w:szCs w:val="22"/>
          <w:u w:val="none"/>
        </w:rPr>
        <w:t>, come s’è detto, anche nella forma imperativa.</w:t>
      </w:r>
      <w:r w:rsidR="005E5878">
        <w:rPr>
          <w:rStyle w:val="Corpodeltesto"/>
          <w:rFonts w:ascii="Cambria" w:eastAsiaTheme="minorHAnsi" w:hAnsi="Cambria"/>
          <w:b w:val="0"/>
          <w:bCs w:val="0"/>
          <w:color w:val="002060"/>
          <w:sz w:val="22"/>
          <w:szCs w:val="22"/>
          <w:u w:val="none"/>
        </w:rPr>
        <w:t xml:space="preserve"> </w:t>
      </w:r>
      <w:r w:rsidR="00514F7B">
        <w:rPr>
          <w:rFonts w:ascii="Cambria" w:hAnsi="Cambria"/>
          <w:color w:val="002060"/>
        </w:rPr>
        <w:t>Una componente della</w:t>
      </w:r>
      <w:r w:rsidR="00514F7B" w:rsidRPr="00370576">
        <w:rPr>
          <w:rFonts w:ascii="Cambria" w:hAnsi="Cambria"/>
          <w:color w:val="002060"/>
          <w:shd w:val="clear" w:color="auto" w:fill="FFFFFF"/>
        </w:rPr>
        <w:t xml:space="preserve"> </w:t>
      </w:r>
      <w:r w:rsidR="00514F7B" w:rsidRPr="00370576">
        <w:rPr>
          <w:rFonts w:ascii="Cambria" w:hAnsi="Cambria" w:cs="Cambria"/>
          <w:color w:val="002060"/>
          <w:shd w:val="clear" w:color="auto" w:fill="FFFFFF"/>
        </w:rPr>
        <w:t>λογικ</w:t>
      </w:r>
      <w:r w:rsidR="00514F7B" w:rsidRPr="00370576">
        <w:rPr>
          <w:rFonts w:ascii="Cambria" w:hAnsi="Cambria" w:cs="Times New Roman"/>
          <w:color w:val="002060"/>
          <w:shd w:val="clear" w:color="auto" w:fill="FFFFFF"/>
        </w:rPr>
        <w:t>ὴ</w:t>
      </w:r>
      <w:r w:rsidR="00514F7B" w:rsidRPr="00370576">
        <w:rPr>
          <w:rFonts w:ascii="Cambria" w:hAnsi="Cambria"/>
          <w:color w:val="002060"/>
          <w:shd w:val="clear" w:color="auto" w:fill="FFFFFF"/>
        </w:rPr>
        <w:t xml:space="preserve"> </w:t>
      </w:r>
      <w:r w:rsidR="00514F7B" w:rsidRPr="00370576">
        <w:rPr>
          <w:rFonts w:ascii="Cambria" w:hAnsi="Cambria" w:cs="Cambria"/>
          <w:color w:val="002060"/>
          <w:shd w:val="clear" w:color="auto" w:fill="FFFFFF"/>
        </w:rPr>
        <w:t>λατρεία</w:t>
      </w:r>
      <w:r w:rsidR="00514F7B" w:rsidRPr="005E5878">
        <w:rPr>
          <w:rFonts w:ascii="Cambria" w:hAnsi="Cambria"/>
          <w:color w:val="002060"/>
        </w:rPr>
        <w:t xml:space="preserve"> </w:t>
      </w:r>
      <w:r w:rsidR="00514F7B">
        <w:rPr>
          <w:rFonts w:ascii="Cambria" w:hAnsi="Cambria"/>
          <w:color w:val="002060"/>
        </w:rPr>
        <w:t xml:space="preserve">è «non conformatevi a questo mondo», non </w:t>
      </w:r>
      <w:r w:rsidR="005E5878" w:rsidRPr="005E5878">
        <w:rPr>
          <w:rFonts w:ascii="Cambria" w:hAnsi="Cambria"/>
          <w:color w:val="002060"/>
        </w:rPr>
        <w:t>con</w:t>
      </w:r>
      <w:r w:rsidR="005E5878" w:rsidRPr="005E5878">
        <w:rPr>
          <w:rFonts w:ascii="Cambria" w:hAnsi="Cambria"/>
          <w:color w:val="002060"/>
        </w:rPr>
        <w:softHyphen/>
        <w:t>formatevi alla mentalità di questo secolo. Che cosa vuol dire? Conformarsi alla mentalità di questo se</w:t>
      </w:r>
      <w:r w:rsidR="005E5878" w:rsidRPr="005E5878">
        <w:rPr>
          <w:rFonts w:ascii="Cambria" w:hAnsi="Cambria"/>
          <w:color w:val="002060"/>
        </w:rPr>
        <w:softHyphen/>
        <w:t xml:space="preserve">colo vuol dire essere soggetti agli </w:t>
      </w:r>
      <w:r w:rsidR="005E5878" w:rsidRPr="005E5878">
        <w:rPr>
          <w:rStyle w:val="CorpodeltestoCorsivo"/>
          <w:rFonts w:ascii="Cambria" w:eastAsiaTheme="minorHAnsi" w:hAnsi="Cambria"/>
          <w:color w:val="002060"/>
          <w:sz w:val="22"/>
          <w:szCs w:val="22"/>
        </w:rPr>
        <w:t>idola tribus,</w:t>
      </w:r>
      <w:r w:rsidR="005E5878" w:rsidRPr="005E5878">
        <w:rPr>
          <w:rFonts w:ascii="Cambria" w:hAnsi="Cambria"/>
          <w:color w:val="002060"/>
        </w:rPr>
        <w:t xml:space="preserve"> agli </w:t>
      </w:r>
      <w:r w:rsidR="005E5878" w:rsidRPr="005E5878">
        <w:rPr>
          <w:rStyle w:val="CorpodeltestoCorsivo"/>
          <w:rFonts w:ascii="Cambria" w:eastAsiaTheme="minorHAnsi" w:hAnsi="Cambria"/>
          <w:color w:val="002060"/>
          <w:sz w:val="22"/>
          <w:szCs w:val="22"/>
        </w:rPr>
        <w:t>idola</w:t>
      </w:r>
      <w:r w:rsidR="00514F7B">
        <w:rPr>
          <w:rStyle w:val="CorpodeltestoCorsivo"/>
          <w:rFonts w:ascii="Cambria" w:eastAsiaTheme="minorHAnsi" w:hAnsi="Cambria"/>
          <w:color w:val="002060"/>
          <w:sz w:val="22"/>
          <w:szCs w:val="22"/>
        </w:rPr>
        <w:t xml:space="preserve"> </w:t>
      </w:r>
      <w:r w:rsidR="005E5878" w:rsidRPr="005E5878">
        <w:rPr>
          <w:rStyle w:val="CorpodeltestoCorsivo"/>
          <w:rFonts w:ascii="Cambria" w:eastAsiaTheme="minorHAnsi" w:hAnsi="Cambria"/>
          <w:color w:val="002060"/>
          <w:sz w:val="22"/>
          <w:szCs w:val="22"/>
        </w:rPr>
        <w:t>fori</w:t>
      </w:r>
      <w:r w:rsidR="005E5878" w:rsidRPr="005E5878">
        <w:rPr>
          <w:rFonts w:ascii="Cambria" w:hAnsi="Cambria"/>
          <w:color w:val="002060"/>
        </w:rPr>
        <w:t xml:space="preserve"> e agli </w:t>
      </w:r>
      <w:r w:rsidR="005E5878" w:rsidRPr="005E5878">
        <w:rPr>
          <w:rStyle w:val="CorpodeltestoCorsivo"/>
          <w:rFonts w:ascii="Cambria" w:eastAsiaTheme="minorHAnsi" w:hAnsi="Cambria"/>
          <w:color w:val="002060"/>
          <w:sz w:val="22"/>
          <w:szCs w:val="22"/>
        </w:rPr>
        <w:t>idola theatri.</w:t>
      </w:r>
      <w:r w:rsidR="005E5878" w:rsidRPr="005E5878">
        <w:rPr>
          <w:rFonts w:ascii="Cambria" w:hAnsi="Cambria"/>
          <w:color w:val="002060"/>
        </w:rPr>
        <w:t xml:space="preserve"> In que</w:t>
      </w:r>
      <w:r w:rsidR="005E5878" w:rsidRPr="005E5878">
        <w:rPr>
          <w:rFonts w:ascii="Cambria" w:hAnsi="Cambria"/>
          <w:color w:val="002060"/>
        </w:rPr>
        <w:softHyphen/>
        <w:t>ste cose c'è la mentalità tipica di questo secolo. Gua</w:t>
      </w:r>
      <w:r w:rsidR="005E5878" w:rsidRPr="005E5878">
        <w:rPr>
          <w:rFonts w:ascii="Cambria" w:hAnsi="Cambria"/>
          <w:color w:val="002060"/>
        </w:rPr>
        <w:softHyphen/>
        <w:t>dagnare, godere, farla franca, imbrogliare gli altri: ecco la mentalità di questo secolo. Avere successo politico, religioso, militare. Non conformatevi quin</w:t>
      </w:r>
      <w:r w:rsidR="005E5878" w:rsidRPr="005E5878">
        <w:rPr>
          <w:rFonts w:ascii="Cambria" w:hAnsi="Cambria"/>
          <w:color w:val="002060"/>
        </w:rPr>
        <w:softHyphen/>
        <w:t>di, non accettate questo "schema mentale" che è proprio della materialità, ma trasformatevi (è la pa</w:t>
      </w:r>
      <w:r w:rsidR="005E5878" w:rsidRPr="005E5878">
        <w:rPr>
          <w:rFonts w:ascii="Cambria" w:hAnsi="Cambria"/>
          <w:color w:val="002060"/>
        </w:rPr>
        <w:softHyphen/>
        <w:t xml:space="preserve">rola della </w:t>
      </w:r>
      <w:r w:rsidR="005E5878" w:rsidRPr="00514F7B">
        <w:rPr>
          <w:rFonts w:ascii="Cambria" w:hAnsi="Cambria"/>
          <w:i/>
          <w:iCs/>
          <w:color w:val="002060"/>
        </w:rPr>
        <w:t>trasfigurazione</w:t>
      </w:r>
      <w:r w:rsidR="005E5878" w:rsidRPr="005E5878">
        <w:rPr>
          <w:rFonts w:ascii="Cambria" w:hAnsi="Cambria"/>
          <w:color w:val="002060"/>
        </w:rPr>
        <w:t>), cioè cambiate mentalità, rinnovando la vostra mente. Ciò vuol dire che ci vuole un vero rinnovamento nella mente per poter discernere la volontà di Dio, ciò che è buono, a Lui gradito e perfetto. Spesso noi attendiamo la volontà di Dio dai consigli e dagli ordini dei su</w:t>
      </w:r>
      <w:r w:rsidR="005E5878" w:rsidRPr="005E5878">
        <w:rPr>
          <w:rFonts w:ascii="Cambria" w:hAnsi="Cambria"/>
          <w:color w:val="002060"/>
        </w:rPr>
        <w:softHyphen/>
        <w:t>periori, dai segni e da tante altre cose certamente buone. Essa passa anche attraverso queste cose, ma per essere veramente radicati e fondati in Cristo dobbiamo noi stessi cogliere la volontà di Dio e co</w:t>
      </w:r>
      <w:r w:rsidR="005E5878" w:rsidRPr="005E5878">
        <w:rPr>
          <w:rFonts w:ascii="Cambria" w:hAnsi="Cambria"/>
          <w:color w:val="002060"/>
        </w:rPr>
        <w:softHyphen/>
        <w:t>glierla trasformando la nostra mente, non essen</w:t>
      </w:r>
      <w:r w:rsidR="005E5878" w:rsidRPr="005E5878">
        <w:rPr>
          <w:rFonts w:ascii="Cambria" w:hAnsi="Cambria"/>
          <w:color w:val="002060"/>
        </w:rPr>
        <w:softHyphen/>
        <w:t xml:space="preserve">do soggetti agli </w:t>
      </w:r>
      <w:r w:rsidR="005E5878" w:rsidRPr="005E5878">
        <w:rPr>
          <w:rStyle w:val="CorpodeltestoCorsivo"/>
          <w:rFonts w:ascii="Cambria" w:eastAsiaTheme="minorHAnsi" w:hAnsi="Cambria"/>
          <w:color w:val="002060"/>
          <w:sz w:val="22"/>
          <w:szCs w:val="22"/>
        </w:rPr>
        <w:t xml:space="preserve">idola </w:t>
      </w:r>
      <w:r w:rsidR="005E5878" w:rsidRPr="00514F7B">
        <w:rPr>
          <w:rStyle w:val="CorpodeltestoCorsivo"/>
          <w:rFonts w:ascii="Cambria" w:eastAsia="Arial Narrow" w:hAnsi="Cambria"/>
          <w:i w:val="0"/>
          <w:iCs w:val="0"/>
          <w:color w:val="002060"/>
          <w:sz w:val="22"/>
          <w:szCs w:val="22"/>
        </w:rPr>
        <w:t>e</w:t>
      </w:r>
      <w:r w:rsidR="00514F7B">
        <w:rPr>
          <w:rStyle w:val="CorpodeltestoCorsivo"/>
          <w:rFonts w:ascii="Cambria" w:eastAsia="Arial Narrow" w:hAnsi="Cambria"/>
          <w:i w:val="0"/>
          <w:iCs w:val="0"/>
          <w:color w:val="002060"/>
          <w:sz w:val="22"/>
          <w:szCs w:val="22"/>
        </w:rPr>
        <w:t xml:space="preserve"> </w:t>
      </w:r>
      <w:r w:rsidR="005E5878" w:rsidRPr="005E5878">
        <w:rPr>
          <w:rFonts w:ascii="Cambria" w:hAnsi="Cambria"/>
          <w:color w:val="002060"/>
        </w:rPr>
        <w:t>guardando direttamente a</w:t>
      </w:r>
      <w:r w:rsidR="00514F7B">
        <w:rPr>
          <w:rFonts w:ascii="Cambria" w:hAnsi="Cambria"/>
          <w:color w:val="002060"/>
        </w:rPr>
        <w:t xml:space="preserve"> </w:t>
      </w:r>
      <w:r w:rsidR="005E5878" w:rsidRPr="005E5878">
        <w:rPr>
          <w:rFonts w:ascii="Cambria" w:hAnsi="Cambria"/>
          <w:color w:val="002060"/>
        </w:rPr>
        <w:t>Dio perché Lui «ha cura di noi».</w:t>
      </w:r>
    </w:p>
    <w:p w14:paraId="027ADE98" w14:textId="77777777" w:rsidR="00ED153F" w:rsidRPr="00ED153F" w:rsidRDefault="00ED153F" w:rsidP="005E5878">
      <w:pPr>
        <w:widowControl w:val="0"/>
        <w:tabs>
          <w:tab w:val="left" w:pos="471"/>
        </w:tabs>
        <w:ind w:firstLine="284"/>
        <w:rPr>
          <w:rFonts w:ascii="Cambria" w:hAnsi="Cambria"/>
          <w:color w:val="002060"/>
          <w:sz w:val="8"/>
          <w:szCs w:val="8"/>
        </w:rPr>
      </w:pPr>
    </w:p>
    <w:p w14:paraId="75AFCA36" w14:textId="0BF01A24" w:rsidR="00ED153F" w:rsidRDefault="00ED153F" w:rsidP="005E5878">
      <w:pPr>
        <w:widowControl w:val="0"/>
        <w:tabs>
          <w:tab w:val="left" w:pos="471"/>
        </w:tabs>
        <w:ind w:firstLine="284"/>
        <w:rPr>
          <w:rFonts w:ascii="Cambria" w:hAnsi="Cambria"/>
          <w:color w:val="002060"/>
        </w:rPr>
      </w:pPr>
      <w:r>
        <w:rPr>
          <w:rFonts w:ascii="Cambria" w:hAnsi="Cambria"/>
          <w:color w:val="002060"/>
        </w:rPr>
        <w:t>Nei successivi vv. del cap.12 Paolo esorta alla ponderatezza (vv.3-8) e a rimanere nei modi di fare della carità</w:t>
      </w:r>
      <w:r w:rsidR="006356A8">
        <w:rPr>
          <w:rFonts w:ascii="Cambria" w:hAnsi="Cambria"/>
          <w:color w:val="002060"/>
        </w:rPr>
        <w:t xml:space="preserve"> (vv.9-21)</w:t>
      </w:r>
      <w:r>
        <w:rPr>
          <w:rFonts w:ascii="Cambria" w:hAnsi="Cambria"/>
          <w:color w:val="002060"/>
        </w:rPr>
        <w:t xml:space="preserve">, </w:t>
      </w:r>
      <w:r w:rsidR="006356A8">
        <w:rPr>
          <w:rFonts w:ascii="Cambria" w:hAnsi="Cambria"/>
          <w:color w:val="002060"/>
        </w:rPr>
        <w:t xml:space="preserve">modi </w:t>
      </w:r>
      <w:r>
        <w:rPr>
          <w:rFonts w:ascii="Cambria" w:hAnsi="Cambria"/>
          <w:color w:val="002060"/>
        </w:rPr>
        <w:t>che permettono nella quotidianità il realizzarsi del «culto spirituale»</w:t>
      </w:r>
      <w:r w:rsidR="006356A8">
        <w:rPr>
          <w:rFonts w:ascii="Cambria" w:hAnsi="Cambria"/>
          <w:color w:val="002060"/>
        </w:rPr>
        <w:t xml:space="preserve"> (s</w:t>
      </w:r>
      <w:r>
        <w:rPr>
          <w:rFonts w:ascii="Cambria" w:hAnsi="Cambria"/>
          <w:color w:val="002060"/>
        </w:rPr>
        <w:t>i tratta infatti di integrare nella quotidianità la coscienza di sé come dono</w:t>
      </w:r>
      <w:r w:rsidR="006356A8">
        <w:rPr>
          <w:rFonts w:ascii="Cambria" w:hAnsi="Cambria"/>
          <w:color w:val="002060"/>
        </w:rPr>
        <w:t>)</w:t>
      </w:r>
      <w:r>
        <w:rPr>
          <w:rFonts w:ascii="Cambria" w:hAnsi="Cambria"/>
          <w:color w:val="002060"/>
        </w:rPr>
        <w:t xml:space="preserve">. </w:t>
      </w:r>
    </w:p>
    <w:p w14:paraId="02C59BA9" w14:textId="6CECDF1F" w:rsidR="006356A8" w:rsidRDefault="006356A8" w:rsidP="005E5878">
      <w:pPr>
        <w:widowControl w:val="0"/>
        <w:tabs>
          <w:tab w:val="left" w:pos="471"/>
        </w:tabs>
        <w:ind w:firstLine="284"/>
        <w:rPr>
          <w:rFonts w:ascii="Cambria" w:hAnsi="Cambria" w:cs="Cambria"/>
          <w:color w:val="002060"/>
          <w:shd w:val="clear" w:color="auto" w:fill="FFFFFF"/>
        </w:rPr>
      </w:pPr>
      <w:r>
        <w:rPr>
          <w:rFonts w:ascii="Cambria" w:hAnsi="Cambria"/>
          <w:color w:val="002060"/>
        </w:rPr>
        <w:t xml:space="preserve">In 12,3-8 l’Apostolo tratta dei carismi in senso stretto, il cui uso adeguato, sobrio e disinteressato, rientra anch’esso nel sacrificio richiesto dalla misericordia di Dio. Evidentemente anche nella comunità romana i carismi e i carismatici svolgono un ruolo importante. Il v.3 mette in evidenza il pericolo che corre il carismatico, lo </w:t>
      </w:r>
      <w:r w:rsidRPr="006356A8">
        <w:rPr>
          <w:rFonts w:ascii="Cambria" w:hAnsi="Cambria" w:cs="Times New Roman"/>
          <w:color w:val="002060"/>
          <w:shd w:val="clear" w:color="auto" w:fill="FFFFFF"/>
        </w:rPr>
        <w:t>ὑ</w:t>
      </w:r>
      <w:r w:rsidRPr="006356A8">
        <w:rPr>
          <w:rFonts w:ascii="Cambria" w:hAnsi="Cambria"/>
          <w:color w:val="002060"/>
          <w:shd w:val="clear" w:color="auto" w:fill="FFFFFF"/>
        </w:rPr>
        <w:t>π</w:t>
      </w:r>
      <w:r w:rsidRPr="006356A8">
        <w:rPr>
          <w:rFonts w:ascii="Cambria" w:hAnsi="Cambria" w:cs="Cambria"/>
          <w:color w:val="002060"/>
          <w:shd w:val="clear" w:color="auto" w:fill="FFFFFF"/>
        </w:rPr>
        <w:t>ερφρονε</w:t>
      </w:r>
      <w:r w:rsidRPr="006356A8">
        <w:rPr>
          <w:rFonts w:ascii="Cambria" w:hAnsi="Cambria" w:cs="Times New Roman"/>
          <w:color w:val="002060"/>
          <w:shd w:val="clear" w:color="auto" w:fill="FFFFFF"/>
        </w:rPr>
        <w:t>ῖ</w:t>
      </w:r>
      <w:r w:rsidRPr="006356A8">
        <w:rPr>
          <w:rFonts w:ascii="Cambria" w:hAnsi="Cambria" w:cs="Cambria"/>
          <w:color w:val="002060"/>
          <w:shd w:val="clear" w:color="auto" w:fill="FFFFFF"/>
        </w:rPr>
        <w:t>ν</w:t>
      </w:r>
      <w:r>
        <w:rPr>
          <w:rFonts w:ascii="Cambria" w:hAnsi="Cambria" w:cs="Cambria"/>
          <w:color w:val="002060"/>
          <w:shd w:val="clear" w:color="auto" w:fill="FFFFFF"/>
        </w:rPr>
        <w:t xml:space="preserve"> (la sopravvalutazione di sé) e illustra il criterio che deve regolare la vita carismatica, criterio già trattato da Paolo ampiamente in 1 Cor 12 (la 1^ Lettera ai Corinti sarà l’oggetto della prossima Scuola di Bibbia).</w:t>
      </w:r>
    </w:p>
    <w:p w14:paraId="399AAB07" w14:textId="177EB0ED" w:rsidR="006356A8" w:rsidRPr="006356A8" w:rsidRDefault="006356A8" w:rsidP="006356A8">
      <w:pPr>
        <w:widowControl w:val="0"/>
        <w:tabs>
          <w:tab w:val="left" w:pos="471"/>
        </w:tabs>
        <w:ind w:firstLine="284"/>
        <w:rPr>
          <w:rFonts w:ascii="Cambria" w:hAnsi="Cambria"/>
          <w:color w:val="002060"/>
        </w:rPr>
      </w:pPr>
      <w:r>
        <w:rPr>
          <w:rFonts w:ascii="Cambria" w:hAnsi="Cambria" w:cs="Cambria"/>
          <w:color w:val="002060"/>
          <w:shd w:val="clear" w:color="auto" w:fill="FFFFFF"/>
        </w:rPr>
        <w:t xml:space="preserve">In 12,8-21 </w:t>
      </w:r>
      <w:r w:rsidRPr="006356A8">
        <w:rPr>
          <w:rFonts w:ascii="Cambria" w:hAnsi="Cambria"/>
          <w:color w:val="002060"/>
        </w:rPr>
        <w:t>elenca almeno una ventina di carat</w:t>
      </w:r>
      <w:r w:rsidRPr="006356A8">
        <w:rPr>
          <w:rFonts w:ascii="Cambria" w:hAnsi="Cambria"/>
          <w:color w:val="002060"/>
        </w:rPr>
        <w:softHyphen/>
        <w:t xml:space="preserve">teristiche della carità che sono dette </w:t>
      </w:r>
      <w:r>
        <w:rPr>
          <w:rFonts w:ascii="Cambria" w:hAnsi="Cambria"/>
          <w:color w:val="002060"/>
        </w:rPr>
        <w:t>“</w:t>
      </w:r>
      <w:r w:rsidRPr="006356A8">
        <w:rPr>
          <w:rFonts w:ascii="Cambria" w:hAnsi="Cambria"/>
          <w:color w:val="002060"/>
        </w:rPr>
        <w:t>così come ven</w:t>
      </w:r>
      <w:r w:rsidRPr="006356A8">
        <w:rPr>
          <w:rFonts w:ascii="Cambria" w:hAnsi="Cambria"/>
          <w:color w:val="002060"/>
        </w:rPr>
        <w:softHyphen/>
        <w:t>gono</w:t>
      </w:r>
      <w:r>
        <w:rPr>
          <w:rFonts w:ascii="Cambria" w:hAnsi="Cambria"/>
          <w:color w:val="002060"/>
        </w:rPr>
        <w:t>”,</w:t>
      </w:r>
      <w:r w:rsidRPr="006356A8">
        <w:rPr>
          <w:rFonts w:ascii="Cambria" w:hAnsi="Cambria"/>
          <w:color w:val="002060"/>
        </w:rPr>
        <w:t xml:space="preserve"> ma sono molto significative</w:t>
      </w:r>
      <w:r>
        <w:rPr>
          <w:rFonts w:ascii="Cambria" w:hAnsi="Cambria"/>
          <w:color w:val="002060"/>
        </w:rPr>
        <w:t>. «L</w:t>
      </w:r>
      <w:r w:rsidRPr="006356A8">
        <w:rPr>
          <w:rFonts w:ascii="Cambria" w:hAnsi="Cambria"/>
          <w:color w:val="002060"/>
        </w:rPr>
        <w:t xml:space="preserve">a carità non </w:t>
      </w:r>
      <w:r>
        <w:rPr>
          <w:rFonts w:ascii="Cambria" w:hAnsi="Cambria"/>
          <w:color w:val="002060"/>
        </w:rPr>
        <w:t xml:space="preserve">sia ipocrita» («non </w:t>
      </w:r>
      <w:r w:rsidRPr="006356A8">
        <w:rPr>
          <w:rFonts w:ascii="Cambria" w:hAnsi="Cambria"/>
          <w:color w:val="002060"/>
        </w:rPr>
        <w:t>abbia finzioni</w:t>
      </w:r>
      <w:r>
        <w:rPr>
          <w:rFonts w:ascii="Cambria" w:hAnsi="Cambria"/>
          <w:color w:val="002060"/>
        </w:rPr>
        <w:t>»)</w:t>
      </w:r>
      <w:r w:rsidRPr="006356A8">
        <w:rPr>
          <w:rFonts w:ascii="Cambria" w:hAnsi="Cambria"/>
          <w:color w:val="002060"/>
        </w:rPr>
        <w:t>. Certe volte si va in certi luoghi dove c'è cortesia, e magari sorriso, ma non c'è carità: c'è finzione di carità. Quindi la carità non deve essere finta o soltanto ostentata: «La carità non abbia fin</w:t>
      </w:r>
      <w:r w:rsidRPr="006356A8">
        <w:rPr>
          <w:rFonts w:ascii="Cambria" w:hAnsi="Cambria"/>
          <w:color w:val="002060"/>
        </w:rPr>
        <w:softHyphen/>
        <w:t xml:space="preserve">zioni: fuggite il male con orrore, attaccatevi al bene; amatevi </w:t>
      </w:r>
      <w:r w:rsidRPr="006356A8">
        <w:rPr>
          <w:rFonts w:ascii="Cambria" w:hAnsi="Cambria"/>
          <w:color w:val="002060"/>
        </w:rPr>
        <w:lastRenderedPageBreak/>
        <w:t>gli uni gli altri con affetto fraterno, gareg</w:t>
      </w:r>
      <w:r w:rsidRPr="006356A8">
        <w:rPr>
          <w:rFonts w:ascii="Cambria" w:hAnsi="Cambria"/>
          <w:color w:val="002060"/>
        </w:rPr>
        <w:softHyphen/>
        <w:t>giate nello stimarvi a vicenda. Non siate pigri nello zelo; siate invece ferventi nello spirito, servite il Signore. Siate lieti nella speranza, forti nella tribola</w:t>
      </w:r>
      <w:r w:rsidRPr="006356A8">
        <w:rPr>
          <w:rFonts w:ascii="Cambria" w:hAnsi="Cambria"/>
          <w:color w:val="002060"/>
        </w:rPr>
        <w:softHyphen/>
        <w:t>zione, perseveranti nella preghiera, solleciti per le necessità dei fratelli, premurosi nell'ospitalità. Be</w:t>
      </w:r>
      <w:r w:rsidRPr="006356A8">
        <w:rPr>
          <w:rFonts w:ascii="Cambria" w:hAnsi="Cambria"/>
          <w:color w:val="002060"/>
        </w:rPr>
        <w:softHyphen/>
        <w:t>nedite coloro che vi perseguitano, benedite e non maledite. Rallegratevi con quelli che sono nella gio</w:t>
      </w:r>
      <w:r w:rsidRPr="006356A8">
        <w:rPr>
          <w:rFonts w:ascii="Cambria" w:hAnsi="Cambria"/>
          <w:color w:val="002060"/>
        </w:rPr>
        <w:softHyphen/>
        <w:t>ia, piangete con quelli che sono nel pianto. Abbiate i medesimi sentimenti gli uni verso gli altri; non aspirate a cose troppo alte, piegatevi invece a quel</w:t>
      </w:r>
      <w:r w:rsidRPr="006356A8">
        <w:rPr>
          <w:rFonts w:ascii="Cambria" w:hAnsi="Cambria"/>
          <w:color w:val="002060"/>
        </w:rPr>
        <w:softHyphen/>
        <w:t>le umili. Non fatevi un'idea troppo alta di voi stessi»</w:t>
      </w:r>
      <w:r>
        <w:rPr>
          <w:rFonts w:ascii="Cambria" w:hAnsi="Cambria"/>
          <w:color w:val="002060"/>
        </w:rPr>
        <w:t xml:space="preserve"> (</w:t>
      </w:r>
      <w:r w:rsidRPr="006356A8">
        <w:rPr>
          <w:rFonts w:ascii="Cambria" w:hAnsi="Cambria"/>
          <w:color w:val="002060"/>
        </w:rPr>
        <w:t>9-16).</w:t>
      </w:r>
    </w:p>
    <w:p w14:paraId="7DA00408" w14:textId="290AB8FF" w:rsidR="006356A8" w:rsidRPr="006356A8" w:rsidRDefault="006356A8" w:rsidP="006356A8">
      <w:pPr>
        <w:ind w:left="20" w:right="20" w:firstLine="240"/>
        <w:rPr>
          <w:rFonts w:ascii="Cambria" w:hAnsi="Cambria"/>
          <w:color w:val="002060"/>
        </w:rPr>
      </w:pPr>
      <w:r w:rsidRPr="006356A8">
        <w:rPr>
          <w:rFonts w:ascii="Cambria" w:hAnsi="Cambria"/>
          <w:color w:val="002060"/>
        </w:rPr>
        <w:t>Quest'ultima qualifica soprattutto è molto impor</w:t>
      </w:r>
      <w:r w:rsidRPr="006356A8">
        <w:rPr>
          <w:rFonts w:ascii="Cambria" w:hAnsi="Cambria"/>
          <w:color w:val="002060"/>
        </w:rPr>
        <w:softHyphen/>
        <w:t xml:space="preserve">tante perché in genere si ha </w:t>
      </w:r>
      <w:r>
        <w:rPr>
          <w:rFonts w:ascii="Cambria" w:hAnsi="Cambria"/>
          <w:color w:val="002060"/>
        </w:rPr>
        <w:t xml:space="preserve">facilmente </w:t>
      </w:r>
      <w:r w:rsidRPr="006356A8">
        <w:rPr>
          <w:rFonts w:ascii="Cambria" w:hAnsi="Cambria"/>
          <w:color w:val="002060"/>
        </w:rPr>
        <w:t xml:space="preserve">l'impressione di </w:t>
      </w:r>
      <w:r>
        <w:rPr>
          <w:rFonts w:ascii="Cambria" w:hAnsi="Cambria"/>
          <w:color w:val="002060"/>
        </w:rPr>
        <w:t xml:space="preserve">uomini e donne </w:t>
      </w:r>
      <w:r w:rsidRPr="006356A8">
        <w:rPr>
          <w:rFonts w:ascii="Cambria" w:hAnsi="Cambria"/>
          <w:color w:val="002060"/>
        </w:rPr>
        <w:t>che gareggiano nel criticarsi a vicenda, nel criticare gli assenti. Invece, gareggiate nello stimarvi a vicen</w:t>
      </w:r>
      <w:r w:rsidRPr="006356A8">
        <w:rPr>
          <w:rFonts w:ascii="Cambria" w:hAnsi="Cambria"/>
          <w:color w:val="002060"/>
        </w:rPr>
        <w:softHyphen/>
        <w:t>da e poi ancora non siate pigri nello zelo. San Paolo sa che la pigrizia è tristezza. Magari sembra ripo</w:t>
      </w:r>
      <w:r w:rsidRPr="006356A8">
        <w:rPr>
          <w:rFonts w:ascii="Cambria" w:hAnsi="Cambria"/>
          <w:color w:val="002060"/>
        </w:rPr>
        <w:softHyphen/>
        <w:t>sante, ma ammollisce il cuore, l'arco non è più teso. Non siate pigri nello zelo, siate invece ferventi nello Spirito. Siate lieti nella speranza della vita eterna. Sì, sovente noi speriamo la vita eterna, ma il più tardi possibile. Siate lieti nella speranza, ovvero: ciò che sperate deve darvi gioia. Siate forti nella tribola</w:t>
      </w:r>
      <w:r w:rsidRPr="006356A8">
        <w:rPr>
          <w:rFonts w:ascii="Cambria" w:hAnsi="Cambria"/>
          <w:color w:val="002060"/>
        </w:rPr>
        <w:softHyphen/>
        <w:t>zione e perseveranti nella preghiera. Quante volte noi cominciamo a pregare, poi col telefonino inter</w:t>
      </w:r>
      <w:r w:rsidRPr="006356A8">
        <w:rPr>
          <w:rFonts w:ascii="Cambria" w:hAnsi="Cambria"/>
          <w:color w:val="002060"/>
        </w:rPr>
        <w:softHyphen/>
        <w:t>rompiamo, andiamo altrove. Dobbiamo essere per</w:t>
      </w:r>
      <w:r w:rsidRPr="006356A8">
        <w:rPr>
          <w:rFonts w:ascii="Cambria" w:hAnsi="Cambria"/>
          <w:color w:val="002060"/>
        </w:rPr>
        <w:softHyphen/>
        <w:t>severanti fino a spegnere il telefonino, se è necessa</w:t>
      </w:r>
      <w:r w:rsidRPr="006356A8">
        <w:rPr>
          <w:rFonts w:ascii="Cambria" w:hAnsi="Cambria"/>
          <w:color w:val="002060"/>
        </w:rPr>
        <w:softHyphen/>
        <w:t>rio. Solleciti per le necessità dei fratelli, premurosi nell'ospitalità, benedite coloro che vi perseguitano. Ecco qui c'è un classico punto evangelico: benedite coloro che vi perseguitano, benedite e non maledite, rallegratevi con quelli che sono nella gioia, piange</w:t>
      </w:r>
      <w:r w:rsidRPr="006356A8">
        <w:rPr>
          <w:rFonts w:ascii="Cambria" w:hAnsi="Cambria"/>
          <w:color w:val="002060"/>
        </w:rPr>
        <w:softHyphen/>
        <w:t>te con quelli che sono nel pianto. Quindi, la compas</w:t>
      </w:r>
      <w:r w:rsidRPr="006356A8">
        <w:rPr>
          <w:rFonts w:ascii="Cambria" w:hAnsi="Cambria"/>
          <w:color w:val="002060"/>
        </w:rPr>
        <w:softHyphen/>
        <w:t>sione come virtù fondamentale. Abbiate i medesimi sentimenti gli uni verso gli altri, non aspirate a cose troppo alte, piegatevi invece a quelle umili. Non fa</w:t>
      </w:r>
      <w:r w:rsidRPr="006356A8">
        <w:rPr>
          <w:rFonts w:ascii="Cambria" w:hAnsi="Cambria"/>
          <w:color w:val="002060"/>
        </w:rPr>
        <w:softHyphen/>
        <w:t>tevi un'idea troppo alta di voi stessi.</w:t>
      </w:r>
    </w:p>
    <w:p w14:paraId="10EA1639" w14:textId="7988210C" w:rsidR="00D14385" w:rsidRDefault="006356A8" w:rsidP="006356A8">
      <w:pPr>
        <w:widowControl w:val="0"/>
        <w:tabs>
          <w:tab w:val="left" w:pos="471"/>
        </w:tabs>
        <w:ind w:firstLine="284"/>
        <w:rPr>
          <w:rFonts w:ascii="Cambria" w:hAnsi="Cambria"/>
          <w:color w:val="002060"/>
        </w:rPr>
      </w:pPr>
      <w:r w:rsidRPr="006356A8">
        <w:rPr>
          <w:rFonts w:ascii="Cambria" w:hAnsi="Cambria"/>
          <w:color w:val="002060"/>
        </w:rPr>
        <w:t xml:space="preserve">L'ultima esortazione </w:t>
      </w:r>
      <w:r>
        <w:rPr>
          <w:rFonts w:ascii="Cambria" w:hAnsi="Cambria"/>
          <w:color w:val="002060"/>
        </w:rPr>
        <w:t xml:space="preserve">(v.17) </w:t>
      </w:r>
      <w:r w:rsidRPr="006356A8">
        <w:rPr>
          <w:rFonts w:ascii="Cambria" w:hAnsi="Cambria"/>
          <w:color w:val="002060"/>
        </w:rPr>
        <w:t xml:space="preserve">è un po' il riassunto della </w:t>
      </w:r>
      <w:r w:rsidRPr="006356A8">
        <w:rPr>
          <w:rStyle w:val="CorpodeltestoCorsivo"/>
          <w:rFonts w:ascii="Cambria" w:eastAsiaTheme="minorHAnsi" w:hAnsi="Cambria"/>
          <w:i w:val="0"/>
          <w:iCs w:val="0"/>
          <w:color w:val="002060"/>
          <w:sz w:val="22"/>
          <w:szCs w:val="22"/>
        </w:rPr>
        <w:t>Lettera ai Romani</w:t>
      </w:r>
      <w:r w:rsidRPr="006356A8">
        <w:rPr>
          <w:rStyle w:val="CorpodeltestoCorsivo"/>
          <w:rFonts w:ascii="Cambria" w:eastAsiaTheme="minorHAnsi" w:hAnsi="Cambria"/>
          <w:color w:val="002060"/>
          <w:sz w:val="22"/>
          <w:szCs w:val="22"/>
        </w:rPr>
        <w:t>:</w:t>
      </w:r>
      <w:r w:rsidRPr="006356A8">
        <w:rPr>
          <w:rFonts w:ascii="Cambria" w:hAnsi="Cambria"/>
          <w:color w:val="002060"/>
        </w:rPr>
        <w:t xml:space="preserve"> «Non rendete a nessuno male per male. Cercate di compiere il bene davanti a tutti gli uomini. Se possibile, per quanto questo dipende da voi, vivete in pace con tutti</w:t>
      </w:r>
      <w:r w:rsidR="009934DB">
        <w:rPr>
          <w:rFonts w:ascii="Cambria" w:hAnsi="Cambria"/>
          <w:color w:val="002060"/>
        </w:rPr>
        <w:t>»</w:t>
      </w:r>
      <w:r w:rsidRPr="006356A8">
        <w:rPr>
          <w:rFonts w:ascii="Cambria" w:hAnsi="Cambria"/>
          <w:color w:val="002060"/>
        </w:rPr>
        <w:t>.</w:t>
      </w:r>
      <w:r w:rsidR="00D14385">
        <w:rPr>
          <w:rFonts w:ascii="Cambria" w:hAnsi="Cambria"/>
          <w:color w:val="002060"/>
        </w:rPr>
        <w:t xml:space="preserve"> Il tema unificante della carità ritornerà nella parte finale del c.13: «Chi ama l’altro ha adempiuto la legge» (v.8) e «La carità non fa alcun male al prossimo.: pienezza della Legge infatti è la carità» (v.10) </w:t>
      </w:r>
    </w:p>
    <w:p w14:paraId="0F447D66" w14:textId="77777777" w:rsidR="006F2924" w:rsidRPr="006F2924" w:rsidRDefault="006F2924" w:rsidP="006356A8">
      <w:pPr>
        <w:widowControl w:val="0"/>
        <w:tabs>
          <w:tab w:val="left" w:pos="471"/>
        </w:tabs>
        <w:ind w:firstLine="284"/>
        <w:rPr>
          <w:rFonts w:ascii="Cambria" w:hAnsi="Cambria"/>
          <w:color w:val="002060"/>
          <w:sz w:val="8"/>
          <w:szCs w:val="8"/>
        </w:rPr>
      </w:pPr>
    </w:p>
    <w:p w14:paraId="495969AB" w14:textId="77777777" w:rsidR="000A21A5" w:rsidRPr="0010642C" w:rsidRDefault="006F2924" w:rsidP="000A21A5">
      <w:pPr>
        <w:pStyle w:val="Nessunaspaziatura"/>
        <w:ind w:firstLine="284"/>
        <w:rPr>
          <w:rFonts w:ascii="Cambria" w:hAnsi="Cambria"/>
          <w:color w:val="002060"/>
        </w:rPr>
      </w:pPr>
      <w:r w:rsidRPr="0010642C">
        <w:rPr>
          <w:rFonts w:ascii="Cambria" w:hAnsi="Cambria"/>
          <w:color w:val="002060"/>
        </w:rPr>
        <w:t xml:space="preserve">Con Rom 14,1 ha inizio il </w:t>
      </w:r>
      <w:r w:rsidRPr="0010642C">
        <w:rPr>
          <w:rFonts w:ascii="Cambria" w:hAnsi="Cambria"/>
          <w:color w:val="002060"/>
          <w:sz w:val="20"/>
          <w:szCs w:val="20"/>
        </w:rPr>
        <w:t>SECONDO MOMENTO</w:t>
      </w:r>
      <w:r w:rsidRPr="0010642C">
        <w:rPr>
          <w:rFonts w:ascii="Cambria" w:hAnsi="Cambria"/>
          <w:color w:val="002060"/>
        </w:rPr>
        <w:t xml:space="preserve"> della paraclesi apostolica</w:t>
      </w:r>
      <w:r w:rsidR="00D14385" w:rsidRPr="0010642C">
        <w:rPr>
          <w:rFonts w:ascii="Cambria" w:hAnsi="Cambria"/>
          <w:color w:val="002060"/>
        </w:rPr>
        <w:t xml:space="preserve"> (</w:t>
      </w:r>
      <w:r w:rsidR="00D14385" w:rsidRPr="0010642C">
        <w:rPr>
          <w:rFonts w:ascii="Cambria" w:hAnsi="Cambria"/>
          <w:color w:val="FF0000"/>
        </w:rPr>
        <w:t>Rom 14,1-15,13</w:t>
      </w:r>
      <w:r w:rsidR="00D14385" w:rsidRPr="0010642C">
        <w:rPr>
          <w:rFonts w:ascii="Cambria" w:hAnsi="Cambria"/>
          <w:color w:val="002060"/>
        </w:rPr>
        <w:t xml:space="preserve">) </w:t>
      </w:r>
      <w:r w:rsidRPr="0010642C">
        <w:rPr>
          <w:rFonts w:ascii="Cambria" w:hAnsi="Cambria"/>
          <w:color w:val="002060"/>
        </w:rPr>
        <w:t xml:space="preserve">. </w:t>
      </w:r>
      <w:r w:rsidR="00D14385" w:rsidRPr="0010642C">
        <w:rPr>
          <w:rStyle w:val="Corpodeltesto"/>
          <w:rFonts w:ascii="Cambria" w:eastAsiaTheme="minorHAnsi" w:hAnsi="Cambria"/>
          <w:b w:val="0"/>
          <w:bCs w:val="0"/>
          <w:color w:val="002060"/>
          <w:sz w:val="22"/>
          <w:szCs w:val="22"/>
          <w:u w:val="none"/>
        </w:rPr>
        <w:t>Dopo la conclusione della prima parte, che richia</w:t>
      </w:r>
      <w:r w:rsidR="00D14385" w:rsidRPr="0010642C">
        <w:rPr>
          <w:rStyle w:val="Corpodeltesto"/>
          <w:rFonts w:ascii="Cambria" w:eastAsiaTheme="minorHAnsi" w:hAnsi="Cambria"/>
          <w:b w:val="0"/>
          <w:bCs w:val="0"/>
          <w:color w:val="002060"/>
          <w:sz w:val="22"/>
          <w:szCs w:val="22"/>
          <w:u w:val="none"/>
        </w:rPr>
        <w:softHyphen/>
        <w:t xml:space="preserve">ma l’attenzione sul </w:t>
      </w:r>
      <w:r w:rsidR="00D14385" w:rsidRPr="0010642C">
        <w:rPr>
          <w:rStyle w:val="Corpodeltesto"/>
          <w:rFonts w:ascii="Cambria" w:eastAsiaTheme="minorHAnsi" w:hAnsi="Cambria"/>
          <w:b w:val="0"/>
          <w:bCs w:val="0"/>
          <w:i/>
          <w:iCs/>
          <w:color w:val="002060"/>
          <w:sz w:val="22"/>
          <w:szCs w:val="22"/>
          <w:u w:val="none"/>
        </w:rPr>
        <w:t>kairòs</w:t>
      </w:r>
      <w:r w:rsidR="00D14385" w:rsidRPr="0010642C">
        <w:rPr>
          <w:rStyle w:val="Corpodeltesto"/>
          <w:rFonts w:ascii="Cambria" w:eastAsiaTheme="minorHAnsi" w:hAnsi="Cambria"/>
          <w:b w:val="0"/>
          <w:bCs w:val="0"/>
          <w:color w:val="002060"/>
          <w:sz w:val="22"/>
          <w:szCs w:val="22"/>
          <w:u w:val="none"/>
        </w:rPr>
        <w:t xml:space="preserve"> del giorno fattosi vicino, nella cui</w:t>
      </w:r>
      <w:r w:rsidR="00D14385" w:rsidRPr="0010642C">
        <w:rPr>
          <w:rFonts w:ascii="Cambria" w:hAnsi="Cambria"/>
          <w:b/>
          <w:bCs/>
          <w:color w:val="002060"/>
        </w:rPr>
        <w:t xml:space="preserve"> </w:t>
      </w:r>
      <w:r w:rsidR="00D14385" w:rsidRPr="0010642C">
        <w:rPr>
          <w:rStyle w:val="Corpodeltesto"/>
          <w:rFonts w:ascii="Cambria" w:eastAsiaTheme="minorHAnsi" w:hAnsi="Cambria"/>
          <w:b w:val="0"/>
          <w:bCs w:val="0"/>
          <w:color w:val="002060"/>
          <w:sz w:val="22"/>
          <w:szCs w:val="22"/>
          <w:u w:val="none"/>
        </w:rPr>
        <w:t>luce i cristiani si trovano</w:t>
      </w:r>
      <w:r w:rsidR="00D14385" w:rsidRPr="0010642C">
        <w:rPr>
          <w:rFonts w:ascii="Cambria" w:hAnsi="Cambria"/>
          <w:b/>
          <w:bCs/>
          <w:color w:val="002060"/>
        </w:rPr>
        <w:t xml:space="preserve">, </w:t>
      </w:r>
      <w:r w:rsidR="00D14385" w:rsidRPr="0010642C">
        <w:rPr>
          <w:rStyle w:val="Corpodeltesto"/>
          <w:rFonts w:ascii="Cambria" w:eastAsiaTheme="minorHAnsi" w:hAnsi="Cambria"/>
          <w:b w:val="0"/>
          <w:bCs w:val="0"/>
          <w:color w:val="002060"/>
          <w:sz w:val="22"/>
          <w:szCs w:val="22"/>
          <w:u w:val="none"/>
        </w:rPr>
        <w:t>i nuovi enunciati sorprendono no</w:t>
      </w:r>
      <w:r w:rsidR="00D14385" w:rsidRPr="0010642C">
        <w:rPr>
          <w:rFonts w:ascii="Cambria" w:hAnsi="Cambria"/>
          <w:b/>
          <w:bCs/>
          <w:color w:val="002060"/>
        </w:rPr>
        <w:softHyphen/>
      </w:r>
      <w:r w:rsidR="00D14385" w:rsidRPr="0010642C">
        <w:rPr>
          <w:rStyle w:val="Corpodeltesto"/>
          <w:rFonts w:ascii="Cambria" w:eastAsiaTheme="minorHAnsi" w:hAnsi="Cambria"/>
          <w:b w:val="0"/>
          <w:bCs w:val="0"/>
          <w:color w:val="002060"/>
          <w:sz w:val="22"/>
          <w:szCs w:val="22"/>
          <w:u w:val="none"/>
        </w:rPr>
        <w:t>tevolmente.</w:t>
      </w:r>
      <w:r w:rsidR="00D14385" w:rsidRPr="0010642C">
        <w:rPr>
          <w:rFonts w:ascii="Cambria" w:hAnsi="Cambria"/>
          <w:color w:val="002060"/>
        </w:rPr>
        <w:t xml:space="preserve"> Infatti già la prima frase (14,1)</w:t>
      </w:r>
      <w:r w:rsidR="004022A0" w:rsidRPr="0010642C">
        <w:rPr>
          <w:rFonts w:ascii="Cambria" w:hAnsi="Cambria"/>
          <w:color w:val="002060"/>
        </w:rPr>
        <w:t xml:space="preserve"> </w:t>
      </w:r>
      <w:r w:rsidR="00D14385" w:rsidRPr="0010642C">
        <w:rPr>
          <w:rFonts w:ascii="Cambria" w:hAnsi="Cambria"/>
          <w:color w:val="002060"/>
        </w:rPr>
        <w:t>fa capire che siamo di fronte a un argomento nuovo, per noi a prima vista impenetrabile. Comunque</w:t>
      </w:r>
      <w:r w:rsidR="004022A0" w:rsidRPr="0010642C">
        <w:rPr>
          <w:rFonts w:ascii="Cambria" w:hAnsi="Cambria"/>
          <w:color w:val="002060"/>
        </w:rPr>
        <w:t xml:space="preserve"> l’esortazione all’«àgape» (di 12,9) e al «bene» (di 12,9.17.21)</w:t>
      </w:r>
      <w:r w:rsidR="00D14385" w:rsidRPr="0010642C">
        <w:rPr>
          <w:rFonts w:ascii="Cambria" w:hAnsi="Cambria"/>
          <w:color w:val="002060"/>
        </w:rPr>
        <w:t xml:space="preserve"> </w:t>
      </w:r>
      <w:r w:rsidR="004022A0" w:rsidRPr="0010642C">
        <w:rPr>
          <w:rFonts w:ascii="Cambria" w:hAnsi="Cambria"/>
          <w:color w:val="002060"/>
        </w:rPr>
        <w:t xml:space="preserve">viene fatta proseguire con un ammonimento specifico al </w:t>
      </w:r>
      <w:r w:rsidR="004022A0" w:rsidRPr="0010642C">
        <w:rPr>
          <w:rFonts w:ascii="Cambria" w:hAnsi="Cambria"/>
          <w:color w:val="002060"/>
          <w:shd w:val="clear" w:color="auto" w:fill="FFFFFF"/>
        </w:rPr>
        <w:t>π</w:t>
      </w:r>
      <w:r w:rsidR="004022A0" w:rsidRPr="0010642C">
        <w:rPr>
          <w:rFonts w:ascii="Cambria" w:hAnsi="Cambria" w:cs="Cambria"/>
          <w:color w:val="002060"/>
          <w:shd w:val="clear" w:color="auto" w:fill="FFFFFF"/>
        </w:rPr>
        <w:t>ροσλα</w:t>
      </w:r>
      <w:r w:rsidR="004022A0" w:rsidRPr="0010642C">
        <w:rPr>
          <w:rFonts w:ascii="Cambria" w:hAnsi="Cambria" w:cs="PT Serif"/>
          <w:color w:val="002060"/>
          <w:shd w:val="clear" w:color="auto" w:fill="FFFFFF"/>
        </w:rPr>
        <w:t>μ</w:t>
      </w:r>
      <w:r w:rsidR="004022A0" w:rsidRPr="0010642C">
        <w:rPr>
          <w:rFonts w:ascii="Cambria" w:hAnsi="Cambria" w:cs="Cambria"/>
          <w:color w:val="002060"/>
          <w:shd w:val="clear" w:color="auto" w:fill="FFFFFF"/>
        </w:rPr>
        <w:t>βάνεσθε</w:t>
      </w:r>
      <w:r w:rsidR="004022A0" w:rsidRPr="0010642C">
        <w:rPr>
          <w:rFonts w:ascii="Cambria" w:hAnsi="Cambria" w:cs="Cambria"/>
          <w:color w:val="002060"/>
          <w:shd w:val="clear" w:color="auto" w:fill="FFFFFF"/>
        </w:rPr>
        <w:t xml:space="preserve"> («Accogliete») che compare all’inizio (14,1) e verso la fine delle considerazioni (15,7) e quindi dà un’impronta alla paraclesi di questa parte della Lettera. L’</w:t>
      </w:r>
      <w:r w:rsidR="00D14385" w:rsidRPr="0010642C">
        <w:rPr>
          <w:rFonts w:ascii="Cambria" w:hAnsi="Cambria"/>
          <w:color w:val="002060"/>
        </w:rPr>
        <w:t>incitamento all</w:t>
      </w:r>
      <w:r w:rsidR="004022A0" w:rsidRPr="0010642C">
        <w:rPr>
          <w:rFonts w:ascii="Cambria" w:hAnsi="Cambria"/>
          <w:color w:val="002060"/>
        </w:rPr>
        <w:t>’</w:t>
      </w:r>
      <w:r w:rsidR="00D14385" w:rsidRPr="0010642C">
        <w:rPr>
          <w:rStyle w:val="Corpodeltesto"/>
          <w:rFonts w:ascii="Cambria" w:eastAsiaTheme="minorHAnsi" w:hAnsi="Cambria"/>
          <w:b w:val="0"/>
          <w:bCs w:val="0"/>
          <w:color w:val="002060"/>
          <w:sz w:val="22"/>
          <w:szCs w:val="22"/>
          <w:u w:val="none"/>
        </w:rPr>
        <w:t>accettazione reciproca non viene inteso in</w:t>
      </w:r>
      <w:r w:rsidR="004022A0" w:rsidRPr="0010642C">
        <w:rPr>
          <w:rStyle w:val="Corpodeltesto"/>
          <w:rFonts w:ascii="Cambria" w:eastAsiaTheme="minorHAnsi" w:hAnsi="Cambria"/>
          <w:b w:val="0"/>
          <w:bCs w:val="0"/>
          <w:color w:val="002060"/>
          <w:sz w:val="22"/>
          <w:szCs w:val="22"/>
          <w:u w:val="none"/>
        </w:rPr>
        <w:t xml:space="preserve"> </w:t>
      </w:r>
      <w:r w:rsidR="00D14385" w:rsidRPr="0010642C">
        <w:rPr>
          <w:rStyle w:val="Corpodeltesto"/>
          <w:rFonts w:ascii="Cambria" w:eastAsiaTheme="minorHAnsi" w:hAnsi="Cambria"/>
          <w:b w:val="0"/>
          <w:bCs w:val="0"/>
          <w:color w:val="002060"/>
          <w:sz w:val="22"/>
          <w:szCs w:val="22"/>
          <w:u w:val="none"/>
        </w:rPr>
        <w:t>senso generico, ma si riferisce in sostanza a due gruppi della</w:t>
      </w:r>
      <w:r w:rsidR="00D14385" w:rsidRPr="0010642C">
        <w:rPr>
          <w:rFonts w:ascii="Cambria" w:hAnsi="Cambria"/>
          <w:color w:val="002060"/>
        </w:rPr>
        <w:t xml:space="preserve"> </w:t>
      </w:r>
      <w:r w:rsidR="00D14385" w:rsidRPr="0010642C">
        <w:rPr>
          <w:rStyle w:val="Corpodeltesto"/>
          <w:rFonts w:ascii="Cambria" w:eastAsiaTheme="minorHAnsi" w:hAnsi="Cambria"/>
          <w:b w:val="0"/>
          <w:bCs w:val="0"/>
          <w:color w:val="002060"/>
          <w:sz w:val="22"/>
          <w:szCs w:val="22"/>
          <w:u w:val="none"/>
        </w:rPr>
        <w:t>comunità romana, che Paolo chiama i «deboli» e i «forti» (14</w:t>
      </w:r>
      <w:r w:rsidR="004022A0" w:rsidRPr="0010642C">
        <w:rPr>
          <w:rStyle w:val="Corpodeltesto"/>
          <w:rFonts w:ascii="Cambria" w:eastAsiaTheme="minorHAnsi" w:hAnsi="Cambria"/>
          <w:b w:val="0"/>
          <w:bCs w:val="0"/>
          <w:color w:val="002060"/>
          <w:sz w:val="22"/>
          <w:szCs w:val="22"/>
          <w:u w:val="none"/>
        </w:rPr>
        <w:t>,</w:t>
      </w:r>
      <w:r w:rsidR="00D14385" w:rsidRPr="0010642C">
        <w:rPr>
          <w:rStyle w:val="Corpodeltesto"/>
          <w:rFonts w:ascii="Cambria" w:eastAsiaTheme="minorHAnsi" w:hAnsi="Cambria"/>
          <w:b w:val="0"/>
          <w:bCs w:val="0"/>
          <w:color w:val="002060"/>
          <w:sz w:val="22"/>
          <w:szCs w:val="22"/>
          <w:u w:val="none"/>
        </w:rPr>
        <w:t xml:space="preserve">1; </w:t>
      </w:r>
      <w:r w:rsidR="004022A0" w:rsidRPr="0010642C">
        <w:rPr>
          <w:rStyle w:val="CorpodeltestoSpaziatura1pt"/>
          <w:rFonts w:ascii="Cambria" w:eastAsiaTheme="minorHAnsi" w:hAnsi="Cambria"/>
          <w:color w:val="002060"/>
          <w:sz w:val="22"/>
          <w:szCs w:val="22"/>
        </w:rPr>
        <w:t>1</w:t>
      </w:r>
      <w:r w:rsidR="00D14385" w:rsidRPr="0010642C">
        <w:rPr>
          <w:rStyle w:val="CorpodeltestoSpaziatura1pt"/>
          <w:rFonts w:ascii="Cambria" w:eastAsiaTheme="minorHAnsi" w:hAnsi="Cambria"/>
          <w:color w:val="002060"/>
          <w:sz w:val="22"/>
          <w:szCs w:val="22"/>
        </w:rPr>
        <w:t>5,1),</w:t>
      </w:r>
      <w:r w:rsidR="00D14385" w:rsidRPr="0010642C">
        <w:rPr>
          <w:rFonts w:ascii="Cambria" w:hAnsi="Cambria"/>
          <w:color w:val="002060"/>
        </w:rPr>
        <w:t xml:space="preserve"> </w:t>
      </w:r>
      <w:r w:rsidR="00D14385" w:rsidRPr="0010642C">
        <w:rPr>
          <w:rStyle w:val="Corpodeltesto"/>
          <w:rFonts w:ascii="Cambria" w:eastAsiaTheme="minorHAnsi" w:hAnsi="Cambria"/>
          <w:b w:val="0"/>
          <w:bCs w:val="0"/>
          <w:color w:val="002060"/>
          <w:sz w:val="22"/>
          <w:szCs w:val="22"/>
          <w:u w:val="none"/>
        </w:rPr>
        <w:t>tenendo presente che egli annovera se stesso tra i «forti»,</w:t>
      </w:r>
      <w:r w:rsidR="004022A0" w:rsidRPr="0010642C">
        <w:rPr>
          <w:rStyle w:val="Corpodeltesto"/>
          <w:rFonts w:ascii="Cambria" w:eastAsiaTheme="minorHAnsi" w:hAnsi="Cambria"/>
          <w:b w:val="0"/>
          <w:bCs w:val="0"/>
          <w:color w:val="002060"/>
          <w:sz w:val="22"/>
          <w:szCs w:val="22"/>
          <w:u w:val="none"/>
        </w:rPr>
        <w:t>. I</w:t>
      </w:r>
      <w:r w:rsidR="00D14385" w:rsidRPr="0010642C">
        <w:rPr>
          <w:rStyle w:val="Corpodeltesto"/>
          <w:rFonts w:ascii="Cambria" w:eastAsiaTheme="minorHAnsi" w:hAnsi="Cambria"/>
          <w:b w:val="0"/>
          <w:bCs w:val="0"/>
          <w:color w:val="002060"/>
          <w:sz w:val="22"/>
          <w:szCs w:val="22"/>
          <w:u w:val="none"/>
        </w:rPr>
        <w:t xml:space="preserve"> «deboli» sono i «deboli nella fede»</w:t>
      </w:r>
      <w:r w:rsidR="00D14385" w:rsidRPr="0010642C">
        <w:rPr>
          <w:rFonts w:ascii="Cambria" w:hAnsi="Cambria"/>
          <w:color w:val="002060"/>
        </w:rPr>
        <w:t xml:space="preserve"> e la loro debo</w:t>
      </w:r>
      <w:r w:rsidR="004022A0" w:rsidRPr="0010642C">
        <w:rPr>
          <w:rFonts w:ascii="Cambria" w:hAnsi="Cambria"/>
          <w:color w:val="002060"/>
        </w:rPr>
        <w:t>lezza</w:t>
      </w:r>
      <w:r w:rsidR="00D14385" w:rsidRPr="0010642C">
        <w:rPr>
          <w:rStyle w:val="Corpodeltesto"/>
          <w:rFonts w:ascii="Cambria" w:eastAsiaTheme="minorHAnsi" w:hAnsi="Cambria"/>
          <w:b w:val="0"/>
          <w:bCs w:val="0"/>
          <w:color w:val="002060"/>
          <w:sz w:val="22"/>
          <w:szCs w:val="22"/>
          <w:u w:val="none"/>
        </w:rPr>
        <w:t xml:space="preserve"> di fede si manifesta in questo, che essi</w:t>
      </w:r>
      <w:r w:rsidR="004022A0" w:rsidRPr="0010642C">
        <w:rPr>
          <w:rStyle w:val="Corpodeltesto"/>
          <w:rFonts w:ascii="Cambria" w:eastAsiaTheme="minorHAnsi" w:hAnsi="Cambria"/>
          <w:b w:val="0"/>
          <w:bCs w:val="0"/>
          <w:color w:val="002060"/>
          <w:sz w:val="22"/>
          <w:szCs w:val="22"/>
          <w:u w:val="none"/>
        </w:rPr>
        <w:t xml:space="preserve"> </w:t>
      </w:r>
      <w:r w:rsidR="00D14385" w:rsidRPr="0010642C">
        <w:rPr>
          <w:rStyle w:val="Corpodeltesto"/>
          <w:rFonts w:ascii="Cambria" w:eastAsiaTheme="minorHAnsi" w:hAnsi="Cambria"/>
          <w:b w:val="0"/>
          <w:bCs w:val="0"/>
          <w:color w:val="002060"/>
          <w:sz w:val="22"/>
          <w:szCs w:val="22"/>
          <w:u w:val="none"/>
        </w:rPr>
        <w:t>non mangiano</w:t>
      </w:r>
      <w:r w:rsidR="00D14385" w:rsidRPr="0010642C">
        <w:rPr>
          <w:rFonts w:ascii="Cambria" w:hAnsi="Cambria"/>
          <w:color w:val="002060"/>
        </w:rPr>
        <w:t xml:space="preserve"> </w:t>
      </w:r>
      <w:r w:rsidR="00D14385" w:rsidRPr="0010642C">
        <w:rPr>
          <w:rStyle w:val="Corpodeltesto"/>
          <w:rFonts w:ascii="Cambria" w:eastAsiaTheme="minorHAnsi" w:hAnsi="Cambria"/>
          <w:b w:val="0"/>
          <w:bCs w:val="0"/>
          <w:color w:val="002060"/>
          <w:sz w:val="22"/>
          <w:szCs w:val="22"/>
          <w:u w:val="none"/>
        </w:rPr>
        <w:t xml:space="preserve">carne, ma solo verdura e non bevono </w:t>
      </w:r>
      <w:r w:rsidR="00D14385" w:rsidRPr="0010642C">
        <w:rPr>
          <w:rFonts w:ascii="Cambria" w:hAnsi="Cambria"/>
          <w:color w:val="002060"/>
        </w:rPr>
        <w:t>vino (14,2.21; 14,17)</w:t>
      </w:r>
      <w:r w:rsidR="00D14385" w:rsidRPr="0010642C">
        <w:rPr>
          <w:rStyle w:val="CorpodeltestoSpaziatura1pt"/>
          <w:rFonts w:ascii="Cambria" w:eastAsiaTheme="minorHAnsi" w:hAnsi="Cambria"/>
          <w:color w:val="002060"/>
          <w:sz w:val="22"/>
          <w:szCs w:val="22"/>
        </w:rPr>
        <w:t xml:space="preserve"> </w:t>
      </w:r>
      <w:r w:rsidR="00D14385" w:rsidRPr="0010642C">
        <w:rPr>
          <w:rFonts w:ascii="Cambria" w:hAnsi="Cambria"/>
          <w:color w:val="002060"/>
        </w:rPr>
        <w:t>perché temono che la libertà della fede sia menomata da</w:t>
      </w:r>
      <w:r w:rsidR="004022A0" w:rsidRPr="0010642C">
        <w:rPr>
          <w:rFonts w:ascii="Cambria" w:hAnsi="Cambria"/>
          <w:color w:val="002060"/>
        </w:rPr>
        <w:t>ll’</w:t>
      </w:r>
      <w:r w:rsidR="00D14385" w:rsidRPr="0010642C">
        <w:rPr>
          <w:rFonts w:ascii="Cambria" w:hAnsi="Cambria"/>
          <w:color w:val="002060"/>
        </w:rPr>
        <w:t xml:space="preserve">impurità cultuale. I «deboli» </w:t>
      </w:r>
      <w:r w:rsidR="00D14385" w:rsidRPr="0010642C">
        <w:rPr>
          <w:rStyle w:val="Corpodeltesto"/>
          <w:rFonts w:ascii="Cambria" w:eastAsiaTheme="minorHAnsi" w:hAnsi="Cambria"/>
          <w:b w:val="0"/>
          <w:bCs w:val="0"/>
          <w:color w:val="002060"/>
          <w:sz w:val="22"/>
          <w:szCs w:val="22"/>
          <w:u w:val="none"/>
        </w:rPr>
        <w:t>sono anche coloro (</w:t>
      </w:r>
      <w:r w:rsidR="00D14385" w:rsidRPr="0010642C">
        <w:rPr>
          <w:rFonts w:ascii="Cambria" w:hAnsi="Cambria"/>
          <w:color w:val="002060"/>
        </w:rPr>
        <w:t xml:space="preserve">dato che i menzionati in </w:t>
      </w:r>
      <w:r w:rsidR="00D14385" w:rsidRPr="0010642C">
        <w:rPr>
          <w:rStyle w:val="CorpodeltestoSpaziatura1pt"/>
          <w:rFonts w:ascii="Cambria" w:eastAsiaTheme="minorHAnsi" w:hAnsi="Cambria"/>
          <w:color w:val="002060"/>
          <w:sz w:val="22"/>
          <w:szCs w:val="22"/>
        </w:rPr>
        <w:t>14,5</w:t>
      </w:r>
      <w:r w:rsidR="00D14385" w:rsidRPr="0010642C">
        <w:rPr>
          <w:rFonts w:ascii="Cambria" w:hAnsi="Cambria"/>
          <w:color w:val="002060"/>
        </w:rPr>
        <w:t xml:space="preserve"> s. vanno pro</w:t>
      </w:r>
      <w:r w:rsidR="00D14385" w:rsidRPr="0010642C">
        <w:rPr>
          <w:rFonts w:ascii="Cambria" w:hAnsi="Cambria"/>
          <w:color w:val="002060"/>
        </w:rPr>
        <w:softHyphen/>
        <w:t xml:space="preserve">babilmente identificati con quegli asceti) </w:t>
      </w:r>
      <w:r w:rsidR="00D14385" w:rsidRPr="0010642C">
        <w:rPr>
          <w:rStyle w:val="Corpodeltesto"/>
          <w:rFonts w:ascii="Cambria" w:eastAsiaTheme="minorHAnsi" w:hAnsi="Cambria"/>
          <w:b w:val="0"/>
          <w:bCs w:val="0"/>
          <w:color w:val="002060"/>
          <w:sz w:val="22"/>
          <w:szCs w:val="22"/>
          <w:u w:val="none"/>
        </w:rPr>
        <w:t>ai quali si rimpro</w:t>
      </w:r>
      <w:r w:rsidR="00D14385" w:rsidRPr="0010642C">
        <w:rPr>
          <w:rFonts w:ascii="Cambria" w:hAnsi="Cambria"/>
          <w:b/>
          <w:bCs/>
          <w:color w:val="002060"/>
        </w:rPr>
        <w:softHyphen/>
      </w:r>
      <w:r w:rsidR="00D14385" w:rsidRPr="0010642C">
        <w:rPr>
          <w:rStyle w:val="Corpodeltesto"/>
          <w:rFonts w:ascii="Cambria" w:eastAsiaTheme="minorHAnsi" w:hAnsi="Cambria"/>
          <w:b w:val="0"/>
          <w:bCs w:val="0"/>
          <w:color w:val="002060"/>
          <w:sz w:val="22"/>
          <w:szCs w:val="22"/>
          <w:u w:val="none"/>
        </w:rPr>
        <w:t>vera di</w:t>
      </w:r>
      <w:r w:rsidR="00D14385" w:rsidRPr="0010642C">
        <w:rPr>
          <w:rFonts w:ascii="Cambria" w:hAnsi="Cambria"/>
          <w:b/>
          <w:bCs/>
          <w:color w:val="002060"/>
        </w:rPr>
        <w:t xml:space="preserve"> </w:t>
      </w:r>
      <w:r w:rsidR="00D14385" w:rsidRPr="0010642C">
        <w:rPr>
          <w:rStyle w:val="Corpodeltesto"/>
          <w:rFonts w:ascii="Cambria" w:eastAsiaTheme="minorHAnsi" w:hAnsi="Cambria"/>
          <w:b w:val="0"/>
          <w:bCs w:val="0"/>
          <w:color w:val="002060"/>
          <w:sz w:val="22"/>
          <w:szCs w:val="22"/>
          <w:u w:val="none"/>
        </w:rPr>
        <w:t>«preferire un giorno a</w:t>
      </w:r>
      <w:r w:rsidR="00D14385" w:rsidRPr="0010642C">
        <w:rPr>
          <w:rStyle w:val="Corpodeltesto"/>
          <w:rFonts w:ascii="Cambria" w:eastAsia="Georgia" w:hAnsi="Cambria"/>
          <w:b w:val="0"/>
          <w:bCs w:val="0"/>
          <w:color w:val="002060"/>
          <w:sz w:val="22"/>
          <w:szCs w:val="22"/>
          <w:u w:val="none"/>
        </w:rPr>
        <w:t xml:space="preserve"> </w:t>
      </w:r>
      <w:r w:rsidR="00D14385" w:rsidRPr="0010642C">
        <w:rPr>
          <w:rStyle w:val="Corpodeltesto"/>
          <w:rFonts w:ascii="Cambria" w:eastAsiaTheme="minorHAnsi" w:hAnsi="Cambria"/>
          <w:b w:val="0"/>
          <w:bCs w:val="0"/>
          <w:color w:val="002060"/>
          <w:sz w:val="22"/>
          <w:szCs w:val="22"/>
          <w:u w:val="none"/>
        </w:rPr>
        <w:t>un altro»</w:t>
      </w:r>
      <w:r w:rsidR="00D14385" w:rsidRPr="0010642C">
        <w:rPr>
          <w:rFonts w:ascii="Cambria" w:hAnsi="Cambria"/>
          <w:b/>
          <w:bCs/>
          <w:color w:val="002060"/>
        </w:rPr>
        <w:t>;</w:t>
      </w:r>
      <w:r w:rsidR="00D14385" w:rsidRPr="0010642C">
        <w:rPr>
          <w:rFonts w:ascii="Cambria" w:hAnsi="Cambria"/>
          <w:color w:val="002060"/>
        </w:rPr>
        <w:t xml:space="preserve"> essi dunque prediligono determinati giorni. </w:t>
      </w:r>
      <w:r w:rsidR="00D14385" w:rsidRPr="0010642C">
        <w:rPr>
          <w:rStyle w:val="Corpodeltesto"/>
          <w:rFonts w:ascii="Cambria" w:eastAsiaTheme="minorHAnsi" w:hAnsi="Cambria"/>
          <w:b w:val="0"/>
          <w:bCs w:val="0"/>
          <w:color w:val="002060"/>
          <w:sz w:val="22"/>
          <w:szCs w:val="22"/>
          <w:u w:val="none"/>
        </w:rPr>
        <w:t>I «for</w:t>
      </w:r>
      <w:r w:rsidR="00D14385" w:rsidRPr="0010642C">
        <w:rPr>
          <w:rStyle w:val="Corpodeltesto"/>
          <w:rFonts w:ascii="Cambria" w:eastAsiaTheme="minorHAnsi" w:hAnsi="Cambria"/>
          <w:b w:val="0"/>
          <w:bCs w:val="0"/>
          <w:color w:val="002060"/>
          <w:sz w:val="22"/>
          <w:szCs w:val="22"/>
          <w:u w:val="none"/>
        </w:rPr>
        <w:softHyphen/>
        <w:t>ti» nella fede,</w:t>
      </w:r>
      <w:r w:rsidR="00D14385" w:rsidRPr="0010642C">
        <w:rPr>
          <w:rFonts w:ascii="Cambria" w:hAnsi="Cambria"/>
          <w:b/>
          <w:bCs/>
          <w:color w:val="002060"/>
        </w:rPr>
        <w:t xml:space="preserve"> </w:t>
      </w:r>
      <w:r w:rsidR="00D14385" w:rsidRPr="0010642C">
        <w:rPr>
          <w:rFonts w:ascii="Cambria" w:hAnsi="Cambria"/>
          <w:color w:val="002060"/>
        </w:rPr>
        <w:t xml:space="preserve">di cui s’intende parlare in </w:t>
      </w:r>
      <w:r w:rsidR="00D14385" w:rsidRPr="0010642C">
        <w:rPr>
          <w:rStyle w:val="CorpodeltestoSpaziatura1pt"/>
          <w:rFonts w:ascii="Cambria" w:eastAsiaTheme="minorHAnsi" w:hAnsi="Cambria"/>
          <w:color w:val="002060"/>
          <w:sz w:val="22"/>
          <w:szCs w:val="22"/>
        </w:rPr>
        <w:t>14,2</w:t>
      </w:r>
      <w:r w:rsidR="00D14385" w:rsidRPr="0010642C">
        <w:rPr>
          <w:rFonts w:ascii="Cambria" w:hAnsi="Cambria"/>
          <w:color w:val="002060"/>
        </w:rPr>
        <w:t>ss.</w:t>
      </w:r>
      <w:r w:rsidR="00D14385" w:rsidRPr="0010642C">
        <w:rPr>
          <w:rStyle w:val="CorpodeltestoSpaziatura1pt"/>
          <w:rFonts w:ascii="Cambria" w:eastAsiaTheme="minorHAnsi" w:hAnsi="Cambria"/>
          <w:color w:val="002060"/>
          <w:sz w:val="22"/>
          <w:szCs w:val="22"/>
        </w:rPr>
        <w:t>13</w:t>
      </w:r>
      <w:r w:rsidR="00D14385" w:rsidRPr="0010642C">
        <w:rPr>
          <w:rFonts w:ascii="Cambria" w:hAnsi="Cambria"/>
          <w:color w:val="002060"/>
        </w:rPr>
        <w:t>ss</w:t>
      </w:r>
      <w:r w:rsidR="000A21A5" w:rsidRPr="0010642C">
        <w:rPr>
          <w:rFonts w:ascii="Cambria" w:hAnsi="Cambria"/>
          <w:color w:val="002060"/>
        </w:rPr>
        <w:t>,</w:t>
      </w:r>
      <w:r w:rsidR="00D14385" w:rsidRPr="0010642C">
        <w:rPr>
          <w:rFonts w:ascii="Cambria" w:hAnsi="Cambria"/>
          <w:color w:val="002060"/>
        </w:rPr>
        <w:t xml:space="preserve"> contrariamen</w:t>
      </w:r>
      <w:r w:rsidR="00D14385" w:rsidRPr="0010642C">
        <w:rPr>
          <w:rFonts w:ascii="Cambria" w:hAnsi="Cambria"/>
          <w:color w:val="002060"/>
        </w:rPr>
        <w:softHyphen/>
        <w:t>te ai «deboli» sono quei cristiani che «man</w:t>
      </w:r>
      <w:r w:rsidR="00D14385" w:rsidRPr="0010642C">
        <w:rPr>
          <w:rStyle w:val="Corpodeltesto"/>
          <w:rFonts w:ascii="Cambria" w:eastAsiaTheme="minorHAnsi" w:hAnsi="Cambria"/>
          <w:b w:val="0"/>
          <w:bCs w:val="0"/>
          <w:color w:val="002060"/>
          <w:sz w:val="22"/>
          <w:szCs w:val="22"/>
          <w:u w:val="none"/>
        </w:rPr>
        <w:t>giano di tutto»</w:t>
      </w:r>
      <w:r w:rsidR="00D14385" w:rsidRPr="0010642C">
        <w:rPr>
          <w:rFonts w:ascii="Cambria" w:hAnsi="Cambria"/>
          <w:b/>
          <w:bCs/>
          <w:color w:val="002060"/>
        </w:rPr>
        <w:t xml:space="preserve">, </w:t>
      </w:r>
      <w:r w:rsidR="00D14385" w:rsidRPr="0010642C">
        <w:rPr>
          <w:rStyle w:val="Corpodeltesto"/>
          <w:rFonts w:ascii="Cambria" w:eastAsiaTheme="minorHAnsi" w:hAnsi="Cambria"/>
          <w:b w:val="0"/>
          <w:bCs w:val="0"/>
          <w:color w:val="002060"/>
          <w:sz w:val="22"/>
          <w:szCs w:val="22"/>
          <w:u w:val="none"/>
        </w:rPr>
        <w:t xml:space="preserve">«bevono vino» </w:t>
      </w:r>
      <w:r w:rsidR="00D14385" w:rsidRPr="0010642C">
        <w:rPr>
          <w:rStyle w:val="CorpodeltestoSpaziatura1pt"/>
          <w:rFonts w:ascii="Cambria" w:eastAsiaTheme="minorHAnsi" w:hAnsi="Cambria"/>
          <w:color w:val="002060"/>
          <w:sz w:val="22"/>
          <w:szCs w:val="22"/>
        </w:rPr>
        <w:t>(14,2.21)</w:t>
      </w:r>
      <w:r w:rsidR="00D14385" w:rsidRPr="0010642C">
        <w:rPr>
          <w:rStyle w:val="Corpodeltesto"/>
          <w:rFonts w:ascii="Cambria" w:eastAsiaTheme="minorHAnsi" w:hAnsi="Cambria"/>
          <w:b w:val="0"/>
          <w:bCs w:val="0"/>
          <w:color w:val="002060"/>
          <w:sz w:val="22"/>
          <w:szCs w:val="22"/>
          <w:u w:val="none"/>
        </w:rPr>
        <w:t xml:space="preserve"> e non privilegiano un giorno p</w:t>
      </w:r>
      <w:r w:rsidR="00D14385" w:rsidRPr="0010642C">
        <w:rPr>
          <w:rFonts w:ascii="Cambria" w:hAnsi="Cambria"/>
          <w:b/>
          <w:bCs/>
          <w:color w:val="002060"/>
        </w:rPr>
        <w:t>i</w:t>
      </w:r>
      <w:r w:rsidR="00D14385" w:rsidRPr="0010642C">
        <w:rPr>
          <w:rFonts w:ascii="Cambria" w:hAnsi="Cambria"/>
          <w:color w:val="002060"/>
        </w:rPr>
        <w:t>ù</w:t>
      </w:r>
      <w:r w:rsidR="00D14385" w:rsidRPr="0010642C">
        <w:rPr>
          <w:rFonts w:ascii="Cambria" w:hAnsi="Cambria"/>
          <w:b/>
          <w:bCs/>
          <w:color w:val="002060"/>
        </w:rPr>
        <w:t xml:space="preserve"> </w:t>
      </w:r>
      <w:r w:rsidR="00D14385" w:rsidRPr="0010642C">
        <w:rPr>
          <w:rStyle w:val="Corpodeltesto"/>
          <w:rFonts w:ascii="Cambria" w:eastAsiaTheme="minorHAnsi" w:hAnsi="Cambria"/>
          <w:b w:val="0"/>
          <w:bCs w:val="0"/>
          <w:color w:val="002060"/>
          <w:sz w:val="22"/>
          <w:szCs w:val="22"/>
          <w:u w:val="none"/>
        </w:rPr>
        <w:t>dell’altro</w:t>
      </w:r>
      <w:r w:rsidR="00D14385" w:rsidRPr="0010642C">
        <w:rPr>
          <w:rStyle w:val="Corpodeltesto"/>
          <w:rFonts w:ascii="Cambria" w:eastAsiaTheme="minorHAnsi" w:hAnsi="Cambria"/>
          <w:color w:val="002060"/>
          <w:sz w:val="22"/>
          <w:szCs w:val="22"/>
          <w:u w:val="none"/>
        </w:rPr>
        <w:t xml:space="preserve"> </w:t>
      </w:r>
      <w:r w:rsidR="00D14385" w:rsidRPr="0010642C">
        <w:rPr>
          <w:rStyle w:val="CorpodeltestoSpaziatura1pt"/>
          <w:rFonts w:ascii="Cambria" w:eastAsiaTheme="minorHAnsi" w:hAnsi="Cambria"/>
          <w:color w:val="002060"/>
          <w:sz w:val="22"/>
          <w:szCs w:val="22"/>
        </w:rPr>
        <w:t>(14,5</w:t>
      </w:r>
      <w:r w:rsidR="00D14385" w:rsidRPr="0010642C">
        <w:rPr>
          <w:rStyle w:val="Corpodeltesto"/>
          <w:rFonts w:ascii="Cambria" w:eastAsiaTheme="minorHAnsi" w:hAnsi="Cambria"/>
          <w:b w:val="0"/>
          <w:bCs w:val="0"/>
          <w:color w:val="002060"/>
          <w:sz w:val="22"/>
          <w:szCs w:val="22"/>
          <w:u w:val="none"/>
        </w:rPr>
        <w:t>s.)</w:t>
      </w:r>
      <w:r w:rsidR="00D14385" w:rsidRPr="0010642C">
        <w:rPr>
          <w:rStyle w:val="Corpodeltesto"/>
          <w:rFonts w:ascii="Cambria" w:eastAsiaTheme="minorHAnsi" w:hAnsi="Cambria"/>
          <w:color w:val="002060"/>
          <w:sz w:val="22"/>
          <w:szCs w:val="22"/>
          <w:u w:val="none"/>
        </w:rPr>
        <w:t>.</w:t>
      </w:r>
      <w:r w:rsidR="00D14385" w:rsidRPr="0010642C">
        <w:rPr>
          <w:rFonts w:ascii="Cambria" w:hAnsi="Cambria"/>
          <w:color w:val="002060"/>
        </w:rPr>
        <w:t xml:space="preserve"> La loro fede non è indebolita dal timor</w:t>
      </w:r>
      <w:r w:rsidR="000A21A5" w:rsidRPr="0010642C">
        <w:rPr>
          <w:rFonts w:ascii="Cambria" w:hAnsi="Cambria"/>
          <w:color w:val="002060"/>
        </w:rPr>
        <w:t>e</w:t>
      </w:r>
      <w:r w:rsidR="00D14385" w:rsidRPr="0010642C">
        <w:rPr>
          <w:rFonts w:ascii="Cambria" w:hAnsi="Cambria"/>
          <w:color w:val="002060"/>
        </w:rPr>
        <w:t xml:space="preserve"> di una contaminazione, ma è la fede dell’Apostolo, il quale nel Signore Gesù Cristo è convinto che nulla di ciò che fa pa</w:t>
      </w:r>
      <w:r w:rsidR="000A21A5" w:rsidRPr="0010642C">
        <w:rPr>
          <w:rFonts w:ascii="Cambria" w:hAnsi="Cambria"/>
          <w:color w:val="002060"/>
        </w:rPr>
        <w:t>rte</w:t>
      </w:r>
      <w:r w:rsidR="00D14385" w:rsidRPr="0010642C">
        <w:rPr>
          <w:rFonts w:ascii="Cambria" w:hAnsi="Cambria"/>
          <w:color w:val="002060"/>
        </w:rPr>
        <w:t xml:space="preserve"> dei cibi è di per sé impuro </w:t>
      </w:r>
      <w:r w:rsidR="000A21A5" w:rsidRPr="0010642C">
        <w:rPr>
          <w:rStyle w:val="CorpodeltestoSpaziatura1pt"/>
          <w:rFonts w:ascii="Cambria" w:eastAsiaTheme="minorHAnsi" w:hAnsi="Cambria"/>
          <w:color w:val="002060"/>
          <w:sz w:val="22"/>
          <w:szCs w:val="22"/>
        </w:rPr>
        <w:t>(</w:t>
      </w:r>
      <w:r w:rsidR="00D14385" w:rsidRPr="0010642C">
        <w:rPr>
          <w:rStyle w:val="CorpodeltestoSpaziatura1pt"/>
          <w:rFonts w:ascii="Cambria" w:eastAsiaTheme="minorHAnsi" w:hAnsi="Cambria"/>
          <w:color w:val="002060"/>
          <w:sz w:val="22"/>
          <w:szCs w:val="22"/>
        </w:rPr>
        <w:t>14,14).</w:t>
      </w:r>
    </w:p>
    <w:p w14:paraId="669B0308" w14:textId="77777777" w:rsidR="000A21A5" w:rsidRPr="0010642C" w:rsidRDefault="00D14385" w:rsidP="000A21A5">
      <w:pPr>
        <w:pStyle w:val="Nessunaspaziatura"/>
        <w:ind w:firstLine="284"/>
        <w:rPr>
          <w:rFonts w:ascii="Cambria" w:hAnsi="Cambria"/>
          <w:color w:val="002060"/>
        </w:rPr>
      </w:pPr>
      <w:r w:rsidRPr="0010642C">
        <w:rPr>
          <w:rFonts w:ascii="Cambria" w:hAnsi="Cambria"/>
          <w:color w:val="002060"/>
        </w:rPr>
        <w:t>Questi rappresentanti</w:t>
      </w:r>
      <w:r w:rsidRPr="0010642C">
        <w:rPr>
          <w:rFonts w:ascii="Cambria" w:hAnsi="Cambria"/>
          <w:color w:val="002060"/>
        </w:rPr>
        <w:t xml:space="preserve"> </w:t>
      </w:r>
      <w:r w:rsidRPr="0010642C">
        <w:rPr>
          <w:rStyle w:val="Corpodeltesto"/>
          <w:rFonts w:ascii="Cambria" w:eastAsiaTheme="minorHAnsi" w:hAnsi="Cambria"/>
          <w:b w:val="0"/>
          <w:bCs w:val="0"/>
          <w:color w:val="002060"/>
          <w:sz w:val="22"/>
          <w:szCs w:val="22"/>
          <w:u w:val="none"/>
        </w:rPr>
        <w:t>dei due diversi gruppi devono «accogliersi» vicendevolmen</w:t>
      </w:r>
      <w:r w:rsidRPr="0010642C">
        <w:rPr>
          <w:rStyle w:val="Corpodeltesto"/>
          <w:rFonts w:ascii="Cambria" w:eastAsiaTheme="minorHAnsi" w:hAnsi="Cambria"/>
          <w:b w:val="0"/>
          <w:bCs w:val="0"/>
          <w:color w:val="002060"/>
          <w:sz w:val="22"/>
          <w:szCs w:val="22"/>
          <w:u w:val="none"/>
        </w:rPr>
        <w:softHyphen/>
      </w:r>
      <w:r w:rsidRPr="0010642C">
        <w:rPr>
          <w:rFonts w:ascii="Cambria" w:hAnsi="Cambria"/>
          <w:color w:val="002060"/>
        </w:rPr>
        <w:t xml:space="preserve">te. Più precisamente ciò significa che i «forti» non devono «disprezzare» i «deboli» </w:t>
      </w:r>
      <w:r w:rsidRPr="0010642C">
        <w:rPr>
          <w:rStyle w:val="CorpodeltestoSpaziatura1pt"/>
          <w:rFonts w:ascii="Cambria" w:eastAsiaTheme="minorHAnsi" w:hAnsi="Cambria"/>
          <w:color w:val="002060"/>
          <w:sz w:val="22"/>
          <w:szCs w:val="22"/>
        </w:rPr>
        <w:t>(14,3.10)</w:t>
      </w:r>
      <w:r w:rsidRPr="0010642C">
        <w:rPr>
          <w:rFonts w:ascii="Cambria" w:hAnsi="Cambria"/>
          <w:color w:val="002060"/>
        </w:rPr>
        <w:t xml:space="preserve"> e non devono, col loro com</w:t>
      </w:r>
      <w:r w:rsidRPr="0010642C">
        <w:rPr>
          <w:rFonts w:ascii="Cambria" w:hAnsi="Cambria"/>
          <w:color w:val="002060"/>
        </w:rPr>
        <w:softHyphen/>
        <w:t xml:space="preserve">portamento, dare scandalo ai «deboli» inducendoli contro la loro convinzione, cioè contro la loro fede debole, a mangiar carne e a bere vino </w:t>
      </w:r>
      <w:r w:rsidRPr="0010642C">
        <w:rPr>
          <w:rStyle w:val="CorpodeltestoSpaziatura1pt"/>
          <w:rFonts w:ascii="Cambria" w:eastAsiaTheme="minorHAnsi" w:hAnsi="Cambria"/>
          <w:color w:val="002060"/>
          <w:sz w:val="22"/>
          <w:szCs w:val="22"/>
        </w:rPr>
        <w:t>(14,13</w:t>
      </w:r>
      <w:r w:rsidRPr="0010642C">
        <w:rPr>
          <w:rFonts w:ascii="Cambria" w:hAnsi="Cambria"/>
          <w:color w:val="002060"/>
        </w:rPr>
        <w:t xml:space="preserve"> ss.). Essi devono sopportare «le de</w:t>
      </w:r>
      <w:r w:rsidRPr="0010642C">
        <w:rPr>
          <w:rFonts w:ascii="Cambria" w:hAnsi="Cambria"/>
          <w:color w:val="002060"/>
        </w:rPr>
        <w:softHyphen/>
        <w:t>bolezze dei deboli» senza autocompiacimento e senza arrogan</w:t>
      </w:r>
      <w:r w:rsidRPr="0010642C">
        <w:rPr>
          <w:rFonts w:ascii="Cambria" w:hAnsi="Cambria"/>
          <w:color w:val="002060"/>
        </w:rPr>
        <w:softHyphen/>
        <w:t xml:space="preserve">za </w:t>
      </w:r>
      <w:r w:rsidRPr="0010642C">
        <w:rPr>
          <w:rStyle w:val="CorpodeltestoSpaziatura1pt"/>
          <w:rFonts w:ascii="Cambria" w:eastAsiaTheme="minorHAnsi" w:hAnsi="Cambria"/>
          <w:color w:val="002060"/>
          <w:sz w:val="22"/>
          <w:szCs w:val="22"/>
        </w:rPr>
        <w:t>(15,1).</w:t>
      </w:r>
      <w:r w:rsidRPr="0010642C">
        <w:rPr>
          <w:rFonts w:ascii="Cambria" w:hAnsi="Cambria"/>
          <w:color w:val="002060"/>
        </w:rPr>
        <w:t xml:space="preserve"> A loro volta, i «deboli» non devono «giudicare» i «forti» </w:t>
      </w:r>
      <w:r w:rsidRPr="0010642C">
        <w:rPr>
          <w:rStyle w:val="CorpodeltestoSpaziatura1pt"/>
          <w:rFonts w:ascii="Cambria" w:eastAsiaTheme="minorHAnsi" w:hAnsi="Cambria"/>
          <w:color w:val="002060"/>
          <w:sz w:val="22"/>
          <w:szCs w:val="22"/>
        </w:rPr>
        <w:t>(14,38.13),</w:t>
      </w:r>
      <w:r w:rsidRPr="0010642C">
        <w:rPr>
          <w:rFonts w:ascii="Cambria" w:hAnsi="Cambria"/>
          <w:color w:val="002060"/>
        </w:rPr>
        <w:t xml:space="preserve"> giacché in ambedue i modi si distrugge non solo la comunione di mensa, ma altresì l’intima unità di comunione della comunità.</w:t>
      </w:r>
    </w:p>
    <w:p w14:paraId="0EEE35F4" w14:textId="5D2BFBE4" w:rsidR="00D14385" w:rsidRDefault="000A21A5" w:rsidP="000A21A5">
      <w:pPr>
        <w:pStyle w:val="Nessunaspaziatura"/>
        <w:ind w:firstLine="284"/>
        <w:rPr>
          <w:rFonts w:ascii="Cambria" w:hAnsi="Cambria"/>
          <w:color w:val="002060"/>
        </w:rPr>
      </w:pPr>
      <w:r w:rsidRPr="0010642C">
        <w:rPr>
          <w:rFonts w:ascii="Cambria" w:hAnsi="Cambria"/>
          <w:color w:val="002060"/>
        </w:rPr>
        <w:t>Q</w:t>
      </w:r>
      <w:r w:rsidR="00D14385" w:rsidRPr="0010642C">
        <w:rPr>
          <w:rStyle w:val="Corpodeltesto"/>
          <w:rFonts w:ascii="Cambria" w:eastAsiaTheme="minorHAnsi" w:hAnsi="Cambria"/>
          <w:b w:val="0"/>
          <w:bCs w:val="0"/>
          <w:color w:val="002060"/>
          <w:sz w:val="22"/>
          <w:szCs w:val="22"/>
          <w:u w:val="none"/>
        </w:rPr>
        <w:t>uesti enunciati sull’«accoglienza» reciproca sono espli</w:t>
      </w:r>
      <w:r w:rsidR="00D14385" w:rsidRPr="0010642C">
        <w:rPr>
          <w:rStyle w:val="Corpodeltesto"/>
          <w:rFonts w:ascii="Cambria" w:eastAsiaTheme="minorHAnsi" w:hAnsi="Cambria"/>
          <w:b w:val="0"/>
          <w:bCs w:val="0"/>
          <w:color w:val="002060"/>
          <w:sz w:val="22"/>
          <w:szCs w:val="22"/>
          <w:u w:val="none"/>
        </w:rPr>
        <w:softHyphen/>
        <w:t>citamente e svariatamente motivati sul piano teologico e cri</w:t>
      </w:r>
      <w:r w:rsidR="00D14385" w:rsidRPr="0010642C">
        <w:rPr>
          <w:rStyle w:val="Corpodeltesto"/>
          <w:rFonts w:ascii="Cambria" w:eastAsiaTheme="minorHAnsi" w:hAnsi="Cambria"/>
          <w:b w:val="0"/>
          <w:bCs w:val="0"/>
          <w:color w:val="002060"/>
          <w:sz w:val="22"/>
          <w:szCs w:val="22"/>
          <w:u w:val="none"/>
        </w:rPr>
        <w:softHyphen/>
        <w:t>stologico</w:t>
      </w:r>
      <w:r w:rsidR="00D14385" w:rsidRPr="0010642C">
        <w:rPr>
          <w:rStyle w:val="Corpodeltesto"/>
          <w:rFonts w:ascii="Cambria" w:eastAsiaTheme="minorHAnsi" w:hAnsi="Cambria"/>
          <w:color w:val="002060"/>
          <w:sz w:val="22"/>
          <w:szCs w:val="22"/>
          <w:u w:val="none"/>
        </w:rPr>
        <w:t>.</w:t>
      </w:r>
      <w:r w:rsidR="00D14385" w:rsidRPr="0010642C">
        <w:rPr>
          <w:rFonts w:ascii="Cambria" w:hAnsi="Cambria"/>
          <w:color w:val="002060"/>
        </w:rPr>
        <w:t xml:space="preserve"> Dio ha accettato (anche) il «forte» ( </w:t>
      </w:r>
      <w:r w:rsidR="00D14385" w:rsidRPr="0010642C">
        <w:rPr>
          <w:rStyle w:val="CorpodeltestoSpaziatura1pt"/>
          <w:rFonts w:ascii="Cambria" w:eastAsiaTheme="minorHAnsi" w:hAnsi="Cambria"/>
          <w:color w:val="002060"/>
          <w:sz w:val="22"/>
          <w:szCs w:val="22"/>
        </w:rPr>
        <w:t>14,3).</w:t>
      </w:r>
      <w:r w:rsidR="00D14385" w:rsidRPr="0010642C">
        <w:rPr>
          <w:rFonts w:ascii="Cambria" w:hAnsi="Cambria"/>
          <w:color w:val="002060"/>
        </w:rPr>
        <w:t xml:space="preserve"> «Deboli» e «forti» rendono grazie a Dio ( 14,6). Ciascuno un giorno do</w:t>
      </w:r>
      <w:r w:rsidR="00D14385" w:rsidRPr="0010642C">
        <w:rPr>
          <w:rFonts w:ascii="Cambria" w:hAnsi="Cambria"/>
          <w:color w:val="002060"/>
        </w:rPr>
        <w:softHyphen/>
        <w:t xml:space="preserve">vrà giustificarsi davanti al tribunale di Dio ( </w:t>
      </w:r>
      <w:r w:rsidR="00D14385" w:rsidRPr="0010642C">
        <w:rPr>
          <w:rStyle w:val="CorpodeltestoSpaziatura1pt"/>
          <w:rFonts w:ascii="Cambria" w:eastAsiaTheme="minorHAnsi" w:hAnsi="Cambria"/>
          <w:color w:val="002060"/>
          <w:sz w:val="22"/>
          <w:szCs w:val="22"/>
        </w:rPr>
        <w:t>14,10-12).</w:t>
      </w:r>
      <w:r w:rsidR="00D14385" w:rsidRPr="0010642C">
        <w:rPr>
          <w:rFonts w:ascii="Cambria" w:hAnsi="Cambria"/>
          <w:color w:val="002060"/>
        </w:rPr>
        <w:t xml:space="preserve"> La so</w:t>
      </w:r>
      <w:r w:rsidR="00D14385" w:rsidRPr="0010642C">
        <w:rPr>
          <w:rFonts w:ascii="Cambria" w:hAnsi="Cambria"/>
          <w:color w:val="002060"/>
        </w:rPr>
        <w:softHyphen/>
        <w:t xml:space="preserve">vranità di Dio trascende il comportamento contrastante, dal quale l’«opera» di Dio non dev’essere distrutta </w:t>
      </w:r>
      <w:r w:rsidR="00D14385" w:rsidRPr="0010642C">
        <w:rPr>
          <w:rStyle w:val="CorpodeltestoSpaziatura1pt"/>
          <w:rFonts w:ascii="Cambria" w:eastAsiaTheme="minorHAnsi" w:hAnsi="Cambria"/>
          <w:color w:val="002060"/>
          <w:sz w:val="22"/>
          <w:szCs w:val="22"/>
        </w:rPr>
        <w:t xml:space="preserve">(14,17.20. </w:t>
      </w:r>
      <w:r w:rsidR="00D14385" w:rsidRPr="0010642C">
        <w:rPr>
          <w:rFonts w:ascii="Cambria" w:hAnsi="Cambria"/>
          <w:color w:val="002060"/>
        </w:rPr>
        <w:t xml:space="preserve">22). Il dono della concordia e unanimità nella comunità si deve implorare da Dio: è lui che lo concede </w:t>
      </w:r>
      <w:r w:rsidR="00D14385" w:rsidRPr="0010642C">
        <w:rPr>
          <w:rStyle w:val="CorpodeltestoSpaziatura1pt"/>
          <w:rFonts w:ascii="Cambria" w:eastAsiaTheme="minorHAnsi" w:hAnsi="Cambria"/>
          <w:color w:val="002060"/>
          <w:sz w:val="22"/>
          <w:szCs w:val="22"/>
        </w:rPr>
        <w:t>(15,5 s. 13).</w:t>
      </w:r>
      <w:r w:rsidR="00D14385" w:rsidRPr="0010642C">
        <w:rPr>
          <w:rFonts w:ascii="Cambria" w:hAnsi="Cambria"/>
          <w:color w:val="002060"/>
        </w:rPr>
        <w:t xml:space="preserve"> Cri</w:t>
      </w:r>
      <w:r w:rsidR="00D14385" w:rsidRPr="0010642C">
        <w:rPr>
          <w:rFonts w:ascii="Cambria" w:hAnsi="Cambria"/>
          <w:color w:val="002060"/>
        </w:rPr>
        <w:softHyphen/>
        <w:t xml:space="preserve">sto è morto proprio anche per il fratello «debole» </w:t>
      </w:r>
      <w:r w:rsidR="00D14385" w:rsidRPr="0010642C">
        <w:rPr>
          <w:rStyle w:val="CorpodeltestoSpaziatura1pt"/>
          <w:rFonts w:ascii="Cambria" w:eastAsiaTheme="minorHAnsi" w:hAnsi="Cambria"/>
          <w:color w:val="002060"/>
          <w:sz w:val="22"/>
          <w:szCs w:val="22"/>
        </w:rPr>
        <w:t>(14,15</w:t>
      </w:r>
      <w:r w:rsidR="00D14385" w:rsidRPr="0010642C">
        <w:rPr>
          <w:rFonts w:ascii="Cambria" w:hAnsi="Cambria"/>
          <w:color w:val="002060"/>
        </w:rPr>
        <w:t xml:space="preserve"> ). Ed egli </w:t>
      </w:r>
      <w:r w:rsidRPr="0010642C">
        <w:rPr>
          <w:rFonts w:ascii="Cambria" w:hAnsi="Cambria"/>
          <w:color w:val="002060"/>
        </w:rPr>
        <w:t>-</w:t>
      </w:r>
      <w:r w:rsidR="00D14385" w:rsidRPr="0010642C">
        <w:rPr>
          <w:rFonts w:ascii="Cambria" w:hAnsi="Cambria"/>
          <w:color w:val="002060"/>
        </w:rPr>
        <w:t xml:space="preserve"> in virtù della morte e della risurrezione </w:t>
      </w:r>
      <w:r w:rsidRPr="0010642C">
        <w:rPr>
          <w:rFonts w:ascii="Cambria" w:hAnsi="Cambria"/>
          <w:color w:val="002060"/>
        </w:rPr>
        <w:t>-</w:t>
      </w:r>
      <w:r w:rsidR="00D14385" w:rsidRPr="0010642C">
        <w:rPr>
          <w:rFonts w:ascii="Cambria" w:hAnsi="Cambria"/>
          <w:color w:val="002060"/>
        </w:rPr>
        <w:t xml:space="preserve"> è il Signore dei vivi e dei morti </w:t>
      </w:r>
      <w:r w:rsidR="00D14385" w:rsidRPr="0010642C">
        <w:rPr>
          <w:rStyle w:val="CorpodeltestoSpaziatura1pt"/>
          <w:rFonts w:ascii="Cambria" w:eastAsiaTheme="minorHAnsi" w:hAnsi="Cambria"/>
          <w:color w:val="002060"/>
          <w:sz w:val="22"/>
          <w:szCs w:val="22"/>
        </w:rPr>
        <w:t>(14,9),</w:t>
      </w:r>
      <w:r w:rsidR="00D14385" w:rsidRPr="0010642C">
        <w:rPr>
          <w:rFonts w:ascii="Cambria" w:hAnsi="Cambria"/>
          <w:color w:val="002060"/>
        </w:rPr>
        <w:t xml:space="preserve"> cosicché noi viviamo e moriamo per lui </w:t>
      </w:r>
      <w:r w:rsidR="00D14385" w:rsidRPr="0010642C">
        <w:rPr>
          <w:rStyle w:val="CorpodeltestoSpaziatura1pt"/>
          <w:rFonts w:ascii="Cambria" w:eastAsiaTheme="minorHAnsi" w:hAnsi="Cambria"/>
          <w:color w:val="002060"/>
          <w:sz w:val="22"/>
          <w:szCs w:val="22"/>
        </w:rPr>
        <w:t>(14,7</w:t>
      </w:r>
      <w:r w:rsidR="00D14385" w:rsidRPr="0010642C">
        <w:rPr>
          <w:rFonts w:ascii="Cambria" w:hAnsi="Cambria"/>
          <w:color w:val="002060"/>
        </w:rPr>
        <w:t xml:space="preserve"> ss.), ci reggiamo o cadiamo per lui </w:t>
      </w:r>
      <w:r w:rsidR="00D14385" w:rsidRPr="0010642C">
        <w:rPr>
          <w:rStyle w:val="CorpodeltestoSpaziatura1pt"/>
          <w:rFonts w:ascii="Cambria" w:eastAsiaTheme="minorHAnsi" w:hAnsi="Cambria"/>
          <w:color w:val="002060"/>
          <w:sz w:val="22"/>
          <w:szCs w:val="22"/>
        </w:rPr>
        <w:t>(14,4)</w:t>
      </w:r>
      <w:r w:rsidR="00D14385" w:rsidRPr="0010642C">
        <w:rPr>
          <w:rFonts w:ascii="Cambria" w:hAnsi="Cambria"/>
          <w:color w:val="002060"/>
        </w:rPr>
        <w:t xml:space="preserve"> e per lui anche mangiamo e beviamo e osserviamo determinati gior</w:t>
      </w:r>
      <w:r w:rsidR="00D14385" w:rsidRPr="0010642C">
        <w:rPr>
          <w:rFonts w:ascii="Cambria" w:hAnsi="Cambria"/>
          <w:color w:val="002060"/>
        </w:rPr>
        <w:softHyphen/>
        <w:t xml:space="preserve">ni oppure no </w:t>
      </w:r>
      <w:r w:rsidR="00D14385" w:rsidRPr="0010642C">
        <w:rPr>
          <w:rStyle w:val="CorpodeltestoSpaziatura1pt"/>
          <w:rFonts w:ascii="Cambria" w:eastAsiaTheme="minorHAnsi" w:hAnsi="Cambria"/>
          <w:color w:val="002060"/>
          <w:sz w:val="22"/>
          <w:szCs w:val="22"/>
        </w:rPr>
        <w:t>(14,4</w:t>
      </w:r>
      <w:r w:rsidR="00D14385" w:rsidRPr="0010642C">
        <w:rPr>
          <w:rFonts w:ascii="Cambria" w:hAnsi="Cambria"/>
          <w:color w:val="002060"/>
        </w:rPr>
        <w:t xml:space="preserve"> ss.). Cristo, che ci ha accolti, è per noi modello anche nel disinteresse della sopportazione, nel «vi</w:t>
      </w:r>
      <w:r w:rsidR="00D14385" w:rsidRPr="0010642C">
        <w:rPr>
          <w:rFonts w:ascii="Cambria" w:hAnsi="Cambria"/>
          <w:color w:val="002060"/>
        </w:rPr>
        <w:softHyphen/>
        <w:t xml:space="preserve">vere non per compiacere se stessi» </w:t>
      </w:r>
      <w:r w:rsidR="00D14385" w:rsidRPr="0010642C">
        <w:rPr>
          <w:rStyle w:val="CorpodeltestoSpaziatura1pt"/>
          <w:rFonts w:ascii="Cambria" w:eastAsiaTheme="minorHAnsi" w:hAnsi="Cambria"/>
          <w:color w:val="002060"/>
          <w:sz w:val="22"/>
          <w:szCs w:val="22"/>
        </w:rPr>
        <w:t>(15,3.5).</w:t>
      </w:r>
      <w:r w:rsidR="00D14385" w:rsidRPr="0010642C">
        <w:rPr>
          <w:rFonts w:ascii="Cambria" w:hAnsi="Cambria"/>
          <w:color w:val="002060"/>
        </w:rPr>
        <w:t xml:space="preserve"> Egli ha anche ac</w:t>
      </w:r>
      <w:r w:rsidR="00D14385" w:rsidRPr="0010642C">
        <w:rPr>
          <w:rFonts w:ascii="Cambria" w:hAnsi="Cambria"/>
          <w:color w:val="002060"/>
        </w:rPr>
        <w:softHyphen/>
        <w:t>cettato Giudei e pagani per l’onore di Dio.</w:t>
      </w:r>
    </w:p>
    <w:p w14:paraId="033CCA3D" w14:textId="22558D47" w:rsidR="0010642C" w:rsidRDefault="0010642C" w:rsidP="000A21A5">
      <w:pPr>
        <w:pStyle w:val="Nessunaspaziatura"/>
        <w:ind w:firstLine="284"/>
        <w:rPr>
          <w:rFonts w:ascii="Cambria" w:hAnsi="Cambria"/>
          <w:color w:val="002060"/>
        </w:rPr>
      </w:pPr>
      <w:r w:rsidRPr="003447CF">
        <w:rPr>
          <w:rFonts w:ascii="Cambria" w:hAnsi="Cambria"/>
          <w:i/>
          <w:iCs/>
          <w:color w:val="002060"/>
        </w:rPr>
        <w:lastRenderedPageBreak/>
        <w:t>Volendo rigorizzare</w:t>
      </w:r>
      <w:r>
        <w:rPr>
          <w:rFonts w:ascii="Cambria" w:hAnsi="Cambria"/>
          <w:color w:val="002060"/>
        </w:rPr>
        <w:t xml:space="preserve">, andrà detto che il discorso di Paolo si muove nel considerare i deboli «nella fede» e non «di fede». Non sono – diciamolo! – persone che pretendono di essere salvate e di diventare beate mediante le loro opere; «essi vogliono vivere soltanto della loro fede, ma </w:t>
      </w:r>
      <w:r w:rsidR="00B27C02">
        <w:rPr>
          <w:rFonts w:ascii="Cambria" w:hAnsi="Cambria"/>
          <w:color w:val="002060"/>
        </w:rPr>
        <w:t>-</w:t>
      </w:r>
      <w:r>
        <w:rPr>
          <w:rFonts w:ascii="Cambria" w:hAnsi="Cambria"/>
          <w:color w:val="002060"/>
        </w:rPr>
        <w:t xml:space="preserve"> per poterlo fare </w:t>
      </w:r>
      <w:r w:rsidR="00B27C02">
        <w:rPr>
          <w:rFonts w:ascii="Cambria" w:hAnsi="Cambria"/>
          <w:color w:val="002060"/>
        </w:rPr>
        <w:t>-</w:t>
      </w:r>
      <w:r>
        <w:rPr>
          <w:rFonts w:ascii="Cambria" w:hAnsi="Cambria"/>
          <w:color w:val="002060"/>
        </w:rPr>
        <w:t xml:space="preserve"> vogliono prendere certi particolari provvedimenti; poiché essi non si sentono capaci di farlo senza servirsi di quel parapetto, di quei principi, di quegli esercizi, giacché </w:t>
      </w:r>
      <w:r w:rsidR="00B27C02">
        <w:rPr>
          <w:rFonts w:ascii="Cambria" w:hAnsi="Cambria"/>
          <w:color w:val="002060"/>
        </w:rPr>
        <w:t xml:space="preserve">senza questa piccola iniziativa personale temono di decadere dalla grazia» (K. Barth). Naturalmente la sentenza sulla debolezza </w:t>
      </w:r>
      <w:r w:rsidR="00B27C02" w:rsidRPr="00B27C02">
        <w:rPr>
          <w:rFonts w:ascii="Cambria" w:hAnsi="Cambria"/>
          <w:i/>
          <w:iCs/>
          <w:color w:val="002060"/>
        </w:rPr>
        <w:t>nella fede</w:t>
      </w:r>
      <w:r w:rsidR="00B27C02">
        <w:rPr>
          <w:rFonts w:ascii="Cambria" w:hAnsi="Cambria"/>
          <w:color w:val="002060"/>
        </w:rPr>
        <w:t xml:space="preserve"> non è pronunciata dai «deboli», ma dai «forti», la cui convinzione e il cui linguaggio Paolo condivide.</w:t>
      </w:r>
    </w:p>
    <w:p w14:paraId="3EF0A880" w14:textId="6F2035B9" w:rsidR="00B27C02" w:rsidRPr="007B490C" w:rsidRDefault="00B27C02" w:rsidP="000A21A5">
      <w:pPr>
        <w:pStyle w:val="Nessunaspaziatura"/>
        <w:ind w:firstLine="284"/>
        <w:rPr>
          <w:rFonts w:ascii="Cambria" w:hAnsi="Cambria"/>
          <w:color w:val="002060"/>
        </w:rPr>
      </w:pPr>
      <w:r w:rsidRPr="007B490C">
        <w:rPr>
          <w:rFonts w:ascii="Cambria" w:hAnsi="Cambria"/>
          <w:color w:val="002060"/>
        </w:rPr>
        <w:t xml:space="preserve">I cristiani di Roma devono prendersi cura dei deboli nella fede, non per discutere le loro scrupolose convinzioni o opinioni, bensì per rispettarli. Ciò deve essere un riconoscimento vicendevole dei fratelli, i quali non litiga o fra di loro, ma hanno rispetto l’uno dell’altro e delle rispettive convinzioni, che dopo tutto sono convinzioni </w:t>
      </w:r>
      <w:r w:rsidRPr="007B490C">
        <w:rPr>
          <w:rFonts w:ascii="Cambria" w:hAnsi="Cambria"/>
          <w:i/>
          <w:iCs/>
          <w:color w:val="002060"/>
        </w:rPr>
        <w:t>di fede</w:t>
      </w:r>
      <w:r w:rsidRPr="007B490C">
        <w:rPr>
          <w:rFonts w:ascii="Cambria" w:hAnsi="Cambria"/>
          <w:color w:val="002060"/>
        </w:rPr>
        <w:t>. Altrimenti «l’unione dei due gruppi si trasforma in un’insopportabile discussione teologica» (Schlatter). Ma quali sono le ragioni per questi possibili litigi? Formulando diversamente la domanda: in quale senso gli uni sono «forti»</w:t>
      </w:r>
      <w:r w:rsidR="00652A45" w:rsidRPr="007B490C">
        <w:rPr>
          <w:rFonts w:ascii="Cambria" w:hAnsi="Cambria"/>
          <w:color w:val="002060"/>
        </w:rPr>
        <w:t xml:space="preserve">, gli altri sono «deboli» nella fede? Paolo lo accenna soltanto. Il v.2 risponde alla domanda così: «uno crede di mangiar di tutto»; il »debole mangia solo legumi». I «deboli» sono dunque dei vegetariani per motivi religiosi: per paura di una contaminazione rituale, essi non mangiano carne e non bevono vino (cfr 14,17.21). </w:t>
      </w:r>
    </w:p>
    <w:p w14:paraId="20777DD2" w14:textId="0D8FBB03" w:rsidR="007B490C" w:rsidRPr="007B490C" w:rsidRDefault="007B490C" w:rsidP="000A21A5">
      <w:pPr>
        <w:pStyle w:val="Nessunaspaziatura"/>
        <w:ind w:firstLine="284"/>
        <w:rPr>
          <w:rFonts w:ascii="Cambria" w:hAnsi="Cambria"/>
          <w:color w:val="002060"/>
        </w:rPr>
      </w:pPr>
      <w:r w:rsidRPr="007B490C">
        <w:rPr>
          <w:rFonts w:ascii="Cambria" w:hAnsi="Cambria"/>
          <w:color w:val="002060"/>
        </w:rPr>
        <w:t>Paolo si limita ad invitare i «forti» e i «deboli» (</w:t>
      </w:r>
      <w:r w:rsidRPr="007B490C">
        <w:rPr>
          <w:rFonts w:ascii="Times New Roman" w:hAnsi="Times New Roman" w:cs="Times New Roman"/>
          <w:color w:val="002060"/>
          <w:shd w:val="clear" w:color="auto" w:fill="FFFFFF"/>
        </w:rPr>
        <w:t>ἕ</w:t>
      </w:r>
      <w:r w:rsidRPr="007B490C">
        <w:rPr>
          <w:rFonts w:ascii="Cambria" w:hAnsi="Cambria" w:cs="Cambria"/>
          <w:color w:val="002060"/>
          <w:shd w:val="clear" w:color="auto" w:fill="FFFFFF"/>
        </w:rPr>
        <w:t>καστος</w:t>
      </w:r>
      <w:r w:rsidRPr="007B490C">
        <w:rPr>
          <w:rFonts w:ascii="Cambria" w:hAnsi="Cambria" w:cs="Cambria"/>
          <w:color w:val="002060"/>
          <w:shd w:val="clear" w:color="auto" w:fill="FFFFFF"/>
        </w:rPr>
        <w:t>, «ciascuno», v.12) a far sì che il loro comportamento si fondi su una mentalità pienamente convinta, e se quindi ritiene che i comportamenti dei due gruppi della comunità sono entrambi possibili, benché non li consideri ugualmente auspicabili, egli fa ciò non lasciandosi trascinare da un liberalismo relativizzante che considera giustificato qualsiasi atteggiamento di fede, ma perché sa che la fede autentica non viene neppure sfiorata dal predetto comportamento, cosicché esso non riuscirà a distruggere l’unità tra i cristiani di Roma. Certamente se la fede venisse intaccata nei suoi fondamenti e nella sua sostanza,  come càpita in Galazia e a Colossi, l’Apostolo si opporrebbe con tutta la risolutezza possibile fino a lanciare l’ànatema su coloro che annunciano «un evangelo diverso» che non esiste affatto (cfr Gal 1,6ss.)</w:t>
      </w:r>
    </w:p>
    <w:bookmarkEnd w:id="0"/>
    <w:p w14:paraId="2AEEAACE" w14:textId="7078D77C" w:rsidR="0010642C" w:rsidRDefault="007B490C" w:rsidP="003447CF">
      <w:pPr>
        <w:pStyle w:val="Nessunaspaziatura"/>
        <w:ind w:firstLine="284"/>
        <w:rPr>
          <w:rFonts w:ascii="Cambria" w:hAnsi="Cambria"/>
          <w:color w:val="002060"/>
        </w:rPr>
      </w:pPr>
      <w:r w:rsidRPr="003447CF">
        <w:rPr>
          <w:rFonts w:ascii="Cambria" w:hAnsi="Cambria"/>
          <w:color w:val="002060"/>
        </w:rPr>
        <w:t>Il forte dovrà rendere conto della sua libertà, il debole della sua scrupolosità</w:t>
      </w:r>
      <w:r w:rsidR="003447CF" w:rsidRPr="003447CF">
        <w:rPr>
          <w:rFonts w:ascii="Cambria" w:hAnsi="Cambria"/>
          <w:color w:val="002060"/>
        </w:rPr>
        <w:t>. È il principio disciplinare di Paolo nei vv. 7-12: «</w:t>
      </w:r>
      <w:r w:rsidR="003447CF" w:rsidRPr="003447CF">
        <w:rPr>
          <w:rStyle w:val="versenumber"/>
          <w:rFonts w:ascii="Cambria" w:hAnsi="Cambria" w:cs="Arial"/>
          <w:color w:val="002060"/>
          <w:vertAlign w:val="superscript"/>
        </w:rPr>
        <w:t>7</w:t>
      </w:r>
      <w:r w:rsidR="003447CF" w:rsidRPr="003447CF">
        <w:rPr>
          <w:rStyle w:val="text-to-speech"/>
          <w:rFonts w:ascii="Cambria" w:hAnsi="Cambria"/>
          <w:color w:val="002060"/>
        </w:rPr>
        <w:t>Nessuno di noi, infatti, vive per se stesso e nessuno muore per se stesso, </w:t>
      </w:r>
      <w:r w:rsidR="003447CF" w:rsidRPr="003447CF">
        <w:rPr>
          <w:rStyle w:val="versenumber"/>
          <w:rFonts w:ascii="Cambria" w:hAnsi="Cambria" w:cs="Arial"/>
          <w:color w:val="002060"/>
          <w:vertAlign w:val="superscript"/>
        </w:rPr>
        <w:t>8</w:t>
      </w:r>
      <w:r w:rsidR="003447CF" w:rsidRPr="003447CF">
        <w:rPr>
          <w:rStyle w:val="text-to-speech"/>
          <w:rFonts w:ascii="Cambria" w:hAnsi="Cambria"/>
          <w:color w:val="002060"/>
        </w:rPr>
        <w:t>perché se noi viviamo, viviamo per il Signore, se noi moriamo, moriamo per il Signore. Sia che viviamo, sia che moriamo, siamo del Signore. </w:t>
      </w:r>
      <w:r w:rsidR="003447CF" w:rsidRPr="003447CF">
        <w:rPr>
          <w:rStyle w:val="versenumber"/>
          <w:rFonts w:ascii="Cambria" w:hAnsi="Cambria" w:cs="Arial"/>
          <w:color w:val="002060"/>
          <w:vertAlign w:val="superscript"/>
        </w:rPr>
        <w:t>9</w:t>
      </w:r>
      <w:r w:rsidR="003447CF" w:rsidRPr="003447CF">
        <w:rPr>
          <w:rStyle w:val="text-to-speech"/>
          <w:rFonts w:ascii="Cambria" w:hAnsi="Cambria"/>
          <w:color w:val="002060"/>
        </w:rPr>
        <w:t>Per questo infatti Cristo è morto ed è ritornato alla vita: per essere il Signore dei morti e dei vivi.</w:t>
      </w:r>
      <w:r w:rsidR="003447CF" w:rsidRPr="003447CF">
        <w:rPr>
          <w:rStyle w:val="text-to-speech"/>
          <w:rFonts w:ascii="Cambria" w:hAnsi="Cambria"/>
          <w:color w:val="002060"/>
        </w:rPr>
        <w:t xml:space="preserve"> </w:t>
      </w:r>
      <w:r w:rsidR="003447CF" w:rsidRPr="003447CF">
        <w:rPr>
          <w:rStyle w:val="versenumber"/>
          <w:rFonts w:ascii="Cambria" w:hAnsi="Cambria" w:cs="Arial"/>
          <w:color w:val="002060"/>
          <w:vertAlign w:val="superscript"/>
        </w:rPr>
        <w:t>10</w:t>
      </w:r>
      <w:r w:rsidR="003447CF" w:rsidRPr="003447CF">
        <w:rPr>
          <w:rStyle w:val="text-to-speech"/>
          <w:rFonts w:ascii="Cambria" w:hAnsi="Cambria"/>
          <w:color w:val="002060"/>
        </w:rPr>
        <w:t>Ma tu, perché giudichi il tuo fratello? E tu, perché disprezzi il tuo fratello? Tutti infatti ci presenteremo al tribunale di Dio, </w:t>
      </w:r>
      <w:r w:rsidR="003447CF" w:rsidRPr="003447CF">
        <w:rPr>
          <w:rStyle w:val="text-to-speech"/>
          <w:rFonts w:ascii="Cambria" w:hAnsi="Cambria"/>
          <w:color w:val="002060"/>
          <w:vertAlign w:val="superscript"/>
        </w:rPr>
        <w:t>11</w:t>
      </w:r>
      <w:r w:rsidR="003447CF" w:rsidRPr="003447CF">
        <w:rPr>
          <w:rStyle w:val="text-to-speech"/>
          <w:rFonts w:ascii="Cambria" w:hAnsi="Cambria"/>
          <w:color w:val="002060"/>
        </w:rPr>
        <w:t>perché sta scritto:</w:t>
      </w:r>
      <w:r w:rsidR="003447CF" w:rsidRPr="003447CF">
        <w:rPr>
          <w:rStyle w:val="text-to-speech"/>
          <w:rFonts w:ascii="Cambria" w:hAnsi="Cambria"/>
          <w:color w:val="002060"/>
        </w:rPr>
        <w:t xml:space="preserve"> </w:t>
      </w:r>
      <w:r w:rsidR="003447CF" w:rsidRPr="003447CF">
        <w:rPr>
          <w:rStyle w:val="text-to-speech"/>
          <w:rFonts w:ascii="Cambria" w:hAnsi="Cambria"/>
          <w:i/>
          <w:iCs/>
          <w:color w:val="002060"/>
        </w:rPr>
        <w:t>Io vivo, dice il Signore</w:t>
      </w:r>
      <w:r w:rsidR="003447CF" w:rsidRPr="003447CF">
        <w:rPr>
          <w:rStyle w:val="text-to-speech"/>
          <w:rFonts w:ascii="Cambria" w:hAnsi="Cambria"/>
          <w:color w:val="002060"/>
        </w:rPr>
        <w:t>:</w:t>
      </w:r>
      <w:r w:rsidR="003447CF" w:rsidRPr="003447CF">
        <w:rPr>
          <w:rStyle w:val="text-to-speech"/>
          <w:rFonts w:ascii="Cambria" w:hAnsi="Cambria"/>
          <w:color w:val="002060"/>
        </w:rPr>
        <w:t xml:space="preserve"> </w:t>
      </w:r>
      <w:r w:rsidR="003447CF" w:rsidRPr="003447CF">
        <w:rPr>
          <w:rStyle w:val="text-to-speech"/>
          <w:rFonts w:ascii="Cambria" w:hAnsi="Cambria"/>
          <w:i/>
          <w:iCs/>
          <w:color w:val="002060"/>
        </w:rPr>
        <w:t>ogni ginocchio si piegherà davanti a me</w:t>
      </w:r>
      <w:r w:rsidR="003447CF" w:rsidRPr="003447CF">
        <w:rPr>
          <w:rStyle w:val="text-to-speech"/>
          <w:rFonts w:ascii="Cambria" w:hAnsi="Cambria"/>
          <w:i/>
          <w:iCs/>
          <w:color w:val="002060"/>
        </w:rPr>
        <w:t xml:space="preserve"> </w:t>
      </w:r>
      <w:r w:rsidR="003447CF" w:rsidRPr="003447CF">
        <w:rPr>
          <w:rStyle w:val="text-to-speech"/>
          <w:rFonts w:ascii="Cambria" w:hAnsi="Cambria"/>
          <w:i/>
          <w:iCs/>
          <w:color w:val="002060"/>
        </w:rPr>
        <w:t>e ogni lingua renderà gloria a Dio</w:t>
      </w:r>
      <w:r w:rsidR="003447CF" w:rsidRPr="003447CF">
        <w:rPr>
          <w:rStyle w:val="text-to-speech"/>
          <w:rFonts w:ascii="Cambria" w:hAnsi="Cambria"/>
          <w:color w:val="002060"/>
        </w:rPr>
        <w:t>.</w:t>
      </w:r>
      <w:r w:rsidR="003447CF" w:rsidRPr="003447CF">
        <w:rPr>
          <w:rStyle w:val="text-to-speech"/>
          <w:rFonts w:ascii="Cambria" w:hAnsi="Cambria"/>
          <w:color w:val="002060"/>
        </w:rPr>
        <w:t xml:space="preserve"> </w:t>
      </w:r>
      <w:r w:rsidR="003447CF" w:rsidRPr="003447CF">
        <w:rPr>
          <w:rStyle w:val="versenumber"/>
          <w:rFonts w:ascii="Cambria" w:hAnsi="Cambria" w:cs="Arial"/>
          <w:color w:val="002060"/>
          <w:vertAlign w:val="superscript"/>
        </w:rPr>
        <w:t>12</w:t>
      </w:r>
      <w:r w:rsidR="003447CF" w:rsidRPr="003447CF">
        <w:rPr>
          <w:rStyle w:val="text-to-speech"/>
          <w:rFonts w:ascii="Cambria" w:hAnsi="Cambria"/>
          <w:color w:val="002060"/>
        </w:rPr>
        <w:t>Quindi ciascuno di noi renderà conto di se stesso a Dio</w:t>
      </w:r>
      <w:r w:rsidR="003447CF" w:rsidRPr="003447CF">
        <w:rPr>
          <w:rFonts w:ascii="Cambria" w:hAnsi="Cambria"/>
          <w:color w:val="002060"/>
        </w:rPr>
        <w:t>».</w:t>
      </w:r>
    </w:p>
    <w:p w14:paraId="0FB1ADF8" w14:textId="77777777" w:rsidR="003447CF" w:rsidRPr="003447CF" w:rsidRDefault="003447CF" w:rsidP="003447CF">
      <w:pPr>
        <w:pStyle w:val="Nessunaspaziatura"/>
        <w:ind w:firstLine="284"/>
        <w:rPr>
          <w:rFonts w:ascii="Cambria" w:hAnsi="Cambria"/>
          <w:color w:val="002060"/>
        </w:rPr>
      </w:pPr>
    </w:p>
    <w:sectPr w:rsidR="003447CF" w:rsidRPr="003447CF" w:rsidSect="00DF0B26">
      <w:headerReference w:type="default" r:id="rId8"/>
      <w:type w:val="continuous"/>
      <w:pgSz w:w="11900" w:h="16840" w:code="9"/>
      <w:pgMar w:top="454" w:right="907" w:bottom="454" w:left="907" w:header="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E32D" w14:textId="77777777" w:rsidR="001B1D8A" w:rsidRDefault="001B1D8A">
      <w:r>
        <w:separator/>
      </w:r>
    </w:p>
  </w:endnote>
  <w:endnote w:type="continuationSeparator" w:id="0">
    <w:p w14:paraId="18ED4465" w14:textId="77777777" w:rsidR="001B1D8A" w:rsidRDefault="001B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T Serif">
    <w:charset w:val="00"/>
    <w:family w:val="roman"/>
    <w:pitch w:val="variable"/>
    <w:sig w:usb0="A00002EF" w:usb1="5000204B" w:usb2="00000000" w:usb3="00000000" w:csb0="00000097"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398B" w14:textId="77777777" w:rsidR="001B1D8A" w:rsidRDefault="001B1D8A">
      <w:r>
        <w:separator/>
      </w:r>
    </w:p>
  </w:footnote>
  <w:footnote w:type="continuationSeparator" w:id="0">
    <w:p w14:paraId="5FBB2141" w14:textId="77777777" w:rsidR="001B1D8A" w:rsidRDefault="001B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1A8F" w14:textId="56967C36" w:rsidR="006E4E6D" w:rsidRDefault="006E4E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C06"/>
    <w:multiLevelType w:val="multilevel"/>
    <w:tmpl w:val="C882C2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53AAD"/>
    <w:multiLevelType w:val="multilevel"/>
    <w:tmpl w:val="5E541D2E"/>
    <w:lvl w:ilvl="0">
      <w:start w:val="36"/>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singl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D2CFA"/>
    <w:multiLevelType w:val="multilevel"/>
    <w:tmpl w:val="80E093DE"/>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816CC2"/>
    <w:multiLevelType w:val="hybridMultilevel"/>
    <w:tmpl w:val="182A573A"/>
    <w:lvl w:ilvl="0" w:tplc="85BC2086">
      <w:start w:val="1"/>
      <w:numFmt w:val="decimal"/>
      <w:lvlText w:val="%1."/>
      <w:lvlJc w:val="left"/>
      <w:pPr>
        <w:ind w:left="624" w:hanging="360"/>
      </w:pPr>
      <w:rPr>
        <w:rFonts w:hint="default"/>
        <w:sz w:val="18"/>
      </w:rPr>
    </w:lvl>
    <w:lvl w:ilvl="1" w:tplc="04100019" w:tentative="1">
      <w:start w:val="1"/>
      <w:numFmt w:val="lowerLetter"/>
      <w:lvlText w:val="%2."/>
      <w:lvlJc w:val="left"/>
      <w:pPr>
        <w:ind w:left="1344" w:hanging="360"/>
      </w:pPr>
    </w:lvl>
    <w:lvl w:ilvl="2" w:tplc="0410001B" w:tentative="1">
      <w:start w:val="1"/>
      <w:numFmt w:val="lowerRoman"/>
      <w:lvlText w:val="%3."/>
      <w:lvlJc w:val="right"/>
      <w:pPr>
        <w:ind w:left="2064" w:hanging="180"/>
      </w:pPr>
    </w:lvl>
    <w:lvl w:ilvl="3" w:tplc="0410000F" w:tentative="1">
      <w:start w:val="1"/>
      <w:numFmt w:val="decimal"/>
      <w:lvlText w:val="%4."/>
      <w:lvlJc w:val="left"/>
      <w:pPr>
        <w:ind w:left="2784" w:hanging="360"/>
      </w:pPr>
    </w:lvl>
    <w:lvl w:ilvl="4" w:tplc="04100019" w:tentative="1">
      <w:start w:val="1"/>
      <w:numFmt w:val="lowerLetter"/>
      <w:lvlText w:val="%5."/>
      <w:lvlJc w:val="left"/>
      <w:pPr>
        <w:ind w:left="3504" w:hanging="360"/>
      </w:pPr>
    </w:lvl>
    <w:lvl w:ilvl="5" w:tplc="0410001B" w:tentative="1">
      <w:start w:val="1"/>
      <w:numFmt w:val="lowerRoman"/>
      <w:lvlText w:val="%6."/>
      <w:lvlJc w:val="right"/>
      <w:pPr>
        <w:ind w:left="4224" w:hanging="180"/>
      </w:pPr>
    </w:lvl>
    <w:lvl w:ilvl="6" w:tplc="0410000F" w:tentative="1">
      <w:start w:val="1"/>
      <w:numFmt w:val="decimal"/>
      <w:lvlText w:val="%7."/>
      <w:lvlJc w:val="left"/>
      <w:pPr>
        <w:ind w:left="4944" w:hanging="360"/>
      </w:pPr>
    </w:lvl>
    <w:lvl w:ilvl="7" w:tplc="04100019" w:tentative="1">
      <w:start w:val="1"/>
      <w:numFmt w:val="lowerLetter"/>
      <w:lvlText w:val="%8."/>
      <w:lvlJc w:val="left"/>
      <w:pPr>
        <w:ind w:left="5664" w:hanging="360"/>
      </w:pPr>
    </w:lvl>
    <w:lvl w:ilvl="8" w:tplc="0410001B" w:tentative="1">
      <w:start w:val="1"/>
      <w:numFmt w:val="lowerRoman"/>
      <w:lvlText w:val="%9."/>
      <w:lvlJc w:val="right"/>
      <w:pPr>
        <w:ind w:left="6384" w:hanging="180"/>
      </w:pPr>
    </w:lvl>
  </w:abstractNum>
  <w:abstractNum w:abstractNumId="4" w15:restartNumberingAfterBreak="0">
    <w:nsid w:val="229E4A66"/>
    <w:multiLevelType w:val="multilevel"/>
    <w:tmpl w:val="E6E6C72A"/>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E1B50"/>
    <w:multiLevelType w:val="hybridMultilevel"/>
    <w:tmpl w:val="34087616"/>
    <w:lvl w:ilvl="0" w:tplc="DE54D9B2">
      <w:start w:val="1"/>
      <w:numFmt w:val="bullet"/>
      <w:lvlText w:val=""/>
      <w:lvlJc w:val="left"/>
      <w:pPr>
        <w:ind w:left="709" w:hanging="489"/>
      </w:pPr>
      <w:rPr>
        <w:rFonts w:ascii="Symbol" w:eastAsiaTheme="minorHAnsi" w:hAnsi="Symbol" w:cstheme="minorBidi"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6" w15:restartNumberingAfterBreak="0">
    <w:nsid w:val="2BCD087A"/>
    <w:multiLevelType w:val="multilevel"/>
    <w:tmpl w:val="E12CDF12"/>
    <w:lvl w:ilvl="0">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13D75"/>
    <w:multiLevelType w:val="multilevel"/>
    <w:tmpl w:val="D264C156"/>
    <w:lvl w:ilvl="0">
      <w:start w:val="1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DB3904"/>
    <w:multiLevelType w:val="hybridMultilevel"/>
    <w:tmpl w:val="D19E57D8"/>
    <w:lvl w:ilvl="0" w:tplc="6F9895B8">
      <w:start w:val="1"/>
      <w:numFmt w:val="decimal"/>
      <w:lvlText w:val="%1)"/>
      <w:lvlJc w:val="left"/>
      <w:pPr>
        <w:ind w:left="786" w:hanging="360"/>
      </w:pPr>
      <w:rPr>
        <w:rFonts w:hint="default"/>
        <w:sz w:val="18"/>
        <w:szCs w:val="18"/>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3C3C0B75"/>
    <w:multiLevelType w:val="hybridMultilevel"/>
    <w:tmpl w:val="B32C5500"/>
    <w:lvl w:ilvl="0" w:tplc="49281A20">
      <w:start w:val="1"/>
      <w:numFmt w:val="decimal"/>
      <w:lvlText w:val="%1."/>
      <w:lvlJc w:val="left"/>
      <w:pPr>
        <w:ind w:left="667" w:hanging="360"/>
      </w:pPr>
      <w:rPr>
        <w:rFonts w:hint="default"/>
        <w:b/>
        <w:sz w:val="18"/>
      </w:rPr>
    </w:lvl>
    <w:lvl w:ilvl="1" w:tplc="04100019" w:tentative="1">
      <w:start w:val="1"/>
      <w:numFmt w:val="lowerLetter"/>
      <w:lvlText w:val="%2."/>
      <w:lvlJc w:val="left"/>
      <w:pPr>
        <w:ind w:left="1387" w:hanging="360"/>
      </w:pPr>
    </w:lvl>
    <w:lvl w:ilvl="2" w:tplc="0410001B" w:tentative="1">
      <w:start w:val="1"/>
      <w:numFmt w:val="lowerRoman"/>
      <w:lvlText w:val="%3."/>
      <w:lvlJc w:val="right"/>
      <w:pPr>
        <w:ind w:left="2107" w:hanging="180"/>
      </w:pPr>
    </w:lvl>
    <w:lvl w:ilvl="3" w:tplc="0410000F" w:tentative="1">
      <w:start w:val="1"/>
      <w:numFmt w:val="decimal"/>
      <w:lvlText w:val="%4."/>
      <w:lvlJc w:val="left"/>
      <w:pPr>
        <w:ind w:left="2827" w:hanging="360"/>
      </w:pPr>
    </w:lvl>
    <w:lvl w:ilvl="4" w:tplc="04100019" w:tentative="1">
      <w:start w:val="1"/>
      <w:numFmt w:val="lowerLetter"/>
      <w:lvlText w:val="%5."/>
      <w:lvlJc w:val="left"/>
      <w:pPr>
        <w:ind w:left="3547" w:hanging="360"/>
      </w:pPr>
    </w:lvl>
    <w:lvl w:ilvl="5" w:tplc="0410001B" w:tentative="1">
      <w:start w:val="1"/>
      <w:numFmt w:val="lowerRoman"/>
      <w:lvlText w:val="%6."/>
      <w:lvlJc w:val="right"/>
      <w:pPr>
        <w:ind w:left="4267" w:hanging="180"/>
      </w:pPr>
    </w:lvl>
    <w:lvl w:ilvl="6" w:tplc="0410000F" w:tentative="1">
      <w:start w:val="1"/>
      <w:numFmt w:val="decimal"/>
      <w:lvlText w:val="%7."/>
      <w:lvlJc w:val="left"/>
      <w:pPr>
        <w:ind w:left="4987" w:hanging="360"/>
      </w:pPr>
    </w:lvl>
    <w:lvl w:ilvl="7" w:tplc="04100019" w:tentative="1">
      <w:start w:val="1"/>
      <w:numFmt w:val="lowerLetter"/>
      <w:lvlText w:val="%8."/>
      <w:lvlJc w:val="left"/>
      <w:pPr>
        <w:ind w:left="5707" w:hanging="360"/>
      </w:pPr>
    </w:lvl>
    <w:lvl w:ilvl="8" w:tplc="0410001B" w:tentative="1">
      <w:start w:val="1"/>
      <w:numFmt w:val="lowerRoman"/>
      <w:lvlText w:val="%9."/>
      <w:lvlJc w:val="right"/>
      <w:pPr>
        <w:ind w:left="6427" w:hanging="180"/>
      </w:pPr>
    </w:lvl>
  </w:abstractNum>
  <w:abstractNum w:abstractNumId="10" w15:restartNumberingAfterBreak="0">
    <w:nsid w:val="3C490A33"/>
    <w:multiLevelType w:val="multilevel"/>
    <w:tmpl w:val="E1E217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C0F95"/>
    <w:multiLevelType w:val="multilevel"/>
    <w:tmpl w:val="1772D240"/>
    <w:lvl w:ilvl="0">
      <w:start w:val="33"/>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D710F2"/>
    <w:multiLevelType w:val="multilevel"/>
    <w:tmpl w:val="A7366B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D17672"/>
    <w:multiLevelType w:val="multilevel"/>
    <w:tmpl w:val="6E1A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D25E88"/>
    <w:multiLevelType w:val="hybridMultilevel"/>
    <w:tmpl w:val="5728ED1E"/>
    <w:lvl w:ilvl="0" w:tplc="5C1AB83E">
      <w:start w:val="1"/>
      <w:numFmt w:val="decimal"/>
      <w:lvlText w:val="%1)"/>
      <w:lvlJc w:val="left"/>
      <w:pPr>
        <w:ind w:left="786" w:hanging="360"/>
      </w:pPr>
      <w:rPr>
        <w:rFonts w:hint="default"/>
        <w:sz w:val="18"/>
        <w:szCs w:val="18"/>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67F02A38"/>
    <w:multiLevelType w:val="multilevel"/>
    <w:tmpl w:val="A5AC39B0"/>
    <w:lvl w:ilvl="0">
      <w:start w:val="2"/>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501326"/>
    <w:multiLevelType w:val="multilevel"/>
    <w:tmpl w:val="C882C2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CC0F73"/>
    <w:multiLevelType w:val="multilevel"/>
    <w:tmpl w:val="A068524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093870"/>
    <w:multiLevelType w:val="hybridMultilevel"/>
    <w:tmpl w:val="BFA48DB4"/>
    <w:lvl w:ilvl="0" w:tplc="8208F070">
      <w:start w:val="1"/>
      <w:numFmt w:val="lowerLetter"/>
      <w:lvlText w:val="%1."/>
      <w:lvlJc w:val="left"/>
      <w:pPr>
        <w:ind w:left="624" w:hanging="360"/>
      </w:pPr>
      <w:rPr>
        <w:rFonts w:hint="default"/>
      </w:rPr>
    </w:lvl>
    <w:lvl w:ilvl="1" w:tplc="04100019" w:tentative="1">
      <w:start w:val="1"/>
      <w:numFmt w:val="lowerLetter"/>
      <w:lvlText w:val="%2."/>
      <w:lvlJc w:val="left"/>
      <w:pPr>
        <w:ind w:left="1344" w:hanging="360"/>
      </w:pPr>
    </w:lvl>
    <w:lvl w:ilvl="2" w:tplc="0410001B" w:tentative="1">
      <w:start w:val="1"/>
      <w:numFmt w:val="lowerRoman"/>
      <w:lvlText w:val="%3."/>
      <w:lvlJc w:val="right"/>
      <w:pPr>
        <w:ind w:left="2064" w:hanging="180"/>
      </w:pPr>
    </w:lvl>
    <w:lvl w:ilvl="3" w:tplc="0410000F" w:tentative="1">
      <w:start w:val="1"/>
      <w:numFmt w:val="decimal"/>
      <w:lvlText w:val="%4."/>
      <w:lvlJc w:val="left"/>
      <w:pPr>
        <w:ind w:left="2784" w:hanging="360"/>
      </w:pPr>
    </w:lvl>
    <w:lvl w:ilvl="4" w:tplc="04100019" w:tentative="1">
      <w:start w:val="1"/>
      <w:numFmt w:val="lowerLetter"/>
      <w:lvlText w:val="%5."/>
      <w:lvlJc w:val="left"/>
      <w:pPr>
        <w:ind w:left="3504" w:hanging="360"/>
      </w:pPr>
    </w:lvl>
    <w:lvl w:ilvl="5" w:tplc="0410001B" w:tentative="1">
      <w:start w:val="1"/>
      <w:numFmt w:val="lowerRoman"/>
      <w:lvlText w:val="%6."/>
      <w:lvlJc w:val="right"/>
      <w:pPr>
        <w:ind w:left="4224" w:hanging="180"/>
      </w:pPr>
    </w:lvl>
    <w:lvl w:ilvl="6" w:tplc="0410000F" w:tentative="1">
      <w:start w:val="1"/>
      <w:numFmt w:val="decimal"/>
      <w:lvlText w:val="%7."/>
      <w:lvlJc w:val="left"/>
      <w:pPr>
        <w:ind w:left="4944" w:hanging="360"/>
      </w:pPr>
    </w:lvl>
    <w:lvl w:ilvl="7" w:tplc="04100019" w:tentative="1">
      <w:start w:val="1"/>
      <w:numFmt w:val="lowerLetter"/>
      <w:lvlText w:val="%8."/>
      <w:lvlJc w:val="left"/>
      <w:pPr>
        <w:ind w:left="5664" w:hanging="360"/>
      </w:pPr>
    </w:lvl>
    <w:lvl w:ilvl="8" w:tplc="0410001B" w:tentative="1">
      <w:start w:val="1"/>
      <w:numFmt w:val="lowerRoman"/>
      <w:lvlText w:val="%9."/>
      <w:lvlJc w:val="right"/>
      <w:pPr>
        <w:ind w:left="6384" w:hanging="180"/>
      </w:pPr>
    </w:lvl>
  </w:abstractNum>
  <w:num w:numId="1" w16cid:durableId="2103644176">
    <w:abstractNumId w:val="2"/>
  </w:num>
  <w:num w:numId="2" w16cid:durableId="1190878992">
    <w:abstractNumId w:val="15"/>
  </w:num>
  <w:num w:numId="3" w16cid:durableId="984626153">
    <w:abstractNumId w:val="13"/>
  </w:num>
  <w:num w:numId="4" w16cid:durableId="1821994849">
    <w:abstractNumId w:val="10"/>
  </w:num>
  <w:num w:numId="5" w16cid:durableId="1867519966">
    <w:abstractNumId w:val="0"/>
  </w:num>
  <w:num w:numId="6" w16cid:durableId="1704090915">
    <w:abstractNumId w:val="18"/>
  </w:num>
  <w:num w:numId="7" w16cid:durableId="1020857267">
    <w:abstractNumId w:val="16"/>
  </w:num>
  <w:num w:numId="8" w16cid:durableId="1352952634">
    <w:abstractNumId w:val="4"/>
  </w:num>
  <w:num w:numId="9" w16cid:durableId="522941330">
    <w:abstractNumId w:val="7"/>
  </w:num>
  <w:num w:numId="10" w16cid:durableId="545416436">
    <w:abstractNumId w:val="3"/>
  </w:num>
  <w:num w:numId="11" w16cid:durableId="1214657376">
    <w:abstractNumId w:val="9"/>
  </w:num>
  <w:num w:numId="12" w16cid:durableId="1082484085">
    <w:abstractNumId w:val="11"/>
  </w:num>
  <w:num w:numId="13" w16cid:durableId="101658168">
    <w:abstractNumId w:val="1"/>
  </w:num>
  <w:num w:numId="14" w16cid:durableId="1805272607">
    <w:abstractNumId w:val="17"/>
  </w:num>
  <w:num w:numId="15" w16cid:durableId="677924421">
    <w:abstractNumId w:val="5"/>
  </w:num>
  <w:num w:numId="16" w16cid:durableId="1713192673">
    <w:abstractNumId w:val="12"/>
  </w:num>
  <w:num w:numId="17" w16cid:durableId="1229069588">
    <w:abstractNumId w:val="8"/>
  </w:num>
  <w:num w:numId="18" w16cid:durableId="1331592490">
    <w:abstractNumId w:val="14"/>
  </w:num>
  <w:num w:numId="19" w16cid:durableId="311983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13"/>
    <w:rsid w:val="00001C44"/>
    <w:rsid w:val="00001DCA"/>
    <w:rsid w:val="000147B9"/>
    <w:rsid w:val="000174C4"/>
    <w:rsid w:val="00022D9E"/>
    <w:rsid w:val="0002438D"/>
    <w:rsid w:val="000358BF"/>
    <w:rsid w:val="000411C7"/>
    <w:rsid w:val="000430CE"/>
    <w:rsid w:val="0004548D"/>
    <w:rsid w:val="00051D4A"/>
    <w:rsid w:val="00062DE1"/>
    <w:rsid w:val="00067A2E"/>
    <w:rsid w:val="00096EA3"/>
    <w:rsid w:val="000A21A5"/>
    <w:rsid w:val="000A3D15"/>
    <w:rsid w:val="000A4F73"/>
    <w:rsid w:val="000A5726"/>
    <w:rsid w:val="000D2E96"/>
    <w:rsid w:val="000D74E3"/>
    <w:rsid w:val="000E6CDC"/>
    <w:rsid w:val="001002A8"/>
    <w:rsid w:val="00104BAF"/>
    <w:rsid w:val="0010642C"/>
    <w:rsid w:val="00107BC1"/>
    <w:rsid w:val="00110C13"/>
    <w:rsid w:val="00120704"/>
    <w:rsid w:val="00127F4A"/>
    <w:rsid w:val="0013430E"/>
    <w:rsid w:val="00135571"/>
    <w:rsid w:val="001528F9"/>
    <w:rsid w:val="001567BC"/>
    <w:rsid w:val="0015741A"/>
    <w:rsid w:val="001638EF"/>
    <w:rsid w:val="00170831"/>
    <w:rsid w:val="00173DD8"/>
    <w:rsid w:val="00182E09"/>
    <w:rsid w:val="0019006A"/>
    <w:rsid w:val="00195219"/>
    <w:rsid w:val="001977B5"/>
    <w:rsid w:val="001B19DB"/>
    <w:rsid w:val="001B1D8A"/>
    <w:rsid w:val="001C5C88"/>
    <w:rsid w:val="001E3D83"/>
    <w:rsid w:val="001E698D"/>
    <w:rsid w:val="0021128C"/>
    <w:rsid w:val="0021611E"/>
    <w:rsid w:val="00232B08"/>
    <w:rsid w:val="002370BA"/>
    <w:rsid w:val="0024549D"/>
    <w:rsid w:val="0024665F"/>
    <w:rsid w:val="00252A3E"/>
    <w:rsid w:val="00263024"/>
    <w:rsid w:val="00263942"/>
    <w:rsid w:val="00267DFB"/>
    <w:rsid w:val="00272FF0"/>
    <w:rsid w:val="002803B1"/>
    <w:rsid w:val="00280C1E"/>
    <w:rsid w:val="00292903"/>
    <w:rsid w:val="002B31F1"/>
    <w:rsid w:val="002E7612"/>
    <w:rsid w:val="002F6C9B"/>
    <w:rsid w:val="00303906"/>
    <w:rsid w:val="003066A8"/>
    <w:rsid w:val="0031255B"/>
    <w:rsid w:val="00313DDB"/>
    <w:rsid w:val="00314AAD"/>
    <w:rsid w:val="003214CA"/>
    <w:rsid w:val="00333393"/>
    <w:rsid w:val="003447CF"/>
    <w:rsid w:val="00354E04"/>
    <w:rsid w:val="00354F33"/>
    <w:rsid w:val="0036032D"/>
    <w:rsid w:val="00370576"/>
    <w:rsid w:val="00370DA4"/>
    <w:rsid w:val="0039758B"/>
    <w:rsid w:val="003A6F02"/>
    <w:rsid w:val="003B175D"/>
    <w:rsid w:val="003B61EF"/>
    <w:rsid w:val="003C334A"/>
    <w:rsid w:val="003D01CC"/>
    <w:rsid w:val="003D6C58"/>
    <w:rsid w:val="003F6585"/>
    <w:rsid w:val="003F7FD1"/>
    <w:rsid w:val="004022A0"/>
    <w:rsid w:val="00410607"/>
    <w:rsid w:val="00413409"/>
    <w:rsid w:val="00413B4F"/>
    <w:rsid w:val="004167FF"/>
    <w:rsid w:val="00431803"/>
    <w:rsid w:val="00441649"/>
    <w:rsid w:val="004442FB"/>
    <w:rsid w:val="0045334E"/>
    <w:rsid w:val="00454395"/>
    <w:rsid w:val="00467091"/>
    <w:rsid w:val="0046733C"/>
    <w:rsid w:val="004708C2"/>
    <w:rsid w:val="0047379A"/>
    <w:rsid w:val="00477CBA"/>
    <w:rsid w:val="00485FC7"/>
    <w:rsid w:val="00487D9B"/>
    <w:rsid w:val="00491CDC"/>
    <w:rsid w:val="00493155"/>
    <w:rsid w:val="004A0A44"/>
    <w:rsid w:val="004B36C9"/>
    <w:rsid w:val="004C1C47"/>
    <w:rsid w:val="004D4580"/>
    <w:rsid w:val="004E0DAF"/>
    <w:rsid w:val="00500D55"/>
    <w:rsid w:val="00501A91"/>
    <w:rsid w:val="0050752F"/>
    <w:rsid w:val="00510AE7"/>
    <w:rsid w:val="00514F7B"/>
    <w:rsid w:val="00523213"/>
    <w:rsid w:val="005262DB"/>
    <w:rsid w:val="00527B87"/>
    <w:rsid w:val="00531F54"/>
    <w:rsid w:val="00533759"/>
    <w:rsid w:val="005365C7"/>
    <w:rsid w:val="005544BC"/>
    <w:rsid w:val="00567FE8"/>
    <w:rsid w:val="0057117D"/>
    <w:rsid w:val="00574F29"/>
    <w:rsid w:val="005826FC"/>
    <w:rsid w:val="00586C58"/>
    <w:rsid w:val="005A2F6B"/>
    <w:rsid w:val="005A575A"/>
    <w:rsid w:val="005B2CB3"/>
    <w:rsid w:val="005B5B1D"/>
    <w:rsid w:val="005D0AE2"/>
    <w:rsid w:val="005D1A3F"/>
    <w:rsid w:val="005D3CCF"/>
    <w:rsid w:val="005E5878"/>
    <w:rsid w:val="00603C1A"/>
    <w:rsid w:val="00606D9B"/>
    <w:rsid w:val="00611144"/>
    <w:rsid w:val="006126BC"/>
    <w:rsid w:val="00612A55"/>
    <w:rsid w:val="006356A8"/>
    <w:rsid w:val="00635FA6"/>
    <w:rsid w:val="006440F0"/>
    <w:rsid w:val="00652A45"/>
    <w:rsid w:val="006647C1"/>
    <w:rsid w:val="00667B1E"/>
    <w:rsid w:val="0067015C"/>
    <w:rsid w:val="006818F0"/>
    <w:rsid w:val="006A2FE3"/>
    <w:rsid w:val="006B1A11"/>
    <w:rsid w:val="006B70A8"/>
    <w:rsid w:val="006C0E5A"/>
    <w:rsid w:val="006C6D2D"/>
    <w:rsid w:val="006D49F7"/>
    <w:rsid w:val="006E061B"/>
    <w:rsid w:val="006E46EF"/>
    <w:rsid w:val="006E4791"/>
    <w:rsid w:val="006E4E6D"/>
    <w:rsid w:val="006E64D0"/>
    <w:rsid w:val="006F2924"/>
    <w:rsid w:val="006F3233"/>
    <w:rsid w:val="006F4CC9"/>
    <w:rsid w:val="00713B8F"/>
    <w:rsid w:val="00716D1C"/>
    <w:rsid w:val="007226AC"/>
    <w:rsid w:val="00725CE8"/>
    <w:rsid w:val="00727228"/>
    <w:rsid w:val="00740980"/>
    <w:rsid w:val="007461B5"/>
    <w:rsid w:val="00751329"/>
    <w:rsid w:val="007832F9"/>
    <w:rsid w:val="007A205D"/>
    <w:rsid w:val="007A2879"/>
    <w:rsid w:val="007A4964"/>
    <w:rsid w:val="007A677B"/>
    <w:rsid w:val="007B2B32"/>
    <w:rsid w:val="007B490C"/>
    <w:rsid w:val="007C2953"/>
    <w:rsid w:val="007C55F5"/>
    <w:rsid w:val="007C5CE5"/>
    <w:rsid w:val="007D6CE0"/>
    <w:rsid w:val="007D6F3F"/>
    <w:rsid w:val="007E3B3E"/>
    <w:rsid w:val="007F280C"/>
    <w:rsid w:val="007F3AED"/>
    <w:rsid w:val="007F5113"/>
    <w:rsid w:val="007F7F25"/>
    <w:rsid w:val="008068C8"/>
    <w:rsid w:val="00810F6E"/>
    <w:rsid w:val="0082683E"/>
    <w:rsid w:val="00831445"/>
    <w:rsid w:val="00832937"/>
    <w:rsid w:val="00843EDD"/>
    <w:rsid w:val="00850B42"/>
    <w:rsid w:val="00865345"/>
    <w:rsid w:val="00885E61"/>
    <w:rsid w:val="0088737D"/>
    <w:rsid w:val="0089308B"/>
    <w:rsid w:val="008951EA"/>
    <w:rsid w:val="008B3794"/>
    <w:rsid w:val="008B6A7C"/>
    <w:rsid w:val="008C7963"/>
    <w:rsid w:val="008D1415"/>
    <w:rsid w:val="008D2C2E"/>
    <w:rsid w:val="008D34CB"/>
    <w:rsid w:val="008D76B1"/>
    <w:rsid w:val="008E086F"/>
    <w:rsid w:val="008E4853"/>
    <w:rsid w:val="008E7377"/>
    <w:rsid w:val="008F43DC"/>
    <w:rsid w:val="008F7BC9"/>
    <w:rsid w:val="0090117A"/>
    <w:rsid w:val="00910661"/>
    <w:rsid w:val="009124D1"/>
    <w:rsid w:val="00914E7F"/>
    <w:rsid w:val="00954466"/>
    <w:rsid w:val="0095570B"/>
    <w:rsid w:val="00960383"/>
    <w:rsid w:val="00967F69"/>
    <w:rsid w:val="00971E9E"/>
    <w:rsid w:val="0098258E"/>
    <w:rsid w:val="009934DB"/>
    <w:rsid w:val="009C7444"/>
    <w:rsid w:val="009E5F08"/>
    <w:rsid w:val="009F70A8"/>
    <w:rsid w:val="00A002B7"/>
    <w:rsid w:val="00A0159E"/>
    <w:rsid w:val="00A0423D"/>
    <w:rsid w:val="00A0460E"/>
    <w:rsid w:val="00A05E0F"/>
    <w:rsid w:val="00A07FCB"/>
    <w:rsid w:val="00A27AEB"/>
    <w:rsid w:val="00A343B9"/>
    <w:rsid w:val="00A355CF"/>
    <w:rsid w:val="00A43ACD"/>
    <w:rsid w:val="00A4510A"/>
    <w:rsid w:val="00A51257"/>
    <w:rsid w:val="00A60F37"/>
    <w:rsid w:val="00A672AF"/>
    <w:rsid w:val="00A67D03"/>
    <w:rsid w:val="00A74ABC"/>
    <w:rsid w:val="00A76BC0"/>
    <w:rsid w:val="00A94BB4"/>
    <w:rsid w:val="00A967C7"/>
    <w:rsid w:val="00A9717A"/>
    <w:rsid w:val="00AB13FC"/>
    <w:rsid w:val="00AC0BE6"/>
    <w:rsid w:val="00AC71F1"/>
    <w:rsid w:val="00AD4E6E"/>
    <w:rsid w:val="00AF6B71"/>
    <w:rsid w:val="00B12604"/>
    <w:rsid w:val="00B27C02"/>
    <w:rsid w:val="00B376E1"/>
    <w:rsid w:val="00B441E2"/>
    <w:rsid w:val="00B465EE"/>
    <w:rsid w:val="00B5220C"/>
    <w:rsid w:val="00B57330"/>
    <w:rsid w:val="00B578EE"/>
    <w:rsid w:val="00B57EE8"/>
    <w:rsid w:val="00B75CD1"/>
    <w:rsid w:val="00B75EB6"/>
    <w:rsid w:val="00B77A10"/>
    <w:rsid w:val="00B82448"/>
    <w:rsid w:val="00BB0CA4"/>
    <w:rsid w:val="00BD0293"/>
    <w:rsid w:val="00BE298F"/>
    <w:rsid w:val="00BE5329"/>
    <w:rsid w:val="00BE57A3"/>
    <w:rsid w:val="00BF198D"/>
    <w:rsid w:val="00BF2F53"/>
    <w:rsid w:val="00BF30BB"/>
    <w:rsid w:val="00BF4537"/>
    <w:rsid w:val="00C0388D"/>
    <w:rsid w:val="00C160CF"/>
    <w:rsid w:val="00C21928"/>
    <w:rsid w:val="00C270B1"/>
    <w:rsid w:val="00C32925"/>
    <w:rsid w:val="00C34983"/>
    <w:rsid w:val="00C40E45"/>
    <w:rsid w:val="00C47C27"/>
    <w:rsid w:val="00C54F72"/>
    <w:rsid w:val="00C61C08"/>
    <w:rsid w:val="00C64888"/>
    <w:rsid w:val="00C738A3"/>
    <w:rsid w:val="00C74164"/>
    <w:rsid w:val="00C7488F"/>
    <w:rsid w:val="00C8295B"/>
    <w:rsid w:val="00CA47D3"/>
    <w:rsid w:val="00CA57A5"/>
    <w:rsid w:val="00CD17BE"/>
    <w:rsid w:val="00CD2813"/>
    <w:rsid w:val="00CD31E7"/>
    <w:rsid w:val="00CD4FD4"/>
    <w:rsid w:val="00CD7C2B"/>
    <w:rsid w:val="00CE036B"/>
    <w:rsid w:val="00CF3FB4"/>
    <w:rsid w:val="00D00E23"/>
    <w:rsid w:val="00D14385"/>
    <w:rsid w:val="00D20EDF"/>
    <w:rsid w:val="00D31953"/>
    <w:rsid w:val="00D4507D"/>
    <w:rsid w:val="00D517E7"/>
    <w:rsid w:val="00D83F08"/>
    <w:rsid w:val="00D84E2D"/>
    <w:rsid w:val="00D90288"/>
    <w:rsid w:val="00DA7C80"/>
    <w:rsid w:val="00DC1830"/>
    <w:rsid w:val="00DC4990"/>
    <w:rsid w:val="00DC5BEE"/>
    <w:rsid w:val="00DE0516"/>
    <w:rsid w:val="00DE154D"/>
    <w:rsid w:val="00DE33CA"/>
    <w:rsid w:val="00DE5E09"/>
    <w:rsid w:val="00DF0B26"/>
    <w:rsid w:val="00DF2AA6"/>
    <w:rsid w:val="00E0109C"/>
    <w:rsid w:val="00E0439B"/>
    <w:rsid w:val="00E16335"/>
    <w:rsid w:val="00E21058"/>
    <w:rsid w:val="00E26F07"/>
    <w:rsid w:val="00E41E48"/>
    <w:rsid w:val="00E477EF"/>
    <w:rsid w:val="00E50632"/>
    <w:rsid w:val="00E61A42"/>
    <w:rsid w:val="00E653CA"/>
    <w:rsid w:val="00E722A7"/>
    <w:rsid w:val="00E7291F"/>
    <w:rsid w:val="00E865B6"/>
    <w:rsid w:val="00E93681"/>
    <w:rsid w:val="00EA06D8"/>
    <w:rsid w:val="00EC0E17"/>
    <w:rsid w:val="00ED153F"/>
    <w:rsid w:val="00EE2435"/>
    <w:rsid w:val="00EF2000"/>
    <w:rsid w:val="00EF6F2B"/>
    <w:rsid w:val="00F0118A"/>
    <w:rsid w:val="00F14156"/>
    <w:rsid w:val="00F239C9"/>
    <w:rsid w:val="00F23C17"/>
    <w:rsid w:val="00F2505D"/>
    <w:rsid w:val="00F254CC"/>
    <w:rsid w:val="00F2574D"/>
    <w:rsid w:val="00F300F5"/>
    <w:rsid w:val="00F369AF"/>
    <w:rsid w:val="00F41597"/>
    <w:rsid w:val="00F43DBC"/>
    <w:rsid w:val="00F44CAF"/>
    <w:rsid w:val="00F45FB3"/>
    <w:rsid w:val="00F52BF0"/>
    <w:rsid w:val="00F52D34"/>
    <w:rsid w:val="00F553F4"/>
    <w:rsid w:val="00F55A66"/>
    <w:rsid w:val="00F86A34"/>
    <w:rsid w:val="00F900F5"/>
    <w:rsid w:val="00F92B30"/>
    <w:rsid w:val="00FB0C02"/>
    <w:rsid w:val="00FB110F"/>
    <w:rsid w:val="00FC7796"/>
    <w:rsid w:val="00FD2BBD"/>
    <w:rsid w:val="00FD303C"/>
    <w:rsid w:val="00FE03C4"/>
    <w:rsid w:val="00FE6DE6"/>
    <w:rsid w:val="00FF118F"/>
    <w:rsid w:val="00FF2847"/>
    <w:rsid w:val="00FF6DB0"/>
    <w:rsid w:val="00FF7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5BA8B"/>
  <w15:chartTrackingRefBased/>
  <w15:docId w15:val="{CD763DC7-9A5F-491A-9089-54C8DFD9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105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
    <w:basedOn w:val="Carpredefinitoparagrafo"/>
    <w:rsid w:val="00523213"/>
    <w:rPr>
      <w:rFonts w:ascii="Times New Roman" w:eastAsia="Times New Roman" w:hAnsi="Times New Roman" w:cs="Times New Roman"/>
      <w:b/>
      <w:bCs/>
      <w:i w:val="0"/>
      <w:iCs w:val="0"/>
      <w:smallCaps w:val="0"/>
      <w:strike w:val="0"/>
      <w:color w:val="000000"/>
      <w:spacing w:val="0"/>
      <w:w w:val="100"/>
      <w:position w:val="0"/>
      <w:sz w:val="18"/>
      <w:szCs w:val="18"/>
      <w:u w:val="single"/>
      <w:lang w:val="it-IT"/>
    </w:rPr>
  </w:style>
  <w:style w:type="character" w:customStyle="1" w:styleId="CorpodeltestoCorsivo">
    <w:name w:val="Corpo del testo + Corsivo"/>
    <w:basedOn w:val="Carpredefinitoparagrafo"/>
    <w:rsid w:val="00523213"/>
    <w:rPr>
      <w:rFonts w:ascii="Times New Roman" w:eastAsia="Times New Roman" w:hAnsi="Times New Roman" w:cs="Times New Roman"/>
      <w:b w:val="0"/>
      <w:bCs w:val="0"/>
      <w:i/>
      <w:iCs/>
      <w:smallCaps w:val="0"/>
      <w:strike w:val="0"/>
      <w:color w:val="000000"/>
      <w:spacing w:val="0"/>
      <w:w w:val="100"/>
      <w:position w:val="0"/>
      <w:sz w:val="20"/>
      <w:szCs w:val="20"/>
      <w:u w:val="none"/>
      <w:lang w:val="it-IT"/>
    </w:rPr>
  </w:style>
  <w:style w:type="character" w:customStyle="1" w:styleId="Corpodeltesto275ptNoncorsivoSpaziatura1pt">
    <w:name w:val="Corpo del testo (2) + 7;5 pt;Non corsivo;Spaziatura 1 pt"/>
    <w:basedOn w:val="Carpredefinitoparagrafo"/>
    <w:rsid w:val="00523213"/>
    <w:rPr>
      <w:rFonts w:ascii="Times New Roman" w:eastAsia="Times New Roman" w:hAnsi="Times New Roman" w:cs="Times New Roman"/>
      <w:b/>
      <w:bCs/>
      <w:i/>
      <w:iCs/>
      <w:smallCaps w:val="0"/>
      <w:strike w:val="0"/>
      <w:color w:val="000000"/>
      <w:spacing w:val="20"/>
      <w:w w:val="100"/>
      <w:position w:val="0"/>
      <w:sz w:val="15"/>
      <w:szCs w:val="15"/>
      <w:u w:val="none"/>
      <w:lang w:val="it-IT"/>
    </w:rPr>
  </w:style>
  <w:style w:type="character" w:customStyle="1" w:styleId="Corpodeltesto285ptNongrassettoNoncorsivo">
    <w:name w:val="Corpo del testo (2) + 8;5 pt;Non grassetto;Non corsivo"/>
    <w:basedOn w:val="Carpredefinitoparagrafo"/>
    <w:rsid w:val="00523213"/>
    <w:rPr>
      <w:rFonts w:ascii="Times New Roman" w:eastAsia="Times New Roman" w:hAnsi="Times New Roman" w:cs="Times New Roman"/>
      <w:b/>
      <w:bCs/>
      <w:i/>
      <w:iCs/>
      <w:smallCaps w:val="0"/>
      <w:strike w:val="0"/>
      <w:color w:val="000000"/>
      <w:spacing w:val="0"/>
      <w:w w:val="100"/>
      <w:position w:val="0"/>
      <w:sz w:val="17"/>
      <w:szCs w:val="17"/>
      <w:u w:val="none"/>
      <w:lang w:val="it-IT"/>
    </w:rPr>
  </w:style>
  <w:style w:type="character" w:customStyle="1" w:styleId="Intestazione1">
    <w:name w:val="Intestazione #1_"/>
    <w:basedOn w:val="Carpredefinitoparagrafo"/>
    <w:link w:val="Intestazione10"/>
    <w:rsid w:val="00523213"/>
    <w:rPr>
      <w:rFonts w:ascii="Times New Roman" w:eastAsia="Times New Roman" w:hAnsi="Times New Roman" w:cs="Times New Roman"/>
      <w:sz w:val="31"/>
      <w:szCs w:val="31"/>
      <w:shd w:val="clear" w:color="auto" w:fill="FFFFFF"/>
    </w:rPr>
  </w:style>
  <w:style w:type="character" w:customStyle="1" w:styleId="Intestazione1ArialNarrow13ptGrassettoCorsivoSpaziatura-2pt">
    <w:name w:val="Intestazione #1 + Arial Narrow;13 pt;Grassetto;Corsivo;Spaziatura -2 pt"/>
    <w:basedOn w:val="Intestazione1"/>
    <w:rsid w:val="00523213"/>
    <w:rPr>
      <w:rFonts w:ascii="Arial Narrow" w:eastAsia="Arial Narrow" w:hAnsi="Arial Narrow" w:cs="Arial Narrow"/>
      <w:b/>
      <w:bCs/>
      <w:i/>
      <w:iCs/>
      <w:color w:val="000000"/>
      <w:spacing w:val="-40"/>
      <w:w w:val="100"/>
      <w:position w:val="0"/>
      <w:sz w:val="26"/>
      <w:szCs w:val="26"/>
      <w:shd w:val="clear" w:color="auto" w:fill="FFFFFF"/>
      <w:lang w:val="it-IT"/>
    </w:rPr>
  </w:style>
  <w:style w:type="character" w:customStyle="1" w:styleId="Corpodeltesto2">
    <w:name w:val="Corpo del testo (2)"/>
    <w:basedOn w:val="Carpredefinitoparagrafo"/>
    <w:rsid w:val="00523213"/>
    <w:rPr>
      <w:rFonts w:ascii="Times New Roman" w:eastAsia="Times New Roman" w:hAnsi="Times New Roman" w:cs="Times New Roman"/>
      <w:b/>
      <w:bCs/>
      <w:i/>
      <w:iCs/>
      <w:smallCaps w:val="0"/>
      <w:strike w:val="0"/>
      <w:color w:val="000000"/>
      <w:spacing w:val="0"/>
      <w:w w:val="100"/>
      <w:position w:val="0"/>
      <w:sz w:val="16"/>
      <w:szCs w:val="16"/>
      <w:u w:val="single"/>
      <w:lang w:val="it-IT"/>
    </w:rPr>
  </w:style>
  <w:style w:type="paragraph" w:customStyle="1" w:styleId="Intestazione10">
    <w:name w:val="Intestazione #1"/>
    <w:basedOn w:val="Normale"/>
    <w:link w:val="Intestazione1"/>
    <w:rsid w:val="00523213"/>
    <w:pPr>
      <w:widowControl w:val="0"/>
      <w:shd w:val="clear" w:color="auto" w:fill="FFFFFF"/>
      <w:spacing w:before="60" w:after="180" w:line="0" w:lineRule="atLeast"/>
      <w:jc w:val="left"/>
      <w:outlineLvl w:val="0"/>
    </w:pPr>
    <w:rPr>
      <w:rFonts w:ascii="Times New Roman" w:eastAsia="Times New Roman" w:hAnsi="Times New Roman" w:cs="Times New Roman"/>
      <w:sz w:val="31"/>
      <w:szCs w:val="31"/>
    </w:rPr>
  </w:style>
  <w:style w:type="character" w:customStyle="1" w:styleId="Corpodeltesto20">
    <w:name w:val="Corpo del testo (2)_"/>
    <w:basedOn w:val="Carpredefinitoparagrafo"/>
    <w:rsid w:val="00523213"/>
    <w:rPr>
      <w:rFonts w:ascii="Times New Roman" w:eastAsia="Times New Roman" w:hAnsi="Times New Roman" w:cs="Times New Roman"/>
      <w:i/>
      <w:iCs/>
      <w:sz w:val="18"/>
      <w:szCs w:val="18"/>
      <w:shd w:val="clear" w:color="auto" w:fill="FFFFFF"/>
    </w:rPr>
  </w:style>
  <w:style w:type="character" w:customStyle="1" w:styleId="Corpodeltesto0">
    <w:name w:val="Corpo del testo_"/>
    <w:basedOn w:val="Carpredefinitoparagrafo"/>
    <w:rsid w:val="00F2505D"/>
    <w:rPr>
      <w:rFonts w:ascii="Times New Roman" w:eastAsia="Times New Roman" w:hAnsi="Times New Roman" w:cs="Times New Roman"/>
      <w:sz w:val="20"/>
      <w:szCs w:val="20"/>
      <w:shd w:val="clear" w:color="auto" w:fill="FFFFFF"/>
    </w:rPr>
  </w:style>
  <w:style w:type="character" w:customStyle="1" w:styleId="Corpodeltesto3">
    <w:name w:val="Corpo del testo (3)_"/>
    <w:basedOn w:val="Carpredefinitoparagrafo"/>
    <w:link w:val="Corpodeltesto30"/>
    <w:rsid w:val="00F2505D"/>
    <w:rPr>
      <w:rFonts w:ascii="Times New Roman" w:eastAsia="Times New Roman" w:hAnsi="Times New Roman" w:cs="Times New Roman"/>
      <w:i/>
      <w:iCs/>
      <w:sz w:val="20"/>
      <w:szCs w:val="20"/>
      <w:shd w:val="clear" w:color="auto" w:fill="FFFFFF"/>
    </w:rPr>
  </w:style>
  <w:style w:type="paragraph" w:customStyle="1" w:styleId="Corpodeltesto30">
    <w:name w:val="Corpo del testo (3)"/>
    <w:basedOn w:val="Normale"/>
    <w:link w:val="Corpodeltesto3"/>
    <w:rsid w:val="00F2505D"/>
    <w:pPr>
      <w:widowControl w:val="0"/>
      <w:shd w:val="clear" w:color="auto" w:fill="FFFFFF"/>
      <w:spacing w:before="180" w:after="180" w:line="0" w:lineRule="atLeast"/>
    </w:pPr>
    <w:rPr>
      <w:rFonts w:ascii="Times New Roman" w:eastAsia="Times New Roman" w:hAnsi="Times New Roman" w:cs="Times New Roman"/>
      <w:i/>
      <w:iCs/>
      <w:sz w:val="20"/>
      <w:szCs w:val="20"/>
    </w:rPr>
  </w:style>
  <w:style w:type="character" w:customStyle="1" w:styleId="Corpodeltesto2Maiuscoletto">
    <w:name w:val="Corpo del testo (2) + Maiuscoletto"/>
    <w:basedOn w:val="Corpodeltesto20"/>
    <w:rsid w:val="00A0460E"/>
    <w:rPr>
      <w:rFonts w:ascii="Times New Roman" w:eastAsia="Times New Roman" w:hAnsi="Times New Roman" w:cs="Times New Roman"/>
      <w:i w:val="0"/>
      <w:iCs w:val="0"/>
      <w:smallCaps/>
      <w:color w:val="000000"/>
      <w:spacing w:val="0"/>
      <w:w w:val="100"/>
      <w:position w:val="0"/>
      <w:sz w:val="17"/>
      <w:szCs w:val="17"/>
      <w:shd w:val="clear" w:color="auto" w:fill="FFFFFF"/>
      <w:lang w:val="it-IT"/>
    </w:rPr>
  </w:style>
  <w:style w:type="character" w:customStyle="1" w:styleId="Corpodeltesto3NongrassettoNoncorsivo">
    <w:name w:val="Corpo del testo (3) + Non grassetto;Non corsivo"/>
    <w:basedOn w:val="Corpodeltesto3"/>
    <w:rsid w:val="00A0460E"/>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3Georgia75ptNongrassettoNoncorsivo">
    <w:name w:val="Corpo del testo (3) + Georgia;7;5 pt;Non grassetto;Non corsivo"/>
    <w:basedOn w:val="Corpodeltesto3"/>
    <w:rsid w:val="00A0460E"/>
    <w:rPr>
      <w:rFonts w:ascii="Georgia" w:eastAsia="Georgia" w:hAnsi="Georgia" w:cs="Georgia"/>
      <w:b/>
      <w:bCs/>
      <w:i/>
      <w:iCs/>
      <w:color w:val="000000"/>
      <w:spacing w:val="0"/>
      <w:w w:val="100"/>
      <w:position w:val="0"/>
      <w:sz w:val="15"/>
      <w:szCs w:val="15"/>
      <w:shd w:val="clear" w:color="auto" w:fill="FFFFFF"/>
      <w:lang w:val="it-IT"/>
    </w:rPr>
  </w:style>
  <w:style w:type="character" w:styleId="Enfasigrassetto">
    <w:name w:val="Strong"/>
    <w:basedOn w:val="Carpredefinitoparagrafo"/>
    <w:uiPriority w:val="22"/>
    <w:qFormat/>
    <w:rsid w:val="00E653CA"/>
    <w:rPr>
      <w:b/>
      <w:bCs/>
    </w:rPr>
  </w:style>
  <w:style w:type="paragraph" w:styleId="NormaleWeb">
    <w:name w:val="Normal (Web)"/>
    <w:basedOn w:val="Normale"/>
    <w:uiPriority w:val="99"/>
    <w:semiHidden/>
    <w:unhideWhenUsed/>
    <w:rsid w:val="00EF6F2B"/>
    <w:pPr>
      <w:spacing w:before="100" w:beforeAutospacing="1" w:after="100" w:afterAutospacing="1"/>
      <w:jc w:val="left"/>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EF6F2B"/>
    <w:rPr>
      <w:color w:val="0000FF"/>
      <w:u w:val="single"/>
    </w:rPr>
  </w:style>
  <w:style w:type="paragraph" w:styleId="Nessunaspaziatura">
    <w:name w:val="No Spacing"/>
    <w:uiPriority w:val="1"/>
    <w:qFormat/>
    <w:rsid w:val="00267DFB"/>
  </w:style>
  <w:style w:type="character" w:customStyle="1" w:styleId="CorpodeltestoSpaziatura-1pt">
    <w:name w:val="Corpo del testo + Spaziatura -1 pt"/>
    <w:basedOn w:val="Corpodeltesto0"/>
    <w:rsid w:val="007A4964"/>
    <w:rPr>
      <w:rFonts w:ascii="Times New Roman" w:eastAsia="Times New Roman" w:hAnsi="Times New Roman" w:cs="Times New Roman"/>
      <w:color w:val="000000"/>
      <w:spacing w:val="-20"/>
      <w:w w:val="100"/>
      <w:position w:val="0"/>
      <w:sz w:val="19"/>
      <w:szCs w:val="19"/>
      <w:shd w:val="clear" w:color="auto" w:fill="FFFFFF"/>
      <w:lang w:val="it-IT"/>
    </w:rPr>
  </w:style>
  <w:style w:type="character" w:customStyle="1" w:styleId="CorpodeltestoSpaziatura2pt">
    <w:name w:val="Corpo del testo + Spaziatura 2 pt"/>
    <w:basedOn w:val="Corpodeltesto0"/>
    <w:rsid w:val="007A4964"/>
    <w:rPr>
      <w:rFonts w:ascii="Times New Roman" w:eastAsia="Times New Roman" w:hAnsi="Times New Roman" w:cs="Times New Roman"/>
      <w:color w:val="000000"/>
      <w:spacing w:val="50"/>
      <w:w w:val="100"/>
      <w:position w:val="0"/>
      <w:sz w:val="19"/>
      <w:szCs w:val="19"/>
      <w:shd w:val="clear" w:color="auto" w:fill="FFFFFF"/>
      <w:lang w:val="it-IT"/>
    </w:rPr>
  </w:style>
  <w:style w:type="character" w:customStyle="1" w:styleId="CorpodeltestoExact">
    <w:name w:val="Corpo del testo Exact"/>
    <w:basedOn w:val="Carpredefinitoparagrafo"/>
    <w:rsid w:val="00DC4990"/>
    <w:rPr>
      <w:rFonts w:ascii="Book Antiqua" w:eastAsia="Book Antiqua" w:hAnsi="Book Antiqua" w:cs="Book Antiqua"/>
      <w:b w:val="0"/>
      <w:bCs w:val="0"/>
      <w:i w:val="0"/>
      <w:iCs w:val="0"/>
      <w:smallCaps w:val="0"/>
      <w:strike w:val="0"/>
      <w:spacing w:val="4"/>
      <w:sz w:val="17"/>
      <w:szCs w:val="17"/>
      <w:u w:val="none"/>
    </w:rPr>
  </w:style>
  <w:style w:type="character" w:customStyle="1" w:styleId="Corpodeltesto5Exact">
    <w:name w:val="Corpo del testo (5) Exact"/>
    <w:basedOn w:val="Carpredefinitoparagrafo"/>
    <w:link w:val="Corpodeltesto5"/>
    <w:rsid w:val="00DC4990"/>
    <w:rPr>
      <w:rFonts w:ascii="Book Antiqua" w:eastAsia="Book Antiqua" w:hAnsi="Book Antiqua" w:cs="Book Antiqua"/>
      <w:spacing w:val="-57"/>
      <w:sz w:val="35"/>
      <w:szCs w:val="35"/>
      <w:shd w:val="clear" w:color="auto" w:fill="FFFFFF"/>
    </w:rPr>
  </w:style>
  <w:style w:type="character" w:customStyle="1" w:styleId="Corpodeltesto10ptCorsivo">
    <w:name w:val="Corpo del testo + 10 pt;Corsivo"/>
    <w:basedOn w:val="Corpodeltesto0"/>
    <w:rsid w:val="00DC4990"/>
    <w:rPr>
      <w:rFonts w:ascii="Book Antiqua" w:eastAsia="Book Antiqua" w:hAnsi="Book Antiqua" w:cs="Book Antiqua"/>
      <w:b w:val="0"/>
      <w:bCs w:val="0"/>
      <w:i/>
      <w:iCs/>
      <w:smallCaps w:val="0"/>
      <w:strike w:val="0"/>
      <w:color w:val="000000"/>
      <w:spacing w:val="0"/>
      <w:w w:val="100"/>
      <w:position w:val="0"/>
      <w:sz w:val="20"/>
      <w:szCs w:val="20"/>
      <w:u w:val="single"/>
      <w:shd w:val="clear" w:color="auto" w:fill="FFFFFF"/>
      <w:lang w:val="it-IT"/>
    </w:rPr>
  </w:style>
  <w:style w:type="paragraph" w:customStyle="1" w:styleId="Corpodeltesto5">
    <w:name w:val="Corpo del testo (5)"/>
    <w:basedOn w:val="Normale"/>
    <w:link w:val="Corpodeltesto5Exact"/>
    <w:rsid w:val="00DC4990"/>
    <w:pPr>
      <w:widowControl w:val="0"/>
      <w:shd w:val="clear" w:color="auto" w:fill="FFFFFF"/>
      <w:spacing w:line="0" w:lineRule="atLeast"/>
      <w:jc w:val="left"/>
    </w:pPr>
    <w:rPr>
      <w:rFonts w:ascii="Book Antiqua" w:eastAsia="Book Antiqua" w:hAnsi="Book Antiqua" w:cs="Book Antiqua"/>
      <w:spacing w:val="-57"/>
      <w:sz w:val="35"/>
      <w:szCs w:val="35"/>
    </w:rPr>
  </w:style>
  <w:style w:type="character" w:customStyle="1" w:styleId="Corpodeltesto2NongrassettoNoncorsivo">
    <w:name w:val="Corpo del testo (2) + Non grassetto;Non corsivo"/>
    <w:basedOn w:val="Corpodeltesto20"/>
    <w:rsid w:val="00DC4990"/>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9ptGrassetto">
    <w:name w:val="Corpo del testo + 9 pt;Grassetto"/>
    <w:basedOn w:val="Corpodeltesto0"/>
    <w:rsid w:val="003066A8"/>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FFFFFF"/>
      <w:lang w:val="it-IT"/>
    </w:rPr>
  </w:style>
  <w:style w:type="character" w:customStyle="1" w:styleId="Corpodeltesto4">
    <w:name w:val="Corpo del testo (4)"/>
    <w:basedOn w:val="Carpredefinitoparagrafo"/>
    <w:rsid w:val="003066A8"/>
    <w:rPr>
      <w:rFonts w:ascii="Times New Roman" w:eastAsia="Times New Roman" w:hAnsi="Times New Roman" w:cs="Times New Roman"/>
      <w:b w:val="0"/>
      <w:bCs w:val="0"/>
      <w:i/>
      <w:iCs/>
      <w:smallCaps w:val="0"/>
      <w:strike w:val="0"/>
      <w:color w:val="000000"/>
      <w:spacing w:val="0"/>
      <w:w w:val="100"/>
      <w:position w:val="0"/>
      <w:sz w:val="18"/>
      <w:szCs w:val="18"/>
      <w:u w:val="single"/>
      <w:lang w:val="it-IT"/>
    </w:rPr>
  </w:style>
  <w:style w:type="character" w:customStyle="1" w:styleId="Corpodeltesto4GrassettoNoncorsivo">
    <w:name w:val="Corpo del testo (4) + Grassetto;Non corsivo"/>
    <w:basedOn w:val="Carpredefinitoparagrafo"/>
    <w:rsid w:val="003066A8"/>
    <w:rPr>
      <w:rFonts w:ascii="Times New Roman" w:eastAsia="Times New Roman" w:hAnsi="Times New Roman" w:cs="Times New Roman"/>
      <w:b/>
      <w:bCs/>
      <w:i/>
      <w:iCs/>
      <w:smallCaps w:val="0"/>
      <w:strike w:val="0"/>
      <w:color w:val="000000"/>
      <w:spacing w:val="0"/>
      <w:w w:val="100"/>
      <w:position w:val="0"/>
      <w:sz w:val="18"/>
      <w:szCs w:val="18"/>
      <w:u w:val="none"/>
      <w:lang w:val="it-IT"/>
    </w:rPr>
  </w:style>
  <w:style w:type="character" w:customStyle="1" w:styleId="Corpodeltesto495ptNoncorsivo">
    <w:name w:val="Corpo del testo (4) + 9;5 pt;Non corsivo"/>
    <w:basedOn w:val="Carpredefinitoparagrafo"/>
    <w:rsid w:val="003066A8"/>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Intestazione2">
    <w:name w:val="Intestazione #2"/>
    <w:basedOn w:val="Carpredefinitoparagrafo"/>
    <w:rsid w:val="003066A8"/>
    <w:rPr>
      <w:rFonts w:ascii="Impact" w:eastAsia="Impact" w:hAnsi="Impact" w:cs="Impact"/>
      <w:b w:val="0"/>
      <w:bCs w:val="0"/>
      <w:i w:val="0"/>
      <w:iCs w:val="0"/>
      <w:smallCaps w:val="0"/>
      <w:strike w:val="0"/>
      <w:color w:val="000000"/>
      <w:spacing w:val="0"/>
      <w:w w:val="100"/>
      <w:position w:val="0"/>
      <w:sz w:val="16"/>
      <w:szCs w:val="16"/>
      <w:u w:val="none"/>
      <w:lang w:val="it-IT"/>
    </w:rPr>
  </w:style>
  <w:style w:type="character" w:customStyle="1" w:styleId="Corpodeltesto2Noncorsivo">
    <w:name w:val="Corpo del testo (2) + Non corsivo"/>
    <w:basedOn w:val="Corpodeltesto20"/>
    <w:rsid w:val="0036032D"/>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it-IT"/>
    </w:rPr>
  </w:style>
  <w:style w:type="character" w:customStyle="1" w:styleId="Corpodeltesto3Corsivo">
    <w:name w:val="Corpo del testo (3) + Corsivo"/>
    <w:basedOn w:val="Corpodeltesto3"/>
    <w:rsid w:val="0036032D"/>
    <w:rPr>
      <w:rFonts w:ascii="Times New Roman" w:eastAsia="Times New Roman" w:hAnsi="Times New Roman" w:cs="Times New Roman"/>
      <w:b/>
      <w:bCs/>
      <w:i/>
      <w:iCs/>
      <w:color w:val="000000"/>
      <w:spacing w:val="0"/>
      <w:w w:val="100"/>
      <w:position w:val="0"/>
      <w:sz w:val="17"/>
      <w:szCs w:val="17"/>
      <w:shd w:val="clear" w:color="auto" w:fill="FFFFFF"/>
      <w:lang w:val="it-IT"/>
    </w:rPr>
  </w:style>
  <w:style w:type="character" w:customStyle="1" w:styleId="Corpodeltesto40">
    <w:name w:val="Corpo del testo (4)_"/>
    <w:basedOn w:val="Carpredefinitoparagrafo"/>
    <w:rsid w:val="0036032D"/>
    <w:rPr>
      <w:rFonts w:ascii="Times New Roman" w:eastAsia="Times New Roman" w:hAnsi="Times New Roman" w:cs="Times New Roman"/>
      <w:i/>
      <w:iCs/>
      <w:sz w:val="20"/>
      <w:szCs w:val="20"/>
      <w:shd w:val="clear" w:color="auto" w:fill="FFFFFF"/>
    </w:rPr>
  </w:style>
  <w:style w:type="character" w:customStyle="1" w:styleId="Corpodeltesto4Noncorsivo">
    <w:name w:val="Corpo del testo (4) + Non corsivo"/>
    <w:basedOn w:val="Corpodeltesto40"/>
    <w:rsid w:val="0036032D"/>
    <w:rPr>
      <w:rFonts w:ascii="Times New Roman" w:eastAsia="Times New Roman" w:hAnsi="Times New Roman" w:cs="Times New Roman"/>
      <w:i/>
      <w:iCs/>
      <w:color w:val="000000"/>
      <w:spacing w:val="0"/>
      <w:w w:val="100"/>
      <w:position w:val="0"/>
      <w:sz w:val="20"/>
      <w:szCs w:val="20"/>
      <w:shd w:val="clear" w:color="auto" w:fill="FFFFFF"/>
      <w:lang w:val="it-IT"/>
    </w:rPr>
  </w:style>
  <w:style w:type="character" w:customStyle="1" w:styleId="Corpodeltesto5Spaziatura0pt">
    <w:name w:val="Corpo del testo (5) + Spaziatura 0 pt"/>
    <w:basedOn w:val="Carpredefinitoparagrafo"/>
    <w:rsid w:val="0036032D"/>
    <w:rPr>
      <w:rFonts w:ascii="Times New Roman" w:eastAsia="Times New Roman" w:hAnsi="Times New Roman" w:cs="Times New Roman"/>
      <w:b w:val="0"/>
      <w:bCs w:val="0"/>
      <w:i w:val="0"/>
      <w:iCs w:val="0"/>
      <w:smallCaps w:val="0"/>
      <w:strike w:val="0"/>
      <w:color w:val="000000"/>
      <w:spacing w:val="10"/>
      <w:w w:val="100"/>
      <w:position w:val="0"/>
      <w:sz w:val="8"/>
      <w:szCs w:val="8"/>
      <w:u w:val="none"/>
      <w:lang w:val="it-IT"/>
    </w:rPr>
  </w:style>
  <w:style w:type="character" w:customStyle="1" w:styleId="Didascaliaimmagine">
    <w:name w:val="Didascalia immagine_"/>
    <w:basedOn w:val="Carpredefinitoparagrafo"/>
    <w:link w:val="Didascaliaimmagine0"/>
    <w:rsid w:val="00E41E48"/>
    <w:rPr>
      <w:rFonts w:ascii="Times New Roman" w:eastAsia="Times New Roman" w:hAnsi="Times New Roman" w:cs="Times New Roman"/>
      <w:i/>
      <w:iCs/>
      <w:sz w:val="19"/>
      <w:szCs w:val="19"/>
      <w:shd w:val="clear" w:color="auto" w:fill="FFFFFF"/>
    </w:rPr>
  </w:style>
  <w:style w:type="paragraph" w:customStyle="1" w:styleId="Didascaliaimmagine0">
    <w:name w:val="Didascalia immagine"/>
    <w:basedOn w:val="Normale"/>
    <w:link w:val="Didascaliaimmagine"/>
    <w:rsid w:val="00E41E48"/>
    <w:pPr>
      <w:widowControl w:val="0"/>
      <w:shd w:val="clear" w:color="auto" w:fill="FFFFFF"/>
      <w:spacing w:line="0" w:lineRule="atLeast"/>
      <w:jc w:val="left"/>
    </w:pPr>
    <w:rPr>
      <w:rFonts w:ascii="Times New Roman" w:eastAsia="Times New Roman" w:hAnsi="Times New Roman" w:cs="Times New Roman"/>
      <w:i/>
      <w:iCs/>
      <w:sz w:val="19"/>
      <w:szCs w:val="19"/>
    </w:rPr>
  </w:style>
  <w:style w:type="character" w:customStyle="1" w:styleId="CorpodeltestoTimesNewRoman9ptCorsivo">
    <w:name w:val="Corpo del testo + Times New Roman;9 pt;Corsivo"/>
    <w:basedOn w:val="Corpodeltesto0"/>
    <w:rsid w:val="00E41E4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it-IT"/>
    </w:rPr>
  </w:style>
  <w:style w:type="character" w:customStyle="1" w:styleId="CorpodeltestoCandara95ptNongrassetto">
    <w:name w:val="Corpo del testo + Candara;9;5 pt;Non grassetto"/>
    <w:basedOn w:val="Corpodeltesto0"/>
    <w:rsid w:val="00E41E48"/>
    <w:rPr>
      <w:rFonts w:ascii="Candara" w:eastAsia="Candara" w:hAnsi="Candara" w:cs="Candara"/>
      <w:b/>
      <w:bCs/>
      <w:i w:val="0"/>
      <w:iCs w:val="0"/>
      <w:smallCaps w:val="0"/>
      <w:strike w:val="0"/>
      <w:color w:val="000000"/>
      <w:spacing w:val="0"/>
      <w:w w:val="100"/>
      <w:position w:val="0"/>
      <w:sz w:val="19"/>
      <w:szCs w:val="19"/>
      <w:u w:val="none"/>
      <w:shd w:val="clear" w:color="auto" w:fill="FFFFFF"/>
      <w:lang w:val="it-IT"/>
    </w:rPr>
  </w:style>
  <w:style w:type="character" w:customStyle="1" w:styleId="Corpodeltesto285ptNoncorsivo">
    <w:name w:val="Corpo del testo (2) + 8;5 pt;Non corsivo"/>
    <w:basedOn w:val="Corpodeltesto20"/>
    <w:rsid w:val="00E41E48"/>
    <w:rPr>
      <w:rFonts w:ascii="Book Antiqua" w:eastAsia="Book Antiqua" w:hAnsi="Book Antiqua" w:cs="Book Antiqua"/>
      <w:b w:val="0"/>
      <w:bCs w:val="0"/>
      <w:i/>
      <w:iCs/>
      <w:smallCaps w:val="0"/>
      <w:strike w:val="0"/>
      <w:color w:val="000000"/>
      <w:spacing w:val="0"/>
      <w:w w:val="100"/>
      <w:position w:val="0"/>
      <w:sz w:val="17"/>
      <w:szCs w:val="17"/>
      <w:u w:val="none"/>
      <w:shd w:val="clear" w:color="auto" w:fill="FFFFFF"/>
      <w:lang w:val="it-IT"/>
    </w:rPr>
  </w:style>
  <w:style w:type="character" w:customStyle="1" w:styleId="CorpodeltestoCorsivoMaiuscoletto">
    <w:name w:val="Corpo del testo + Corsivo;Maiuscoletto"/>
    <w:basedOn w:val="Corpodeltesto0"/>
    <w:rsid w:val="00E50632"/>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it-IT"/>
    </w:rPr>
  </w:style>
  <w:style w:type="character" w:customStyle="1" w:styleId="Corpodeltesto7ptMaiuscoletto">
    <w:name w:val="Corpo del testo + 7 pt;Maiuscoletto"/>
    <w:basedOn w:val="Corpodeltesto0"/>
    <w:rsid w:val="00E50632"/>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it-IT"/>
    </w:rPr>
  </w:style>
  <w:style w:type="character" w:customStyle="1" w:styleId="Corpodeltesto7pt">
    <w:name w:val="Corpo del testo + 7 pt"/>
    <w:basedOn w:val="Corpodeltesto0"/>
    <w:rsid w:val="00E5063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it-IT"/>
    </w:rPr>
  </w:style>
  <w:style w:type="character" w:customStyle="1" w:styleId="Corpodeltesto85ptGrassetto">
    <w:name w:val="Corpo del testo + 8;5 pt;Grassetto"/>
    <w:basedOn w:val="Corpodeltesto0"/>
    <w:rsid w:val="001528F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it-IT"/>
    </w:rPr>
  </w:style>
  <w:style w:type="character" w:customStyle="1" w:styleId="Corpodeltesto75pt">
    <w:name w:val="Corpo del testo + 7;5 pt"/>
    <w:basedOn w:val="Corpodeltesto0"/>
    <w:rsid w:val="001528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it-IT"/>
    </w:rPr>
  </w:style>
  <w:style w:type="character" w:customStyle="1" w:styleId="Corpodeltesto75ptGrassetto">
    <w:name w:val="Corpo del testo + 7;5 pt;Grassetto"/>
    <w:basedOn w:val="Corpodeltesto0"/>
    <w:rsid w:val="001528F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it-IT"/>
    </w:rPr>
  </w:style>
  <w:style w:type="character" w:customStyle="1" w:styleId="CorpodeltestoPalatinoLinotype12ptGrassetto">
    <w:name w:val="Corpo del testo + Palatino Linotype;12 pt;Grassetto"/>
    <w:basedOn w:val="Corpodeltesto0"/>
    <w:rsid w:val="001528F9"/>
    <w:rPr>
      <w:rFonts w:ascii="Palatino Linotype" w:eastAsia="Palatino Linotype" w:hAnsi="Palatino Linotype" w:cs="Palatino Linotype"/>
      <w:b/>
      <w:bCs/>
      <w:i w:val="0"/>
      <w:iCs w:val="0"/>
      <w:smallCaps w:val="0"/>
      <w:strike w:val="0"/>
      <w:color w:val="000000"/>
      <w:spacing w:val="0"/>
      <w:w w:val="100"/>
      <w:position w:val="0"/>
      <w:sz w:val="24"/>
      <w:szCs w:val="24"/>
      <w:u w:val="none"/>
      <w:shd w:val="clear" w:color="auto" w:fill="FFFFFF"/>
      <w:lang w:val="it-IT"/>
    </w:rPr>
  </w:style>
  <w:style w:type="character" w:customStyle="1" w:styleId="CorpodeltestoMSGothic9pt">
    <w:name w:val="Corpo del testo + MS Gothic;9 pt"/>
    <w:basedOn w:val="Corpodeltesto0"/>
    <w:rsid w:val="001528F9"/>
    <w:rPr>
      <w:rFonts w:ascii="MS Gothic" w:eastAsia="MS Gothic" w:hAnsi="MS Gothic" w:cs="MS Gothic"/>
      <w:b w:val="0"/>
      <w:bCs w:val="0"/>
      <w:i w:val="0"/>
      <w:iCs w:val="0"/>
      <w:smallCaps w:val="0"/>
      <w:strike w:val="0"/>
      <w:color w:val="000000"/>
      <w:spacing w:val="0"/>
      <w:w w:val="100"/>
      <w:position w:val="0"/>
      <w:sz w:val="18"/>
      <w:szCs w:val="18"/>
      <w:u w:val="none"/>
      <w:shd w:val="clear" w:color="auto" w:fill="FFFFFF"/>
      <w:lang w:val="it-IT"/>
    </w:rPr>
  </w:style>
  <w:style w:type="paragraph" w:customStyle="1" w:styleId="rientrato">
    <w:name w:val="rientrato"/>
    <w:basedOn w:val="Normale"/>
    <w:rsid w:val="00E93681"/>
    <w:pPr>
      <w:spacing w:before="100" w:beforeAutospacing="1" w:after="100" w:afterAutospacing="1"/>
      <w:jc w:val="left"/>
    </w:pPr>
    <w:rPr>
      <w:rFonts w:ascii="Times New Roman" w:eastAsia="Times New Roman" w:hAnsi="Times New Roman" w:cs="Times New Roman"/>
      <w:kern w:val="0"/>
      <w:sz w:val="24"/>
      <w:szCs w:val="24"/>
      <w:lang w:eastAsia="it-IT"/>
      <w14:ligatures w14:val="none"/>
    </w:rPr>
  </w:style>
  <w:style w:type="character" w:customStyle="1" w:styleId="Corpodeltesto295ptGrassettoNoncorsivo">
    <w:name w:val="Corpo del testo (2) + 9;5 pt;Grassetto;Non corsivo"/>
    <w:basedOn w:val="Corpodeltesto20"/>
    <w:rsid w:val="003D6C58"/>
    <w:rPr>
      <w:rFonts w:ascii="Times New Roman" w:eastAsia="Times New Roman" w:hAnsi="Times New Roman" w:cs="Times New Roman"/>
      <w:b/>
      <w:bCs/>
      <w:i/>
      <w:iCs/>
      <w:color w:val="000000"/>
      <w:spacing w:val="0"/>
      <w:w w:val="100"/>
      <w:position w:val="0"/>
      <w:sz w:val="19"/>
      <w:szCs w:val="19"/>
      <w:shd w:val="clear" w:color="auto" w:fill="FFFFFF"/>
      <w:lang w:val="it-IT"/>
    </w:rPr>
  </w:style>
  <w:style w:type="paragraph" w:styleId="Paragrafoelenco">
    <w:name w:val="List Paragraph"/>
    <w:basedOn w:val="Normale"/>
    <w:uiPriority w:val="34"/>
    <w:qFormat/>
    <w:rsid w:val="00740980"/>
    <w:pPr>
      <w:ind w:left="720"/>
      <w:contextualSpacing/>
    </w:pPr>
  </w:style>
  <w:style w:type="character" w:customStyle="1" w:styleId="CorpodeltestoCorsivoSpaziatura-1pt">
    <w:name w:val="Corpo del testo + Corsivo;Spaziatura -1 pt"/>
    <w:basedOn w:val="Corpodeltesto0"/>
    <w:rsid w:val="00832937"/>
    <w:rPr>
      <w:rFonts w:ascii="Book Antiqua" w:eastAsia="Book Antiqua" w:hAnsi="Book Antiqua" w:cs="Book Antiqua"/>
      <w:b w:val="0"/>
      <w:bCs w:val="0"/>
      <w:i/>
      <w:iCs/>
      <w:smallCaps w:val="0"/>
      <w:strike w:val="0"/>
      <w:color w:val="000000"/>
      <w:spacing w:val="-30"/>
      <w:w w:val="100"/>
      <w:position w:val="0"/>
      <w:sz w:val="22"/>
      <w:szCs w:val="22"/>
      <w:u w:val="none"/>
      <w:shd w:val="clear" w:color="auto" w:fill="FFFFFF"/>
      <w:lang w:val="it-IT"/>
    </w:rPr>
  </w:style>
  <w:style w:type="character" w:customStyle="1" w:styleId="Corpodeltesto85ptCorsivoSpaziatura1pt">
    <w:name w:val="Corpo del testo + 8;5 pt;Corsivo;Spaziatura 1 pt"/>
    <w:basedOn w:val="Corpodeltesto0"/>
    <w:rsid w:val="00832937"/>
    <w:rPr>
      <w:rFonts w:ascii="Book Antiqua" w:eastAsia="Book Antiqua" w:hAnsi="Book Antiqua" w:cs="Book Antiqua"/>
      <w:b w:val="0"/>
      <w:bCs w:val="0"/>
      <w:i/>
      <w:iCs/>
      <w:smallCaps w:val="0"/>
      <w:strike w:val="0"/>
      <w:color w:val="000000"/>
      <w:spacing w:val="20"/>
      <w:w w:val="100"/>
      <w:position w:val="0"/>
      <w:sz w:val="17"/>
      <w:szCs w:val="17"/>
      <w:u w:val="none"/>
      <w:shd w:val="clear" w:color="auto" w:fill="FFFFFF"/>
      <w:lang w:val="it-IT"/>
    </w:rPr>
  </w:style>
  <w:style w:type="character" w:customStyle="1" w:styleId="Corpodeltesto85pt">
    <w:name w:val="Corpo del testo + 8;5 pt"/>
    <w:basedOn w:val="Corpodeltesto0"/>
    <w:rsid w:val="00832937"/>
    <w:rPr>
      <w:rFonts w:ascii="Book Antiqua" w:eastAsia="Book Antiqua" w:hAnsi="Book Antiqua" w:cs="Book Antiqua"/>
      <w:b w:val="0"/>
      <w:bCs w:val="0"/>
      <w:i w:val="0"/>
      <w:iCs w:val="0"/>
      <w:smallCaps w:val="0"/>
      <w:strike/>
      <w:color w:val="000000"/>
      <w:spacing w:val="0"/>
      <w:w w:val="100"/>
      <w:position w:val="0"/>
      <w:sz w:val="17"/>
      <w:szCs w:val="17"/>
      <w:u w:val="none"/>
      <w:shd w:val="clear" w:color="auto" w:fill="FFFFFF"/>
      <w:lang w:val="it-IT"/>
    </w:rPr>
  </w:style>
  <w:style w:type="character" w:customStyle="1" w:styleId="Corpodeltesto22ptGrassettoCorsivo">
    <w:name w:val="Corpo del testo + 22 pt;Grassetto;Corsivo"/>
    <w:basedOn w:val="Corpodeltesto0"/>
    <w:rsid w:val="00832937"/>
    <w:rPr>
      <w:rFonts w:ascii="Book Antiqua" w:eastAsia="Book Antiqua" w:hAnsi="Book Antiqua" w:cs="Book Antiqua"/>
      <w:b/>
      <w:bCs/>
      <w:i/>
      <w:iCs/>
      <w:smallCaps w:val="0"/>
      <w:strike w:val="0"/>
      <w:color w:val="000000"/>
      <w:spacing w:val="0"/>
      <w:w w:val="100"/>
      <w:position w:val="0"/>
      <w:sz w:val="44"/>
      <w:szCs w:val="44"/>
      <w:u w:val="none"/>
      <w:shd w:val="clear" w:color="auto" w:fill="FFFFFF"/>
      <w:lang w:val="it-IT"/>
    </w:rPr>
  </w:style>
  <w:style w:type="character" w:customStyle="1" w:styleId="Notaapidipagina">
    <w:name w:val="Nota a piè di pagina"/>
    <w:basedOn w:val="Carpredefinitoparagrafo"/>
    <w:rsid w:val="00292903"/>
    <w:rPr>
      <w:rFonts w:ascii="Palatino Linotype" w:eastAsia="Palatino Linotype" w:hAnsi="Palatino Linotype" w:cs="Palatino Linotype"/>
      <w:b w:val="0"/>
      <w:bCs w:val="0"/>
      <w:i w:val="0"/>
      <w:iCs w:val="0"/>
      <w:smallCaps w:val="0"/>
      <w:strike w:val="0"/>
      <w:color w:val="000000"/>
      <w:spacing w:val="0"/>
      <w:w w:val="100"/>
      <w:position w:val="0"/>
      <w:sz w:val="22"/>
      <w:szCs w:val="22"/>
      <w:u w:val="single"/>
      <w:lang w:val="it-IT"/>
    </w:rPr>
  </w:style>
  <w:style w:type="character" w:customStyle="1" w:styleId="Notaapidipagina2">
    <w:name w:val="Nota a piè di pagina (2)_"/>
    <w:basedOn w:val="Carpredefinitoparagrafo"/>
    <w:link w:val="Notaapidipagina20"/>
    <w:rsid w:val="00292903"/>
    <w:rPr>
      <w:rFonts w:ascii="Palatino Linotype" w:eastAsia="Palatino Linotype" w:hAnsi="Palatino Linotype" w:cs="Palatino Linotype"/>
      <w:b/>
      <w:bCs/>
      <w:sz w:val="13"/>
      <w:szCs w:val="13"/>
      <w:shd w:val="clear" w:color="auto" w:fill="FFFFFF"/>
    </w:rPr>
  </w:style>
  <w:style w:type="character" w:customStyle="1" w:styleId="Notaapidipagina211ptNongrassetto">
    <w:name w:val="Nota a piè di pagina (2) + 11 pt;Non grassetto"/>
    <w:basedOn w:val="Notaapidipagina2"/>
    <w:rsid w:val="00292903"/>
    <w:rPr>
      <w:rFonts w:ascii="Palatino Linotype" w:eastAsia="Palatino Linotype" w:hAnsi="Palatino Linotype" w:cs="Palatino Linotype"/>
      <w:b/>
      <w:bCs/>
      <w:color w:val="000000"/>
      <w:spacing w:val="0"/>
      <w:w w:val="100"/>
      <w:position w:val="0"/>
      <w:sz w:val="22"/>
      <w:szCs w:val="22"/>
      <w:shd w:val="clear" w:color="auto" w:fill="FFFFFF"/>
      <w:lang w:val="it-IT"/>
    </w:rPr>
  </w:style>
  <w:style w:type="character" w:customStyle="1" w:styleId="Corpodeltesto2Exact">
    <w:name w:val="Corpo del testo (2) Exact"/>
    <w:basedOn w:val="Carpredefinitoparagrafo"/>
    <w:rsid w:val="00292903"/>
    <w:rPr>
      <w:rFonts w:ascii="Palatino Linotype" w:eastAsia="Palatino Linotype" w:hAnsi="Palatino Linotype" w:cs="Palatino Linotype"/>
      <w:b/>
      <w:bCs/>
      <w:i w:val="0"/>
      <w:iCs w:val="0"/>
      <w:smallCaps w:val="0"/>
      <w:strike w:val="0"/>
      <w:spacing w:val="5"/>
      <w:sz w:val="17"/>
      <w:szCs w:val="17"/>
      <w:u w:val="none"/>
    </w:rPr>
  </w:style>
  <w:style w:type="character" w:customStyle="1" w:styleId="Corpodeltesto6Exact">
    <w:name w:val="Corpo del testo (6) Exact"/>
    <w:basedOn w:val="Carpredefinitoparagrafo"/>
    <w:link w:val="Corpodeltesto6"/>
    <w:rsid w:val="00292903"/>
    <w:rPr>
      <w:rFonts w:ascii="Calibri" w:eastAsia="Calibri" w:hAnsi="Calibri" w:cs="Calibri"/>
      <w:sz w:val="95"/>
      <w:szCs w:val="95"/>
      <w:shd w:val="clear" w:color="auto" w:fill="FFFFFF"/>
    </w:rPr>
  </w:style>
  <w:style w:type="character" w:customStyle="1" w:styleId="Corpodeltesto9ptSpaziatura0pt">
    <w:name w:val="Corpo del testo + 9 pt;Spaziatura 0 pt"/>
    <w:basedOn w:val="Corpodeltesto0"/>
    <w:rsid w:val="00292903"/>
    <w:rPr>
      <w:rFonts w:ascii="Palatino Linotype" w:eastAsia="Palatino Linotype" w:hAnsi="Palatino Linotype" w:cs="Palatino Linotype"/>
      <w:b w:val="0"/>
      <w:bCs w:val="0"/>
      <w:i w:val="0"/>
      <w:iCs w:val="0"/>
      <w:smallCaps w:val="0"/>
      <w:strike w:val="0"/>
      <w:color w:val="000000"/>
      <w:spacing w:val="10"/>
      <w:w w:val="100"/>
      <w:position w:val="0"/>
      <w:sz w:val="18"/>
      <w:szCs w:val="18"/>
      <w:u w:val="none"/>
      <w:shd w:val="clear" w:color="auto" w:fill="FFFFFF"/>
      <w:lang w:val="it-IT"/>
    </w:rPr>
  </w:style>
  <w:style w:type="paragraph" w:customStyle="1" w:styleId="Notaapidipagina20">
    <w:name w:val="Nota a piè di pagina (2)"/>
    <w:basedOn w:val="Normale"/>
    <w:link w:val="Notaapidipagina2"/>
    <w:rsid w:val="00292903"/>
    <w:pPr>
      <w:widowControl w:val="0"/>
      <w:shd w:val="clear" w:color="auto" w:fill="FFFFFF"/>
      <w:spacing w:before="180" w:line="0" w:lineRule="atLeast"/>
      <w:jc w:val="right"/>
    </w:pPr>
    <w:rPr>
      <w:rFonts w:ascii="Palatino Linotype" w:eastAsia="Palatino Linotype" w:hAnsi="Palatino Linotype" w:cs="Palatino Linotype"/>
      <w:b/>
      <w:bCs/>
      <w:sz w:val="13"/>
      <w:szCs w:val="13"/>
    </w:rPr>
  </w:style>
  <w:style w:type="paragraph" w:customStyle="1" w:styleId="Corpodeltesto6">
    <w:name w:val="Corpo del testo (6)"/>
    <w:basedOn w:val="Normale"/>
    <w:link w:val="Corpodeltesto6Exact"/>
    <w:rsid w:val="00292903"/>
    <w:pPr>
      <w:widowControl w:val="0"/>
      <w:shd w:val="clear" w:color="auto" w:fill="FFFFFF"/>
      <w:spacing w:line="0" w:lineRule="atLeast"/>
      <w:jc w:val="left"/>
    </w:pPr>
    <w:rPr>
      <w:rFonts w:ascii="Calibri" w:eastAsia="Calibri" w:hAnsi="Calibri" w:cs="Calibri"/>
      <w:sz w:val="95"/>
      <w:szCs w:val="95"/>
    </w:rPr>
  </w:style>
  <w:style w:type="character" w:customStyle="1" w:styleId="Corpodeltesto65ptGrassetto">
    <w:name w:val="Corpo del testo + 6;5 pt;Grassetto"/>
    <w:basedOn w:val="Corpodeltesto0"/>
    <w:rsid w:val="00292903"/>
    <w:rPr>
      <w:rFonts w:ascii="Palatino Linotype" w:eastAsia="Palatino Linotype" w:hAnsi="Palatino Linotype" w:cs="Palatino Linotype"/>
      <w:b/>
      <w:bCs/>
      <w:color w:val="000000"/>
      <w:spacing w:val="0"/>
      <w:w w:val="100"/>
      <w:position w:val="0"/>
      <w:sz w:val="13"/>
      <w:szCs w:val="13"/>
      <w:shd w:val="clear" w:color="auto" w:fill="FFFFFF"/>
    </w:rPr>
  </w:style>
  <w:style w:type="character" w:customStyle="1" w:styleId="CorpodeltestoGrassetto">
    <w:name w:val="Corpo del testo + Grassetto"/>
    <w:basedOn w:val="Corpodeltesto0"/>
    <w:rsid w:val="00612A55"/>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it-IT"/>
    </w:rPr>
  </w:style>
  <w:style w:type="character" w:customStyle="1" w:styleId="Corpodeltesto2FranklinGothicMediumCond95ptNongrassettoNoncorsivo">
    <w:name w:val="Corpo del testo (2) + Franklin Gothic Medium Cond;9;5 pt;Non grassetto;Non corsivo"/>
    <w:basedOn w:val="Corpodeltesto20"/>
    <w:rsid w:val="00D20EDF"/>
    <w:rPr>
      <w:rFonts w:ascii="Franklin Gothic Medium Cond" w:eastAsia="Franklin Gothic Medium Cond" w:hAnsi="Franklin Gothic Medium Cond" w:cs="Franklin Gothic Medium Cond"/>
      <w:b/>
      <w:bCs/>
      <w:i/>
      <w:iCs/>
      <w:color w:val="000000"/>
      <w:spacing w:val="0"/>
      <w:w w:val="100"/>
      <w:position w:val="0"/>
      <w:sz w:val="19"/>
      <w:szCs w:val="19"/>
      <w:shd w:val="clear" w:color="auto" w:fill="FFFFFF"/>
      <w:lang w:val="it-IT"/>
    </w:rPr>
  </w:style>
  <w:style w:type="character" w:customStyle="1" w:styleId="Corpodeltesto9ptGrassettoCorsivo">
    <w:name w:val="Corpo del testo + 9 pt;Grassetto;Corsivo"/>
    <w:basedOn w:val="Corpodeltesto0"/>
    <w:rsid w:val="00D20EDF"/>
    <w:rPr>
      <w:rFonts w:ascii="Times New Roman" w:eastAsia="Times New Roman" w:hAnsi="Times New Roman" w:cs="Times New Roman"/>
      <w:b/>
      <w:bCs/>
      <w:i/>
      <w:iCs/>
      <w:color w:val="000000"/>
      <w:spacing w:val="0"/>
      <w:w w:val="100"/>
      <w:position w:val="0"/>
      <w:sz w:val="18"/>
      <w:szCs w:val="18"/>
      <w:shd w:val="clear" w:color="auto" w:fill="FFFFFF"/>
      <w:lang w:val="it-IT"/>
    </w:rPr>
  </w:style>
  <w:style w:type="character" w:customStyle="1" w:styleId="text-to-speech">
    <w:name w:val="text-to-speech"/>
    <w:basedOn w:val="Carpredefinitoparagrafo"/>
    <w:rsid w:val="00C8295B"/>
  </w:style>
  <w:style w:type="character" w:customStyle="1" w:styleId="versenumber">
    <w:name w:val="verse_number"/>
    <w:basedOn w:val="Carpredefinitoparagrafo"/>
    <w:rsid w:val="00C8295B"/>
  </w:style>
  <w:style w:type="character" w:customStyle="1" w:styleId="CorpodeltestoSpaziatura1pt">
    <w:name w:val="Corpo del testo + Spaziatura 1 pt"/>
    <w:basedOn w:val="Carpredefinitoparagrafo"/>
    <w:rsid w:val="001977B5"/>
    <w:rPr>
      <w:rFonts w:ascii="Constantia" w:eastAsia="Constantia" w:hAnsi="Constantia" w:cs="Constantia"/>
      <w:b w:val="0"/>
      <w:bCs w:val="0"/>
      <w:i w:val="0"/>
      <w:iCs w:val="0"/>
      <w:smallCaps w:val="0"/>
      <w:strike w:val="0"/>
      <w:color w:val="000000"/>
      <w:spacing w:val="30"/>
      <w:w w:val="100"/>
      <w:position w:val="0"/>
      <w:sz w:val="21"/>
      <w:szCs w:val="21"/>
      <w:u w:val="none"/>
      <w:lang w:val="it-IT"/>
    </w:rPr>
  </w:style>
  <w:style w:type="character" w:customStyle="1" w:styleId="Corpodeltesto38ptSpaziatura0pt">
    <w:name w:val="Corpo del testo (3) + 8 pt;Spaziatura 0 pt"/>
    <w:basedOn w:val="Carpredefinitoparagrafo"/>
    <w:rsid w:val="006C0E5A"/>
    <w:rPr>
      <w:rFonts w:ascii="Georgia" w:eastAsia="Georgia" w:hAnsi="Georgia" w:cs="Georgia"/>
      <w:b w:val="0"/>
      <w:bCs w:val="0"/>
      <w:i w:val="0"/>
      <w:iCs w:val="0"/>
      <w:smallCaps w:val="0"/>
      <w:strike w:val="0"/>
      <w:color w:val="000000"/>
      <w:spacing w:val="10"/>
      <w:w w:val="100"/>
      <w:position w:val="0"/>
      <w:sz w:val="16"/>
      <w:szCs w:val="16"/>
      <w:u w:val="none"/>
      <w:lang w:val="it-IT"/>
    </w:rPr>
  </w:style>
  <w:style w:type="character" w:customStyle="1" w:styleId="Corpodeltesto125ptGrassettoSpaziatura1ptScala40">
    <w:name w:val="Corpo del testo + 12;5 pt;Grassetto;Spaziatura 1 pt;Scala 40%"/>
    <w:basedOn w:val="Corpodeltesto0"/>
    <w:rsid w:val="00232B08"/>
    <w:rPr>
      <w:rFonts w:ascii="Constantia" w:eastAsia="Constantia" w:hAnsi="Constantia" w:cs="Constantia"/>
      <w:b/>
      <w:bCs/>
      <w:i w:val="0"/>
      <w:iCs w:val="0"/>
      <w:smallCaps w:val="0"/>
      <w:strike w:val="0"/>
      <w:color w:val="000000"/>
      <w:spacing w:val="20"/>
      <w:w w:val="40"/>
      <w:position w:val="0"/>
      <w:sz w:val="25"/>
      <w:szCs w:val="25"/>
      <w:u w:val="single"/>
      <w:shd w:val="clear" w:color="auto" w:fill="FFFFFF"/>
    </w:rPr>
  </w:style>
  <w:style w:type="character" w:customStyle="1" w:styleId="Corpodeltesto10pt">
    <w:name w:val="Corpo del testo + 10 pt"/>
    <w:basedOn w:val="Corpodeltesto0"/>
    <w:rsid w:val="00232B08"/>
    <w:rPr>
      <w:rFonts w:ascii="Constantia" w:eastAsia="Constantia" w:hAnsi="Constantia" w:cs="Constantia"/>
      <w:b w:val="0"/>
      <w:bCs w:val="0"/>
      <w:i w:val="0"/>
      <w:iCs w:val="0"/>
      <w:smallCaps w:val="0"/>
      <w:strike w:val="0"/>
      <w:color w:val="000000"/>
      <w:spacing w:val="0"/>
      <w:w w:val="100"/>
      <w:position w:val="0"/>
      <w:sz w:val="20"/>
      <w:szCs w:val="20"/>
      <w:u w:val="single"/>
      <w:shd w:val="clear" w:color="auto" w:fill="FFFFFF"/>
      <w:lang w:val="it-IT"/>
    </w:rPr>
  </w:style>
  <w:style w:type="character" w:customStyle="1" w:styleId="Corpodeltesto3Noncorsivo">
    <w:name w:val="Corpo del testo (3) + Non corsivo"/>
    <w:basedOn w:val="Corpodeltesto3"/>
    <w:rsid w:val="00182E09"/>
    <w:rPr>
      <w:rFonts w:ascii="Constantia" w:eastAsia="Constantia" w:hAnsi="Constantia" w:cs="Constantia"/>
      <w:i/>
      <w:iCs/>
      <w:color w:val="000000"/>
      <w:spacing w:val="0"/>
      <w:w w:val="100"/>
      <w:position w:val="0"/>
      <w:sz w:val="21"/>
      <w:szCs w:val="21"/>
      <w:shd w:val="clear" w:color="auto" w:fill="FFFFFF"/>
      <w:lang w:val="it-IT"/>
    </w:rPr>
  </w:style>
  <w:style w:type="character" w:customStyle="1" w:styleId="Corpodeltesto3FranklinGothicBook9ptNoncorsivoSpaziatura0pt">
    <w:name w:val="Corpo del testo (3) + Franklin Gothic Book;9 pt;Non corsivo;Spaziatura 0 pt"/>
    <w:basedOn w:val="Corpodeltesto3"/>
    <w:rsid w:val="00182E09"/>
    <w:rPr>
      <w:rFonts w:ascii="Franklin Gothic Book" w:eastAsia="Franklin Gothic Book" w:hAnsi="Franklin Gothic Book" w:cs="Franklin Gothic Book"/>
      <w:i/>
      <w:iCs/>
      <w:color w:val="000000"/>
      <w:spacing w:val="10"/>
      <w:w w:val="100"/>
      <w:position w:val="0"/>
      <w:sz w:val="18"/>
      <w:szCs w:val="18"/>
      <w:shd w:val="clear" w:color="auto" w:fill="FFFFFF"/>
      <w:lang w:val="it-IT"/>
    </w:rPr>
  </w:style>
  <w:style w:type="character" w:customStyle="1" w:styleId="Corpodeltesto8ptSpaziatura1pt">
    <w:name w:val="Corpo del testo + 8 pt;Spaziatura 1 pt"/>
    <w:basedOn w:val="Carpredefinitoparagrafo"/>
    <w:rsid w:val="00182E09"/>
    <w:rPr>
      <w:rFonts w:ascii="Constantia" w:eastAsia="Constantia" w:hAnsi="Constantia" w:cs="Constantia"/>
      <w:b w:val="0"/>
      <w:bCs w:val="0"/>
      <w:i w:val="0"/>
      <w:iCs w:val="0"/>
      <w:smallCaps w:val="0"/>
      <w:strike w:val="0"/>
      <w:color w:val="000000"/>
      <w:spacing w:val="20"/>
      <w:w w:val="100"/>
      <w:position w:val="0"/>
      <w:sz w:val="16"/>
      <w:szCs w:val="16"/>
      <w:u w:val="single"/>
      <w:lang w:val="it-IT"/>
    </w:rPr>
  </w:style>
  <w:style w:type="character" w:customStyle="1" w:styleId="Corpodeltesto11ptCorsivoSpaziatura0pt">
    <w:name w:val="Corpo del testo + 11 pt;Corsivo;Spaziatura 0 pt"/>
    <w:basedOn w:val="Carpredefinitoparagrafo"/>
    <w:rsid w:val="00182E09"/>
    <w:rPr>
      <w:rFonts w:ascii="Georgia" w:eastAsia="Georgia" w:hAnsi="Georgia" w:cs="Georgia"/>
      <w:b w:val="0"/>
      <w:bCs w:val="0"/>
      <w:i/>
      <w:iCs/>
      <w:smallCaps w:val="0"/>
      <w:strike w:val="0"/>
      <w:color w:val="000000"/>
      <w:spacing w:val="10"/>
      <w:w w:val="100"/>
      <w:position w:val="0"/>
      <w:sz w:val="22"/>
      <w:szCs w:val="22"/>
      <w:u w:val="single"/>
    </w:rPr>
  </w:style>
  <w:style w:type="character" w:customStyle="1" w:styleId="CorpodeltestoTimesNewRoman105pt">
    <w:name w:val="Corpo del testo + Times New Roman;10;5 pt"/>
    <w:basedOn w:val="Corpodeltesto0"/>
    <w:rsid w:val="00BE5329"/>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it-IT"/>
    </w:rPr>
  </w:style>
  <w:style w:type="character" w:customStyle="1" w:styleId="Corpodeltesto9ptSpaziatura2pt">
    <w:name w:val="Corpo del testo + 9 pt;Spaziatura 2 pt"/>
    <w:basedOn w:val="Carpredefinitoparagrafo"/>
    <w:rsid w:val="009F70A8"/>
    <w:rPr>
      <w:rFonts w:ascii="Georgia" w:eastAsia="Georgia" w:hAnsi="Georgia" w:cs="Georgia"/>
      <w:b w:val="0"/>
      <w:bCs w:val="0"/>
      <w:i w:val="0"/>
      <w:iCs w:val="0"/>
      <w:smallCaps w:val="0"/>
      <w:strike w:val="0"/>
      <w:color w:val="000000"/>
      <w:spacing w:val="40"/>
      <w:w w:val="100"/>
      <w:position w:val="0"/>
      <w:sz w:val="18"/>
      <w:szCs w:val="18"/>
      <w:u w:val="none"/>
      <w:lang w:val="it-IT"/>
    </w:rPr>
  </w:style>
  <w:style w:type="character" w:customStyle="1" w:styleId="Corpodeltesto9pt">
    <w:name w:val="Corpo del testo + 9 pt"/>
    <w:basedOn w:val="Carpredefinitoparagrafo"/>
    <w:rsid w:val="009F70A8"/>
    <w:rPr>
      <w:rFonts w:ascii="Georgia" w:eastAsia="Georgia" w:hAnsi="Georgia" w:cs="Georgia"/>
      <w:b w:val="0"/>
      <w:bCs w:val="0"/>
      <w:i w:val="0"/>
      <w:iCs w:val="0"/>
      <w:smallCaps w:val="0"/>
      <w:strike w:val="0"/>
      <w:color w:val="000000"/>
      <w:spacing w:val="0"/>
      <w:w w:val="100"/>
      <w:position w:val="0"/>
      <w:sz w:val="18"/>
      <w:szCs w:val="18"/>
      <w:u w:val="none"/>
      <w:lang w:val="it-IT"/>
    </w:rPr>
  </w:style>
  <w:style w:type="character" w:customStyle="1" w:styleId="CorpodeltestoNoncorsivo">
    <w:name w:val="Corpo del testo + Non corsivo"/>
    <w:basedOn w:val="Corpodeltesto0"/>
    <w:rsid w:val="00D517E7"/>
    <w:rPr>
      <w:rFonts w:ascii="Sylfaen" w:eastAsia="Sylfaen" w:hAnsi="Sylfaen" w:cs="Sylfaen"/>
      <w:b w:val="0"/>
      <w:bCs w:val="0"/>
      <w:i/>
      <w:iCs/>
      <w:smallCaps w:val="0"/>
      <w:strike w:val="0"/>
      <w:color w:val="000000"/>
      <w:spacing w:val="0"/>
      <w:w w:val="100"/>
      <w:position w:val="0"/>
      <w:sz w:val="18"/>
      <w:szCs w:val="18"/>
      <w:u w:val="none"/>
      <w:shd w:val="clear" w:color="auto" w:fill="FFFFFF"/>
      <w:lang w:val="it-IT"/>
    </w:rPr>
  </w:style>
  <w:style w:type="character" w:customStyle="1" w:styleId="Corpodeltesto2Corsivo">
    <w:name w:val="Corpo del testo (2) + Corsivo"/>
    <w:basedOn w:val="Corpodeltesto20"/>
    <w:rsid w:val="00D517E7"/>
    <w:rPr>
      <w:rFonts w:ascii="Sylfaen" w:eastAsia="Sylfaen" w:hAnsi="Sylfaen" w:cs="Sylfaen"/>
      <w:b w:val="0"/>
      <w:bCs w:val="0"/>
      <w:i/>
      <w:iCs/>
      <w:smallCaps w:val="0"/>
      <w:strike w:val="0"/>
      <w:color w:val="000000"/>
      <w:spacing w:val="0"/>
      <w:w w:val="100"/>
      <w:position w:val="0"/>
      <w:sz w:val="18"/>
      <w:szCs w:val="18"/>
      <w:u w:val="none"/>
      <w:shd w:val="clear" w:color="auto" w:fill="FFFFFF"/>
      <w:lang w:val="it-IT"/>
    </w:rPr>
  </w:style>
  <w:style w:type="character" w:customStyle="1" w:styleId="CorpodeltestoMaiuscoletto">
    <w:name w:val="Corpo del testo + Maiuscoletto"/>
    <w:basedOn w:val="Corpodeltesto0"/>
    <w:rsid w:val="00D517E7"/>
    <w:rPr>
      <w:rFonts w:ascii="Sylfaen" w:eastAsia="Sylfaen" w:hAnsi="Sylfaen" w:cs="Sylfaen"/>
      <w:b w:val="0"/>
      <w:bCs w:val="0"/>
      <w:i/>
      <w:iCs/>
      <w:smallCaps/>
      <w:strike w:val="0"/>
      <w:color w:val="000000"/>
      <w:spacing w:val="0"/>
      <w:w w:val="100"/>
      <w:position w:val="0"/>
      <w:sz w:val="18"/>
      <w:szCs w:val="18"/>
      <w:u w:val="none"/>
      <w:shd w:val="clear" w:color="auto" w:fill="FFFFFF"/>
      <w:lang w:val="it-IT"/>
    </w:rPr>
  </w:style>
  <w:style w:type="character" w:customStyle="1" w:styleId="Corpodeltesto295pt">
    <w:name w:val="Corpo del testo (2) + 9;5 pt"/>
    <w:basedOn w:val="Corpodeltesto20"/>
    <w:rsid w:val="00D517E7"/>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it-IT"/>
    </w:rPr>
  </w:style>
  <w:style w:type="character" w:customStyle="1" w:styleId="CorpodeltestoConstantia">
    <w:name w:val="Corpo del testo + Constantia"/>
    <w:basedOn w:val="Corpodeltesto0"/>
    <w:rsid w:val="00D517E7"/>
    <w:rPr>
      <w:rFonts w:ascii="Constantia" w:eastAsia="Constantia" w:hAnsi="Constantia" w:cs="Constantia"/>
      <w:b w:val="0"/>
      <w:bCs w:val="0"/>
      <w:i/>
      <w:iCs/>
      <w:smallCaps w:val="0"/>
      <w:strike w:val="0"/>
      <w:color w:val="000000"/>
      <w:spacing w:val="0"/>
      <w:w w:val="100"/>
      <w:position w:val="0"/>
      <w:sz w:val="18"/>
      <w:szCs w:val="18"/>
      <w:u w:val="none"/>
      <w:shd w:val="clear" w:color="auto" w:fill="FFFFFF"/>
      <w:lang w:val="it-IT"/>
    </w:rPr>
  </w:style>
  <w:style w:type="character" w:customStyle="1" w:styleId="verse">
    <w:name w:val="verse"/>
    <w:basedOn w:val="Carpredefinitoparagrafo"/>
    <w:rsid w:val="008D2C2E"/>
  </w:style>
  <w:style w:type="character" w:customStyle="1" w:styleId="Corpodeltesto60">
    <w:name w:val="Corpo del testo (6)_"/>
    <w:basedOn w:val="Carpredefinitoparagrafo"/>
    <w:rsid w:val="00AC0BE6"/>
    <w:rPr>
      <w:rFonts w:ascii="Times New Roman" w:eastAsia="Times New Roman" w:hAnsi="Times New Roman" w:cs="Times New Roman"/>
      <w:sz w:val="20"/>
      <w:szCs w:val="20"/>
      <w:shd w:val="clear" w:color="auto" w:fill="FFFFFF"/>
    </w:rPr>
  </w:style>
  <w:style w:type="character" w:customStyle="1" w:styleId="CorpodeltestoCandara9pt">
    <w:name w:val="Corpo del testo + Candara;9 pt"/>
    <w:basedOn w:val="Corpodeltesto0"/>
    <w:rsid w:val="00531F54"/>
    <w:rPr>
      <w:rFonts w:ascii="Candara" w:eastAsia="Candara" w:hAnsi="Candara" w:cs="Candara"/>
      <w:color w:val="000000"/>
      <w:spacing w:val="0"/>
      <w:w w:val="100"/>
      <w:position w:val="0"/>
      <w:sz w:val="18"/>
      <w:szCs w:val="18"/>
      <w:shd w:val="clear" w:color="auto" w:fill="FFFFFF"/>
      <w:lang w:val="it-IT"/>
    </w:rPr>
  </w:style>
  <w:style w:type="character" w:customStyle="1" w:styleId="Intestazione19pt">
    <w:name w:val="Intestazione #1 + 9 pt"/>
    <w:basedOn w:val="Intestazione1"/>
    <w:rsid w:val="006E4791"/>
    <w:rPr>
      <w:rFonts w:ascii="Times New Roman" w:eastAsia="Times New Roman" w:hAnsi="Times New Roman" w:cs="Times New Roman"/>
      <w:color w:val="000000"/>
      <w:spacing w:val="0"/>
      <w:w w:val="100"/>
      <w:position w:val="0"/>
      <w:sz w:val="18"/>
      <w:szCs w:val="18"/>
      <w:shd w:val="clear" w:color="auto" w:fill="FFFFFF"/>
      <w:lang w:val="it-IT"/>
    </w:rPr>
  </w:style>
  <w:style w:type="character" w:customStyle="1" w:styleId="Corpodeltesto8pt">
    <w:name w:val="Corpo del testo + 8 pt"/>
    <w:basedOn w:val="Corpodeltesto0"/>
    <w:rsid w:val="006E4791"/>
    <w:rPr>
      <w:rFonts w:ascii="Times New Roman" w:eastAsia="Times New Roman" w:hAnsi="Times New Roman" w:cs="Times New Roman"/>
      <w:color w:val="000000"/>
      <w:spacing w:val="0"/>
      <w:w w:val="100"/>
      <w:position w:val="0"/>
      <w:sz w:val="16"/>
      <w:szCs w:val="16"/>
      <w:shd w:val="clear" w:color="auto" w:fill="FFFFFF"/>
      <w:lang w:val="it-IT"/>
    </w:rPr>
  </w:style>
  <w:style w:type="character" w:customStyle="1" w:styleId="CorpodeltestoCandara75pt">
    <w:name w:val="Corpo del testo + Candara;7;5 pt"/>
    <w:basedOn w:val="Corpodeltesto0"/>
    <w:rsid w:val="006E4791"/>
    <w:rPr>
      <w:rFonts w:ascii="Candara" w:eastAsia="Candara" w:hAnsi="Candara" w:cs="Candara"/>
      <w:color w:val="000000"/>
      <w:spacing w:val="0"/>
      <w:w w:val="100"/>
      <w:position w:val="0"/>
      <w:sz w:val="15"/>
      <w:szCs w:val="15"/>
      <w:shd w:val="clear" w:color="auto" w:fill="FFFFFF"/>
    </w:rPr>
  </w:style>
  <w:style w:type="character" w:customStyle="1" w:styleId="CorpodeltestoTrebuchetMS8ptGrassetto">
    <w:name w:val="Corpo del testo + Trebuchet MS;8 pt;Grassetto"/>
    <w:basedOn w:val="Corpodeltesto0"/>
    <w:rsid w:val="006E4791"/>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it-IT"/>
    </w:rPr>
  </w:style>
  <w:style w:type="character" w:customStyle="1" w:styleId="CorpodeltestoTrebuchetMS85ptGrassetto">
    <w:name w:val="Corpo del testo + Trebuchet MS;8;5 pt;Grassetto"/>
    <w:basedOn w:val="Corpodeltesto0"/>
    <w:rsid w:val="006E4791"/>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it-IT"/>
    </w:rPr>
  </w:style>
  <w:style w:type="character" w:customStyle="1" w:styleId="Corpodeltesto8ptScala66">
    <w:name w:val="Corpo del testo + 8 pt;Scala 66%"/>
    <w:basedOn w:val="Corpodeltesto0"/>
    <w:rsid w:val="006E4791"/>
    <w:rPr>
      <w:rFonts w:ascii="Times New Roman" w:eastAsia="Times New Roman" w:hAnsi="Times New Roman" w:cs="Times New Roman"/>
      <w:b w:val="0"/>
      <w:bCs w:val="0"/>
      <w:i w:val="0"/>
      <w:iCs w:val="0"/>
      <w:smallCaps w:val="0"/>
      <w:strike w:val="0"/>
      <w:color w:val="000000"/>
      <w:spacing w:val="0"/>
      <w:w w:val="66"/>
      <w:position w:val="0"/>
      <w:sz w:val="16"/>
      <w:szCs w:val="16"/>
      <w:u w:val="none"/>
      <w:shd w:val="clear" w:color="auto" w:fill="FFFFFF"/>
      <w:lang w:val="it-IT"/>
    </w:rPr>
  </w:style>
  <w:style w:type="character" w:customStyle="1" w:styleId="CorpodeltestoTrebuchetMS55ptGrassettoSpaziatura1pt">
    <w:name w:val="Corpo del testo + Trebuchet MS;5;5 pt;Grassetto;Spaziatura 1 pt"/>
    <w:basedOn w:val="Corpodeltesto0"/>
    <w:rsid w:val="006E4791"/>
    <w:rPr>
      <w:rFonts w:ascii="Trebuchet MS" w:eastAsia="Trebuchet MS" w:hAnsi="Trebuchet MS" w:cs="Trebuchet MS"/>
      <w:b/>
      <w:bCs/>
      <w:i w:val="0"/>
      <w:iCs w:val="0"/>
      <w:smallCaps w:val="0"/>
      <w:strike w:val="0"/>
      <w:color w:val="000000"/>
      <w:spacing w:val="20"/>
      <w:w w:val="100"/>
      <w:position w:val="0"/>
      <w:sz w:val="11"/>
      <w:szCs w:val="11"/>
      <w:u w:val="none"/>
      <w:shd w:val="clear" w:color="auto" w:fill="FFFFFF"/>
      <w:lang w:val="it-IT"/>
    </w:rPr>
  </w:style>
  <w:style w:type="character" w:customStyle="1" w:styleId="CorpodeltestoTrebuchetMS6ptSpaziatura1pt">
    <w:name w:val="Corpo del testo + Trebuchet MS;6 pt;Spaziatura 1 pt"/>
    <w:basedOn w:val="Corpodeltesto0"/>
    <w:rsid w:val="006E4791"/>
    <w:rPr>
      <w:rFonts w:ascii="Trebuchet MS" w:eastAsia="Trebuchet MS" w:hAnsi="Trebuchet MS" w:cs="Trebuchet MS"/>
      <w:b w:val="0"/>
      <w:bCs w:val="0"/>
      <w:i w:val="0"/>
      <w:iCs w:val="0"/>
      <w:smallCaps w:val="0"/>
      <w:strike w:val="0"/>
      <w:color w:val="000000"/>
      <w:spacing w:val="20"/>
      <w:w w:val="100"/>
      <w:position w:val="0"/>
      <w:sz w:val="12"/>
      <w:szCs w:val="12"/>
      <w:u w:val="none"/>
      <w:shd w:val="clear" w:color="auto" w:fill="FFFFFF"/>
      <w:lang w:val="it-IT"/>
    </w:rPr>
  </w:style>
  <w:style w:type="character" w:customStyle="1" w:styleId="CorpodeltestoCandara6ptSpaziatura0pt">
    <w:name w:val="Corpo del testo + Candara;6 pt;Spaziatura 0 pt"/>
    <w:basedOn w:val="Carpredefinitoparagrafo"/>
    <w:rsid w:val="00A05E0F"/>
    <w:rPr>
      <w:rFonts w:ascii="Candara" w:eastAsia="Candara" w:hAnsi="Candara" w:cs="Candara"/>
      <w:b w:val="0"/>
      <w:bCs w:val="0"/>
      <w:i w:val="0"/>
      <w:iCs w:val="0"/>
      <w:smallCaps w:val="0"/>
      <w:strike w:val="0"/>
      <w:color w:val="000000"/>
      <w:spacing w:val="10"/>
      <w:w w:val="100"/>
      <w:position w:val="0"/>
      <w:sz w:val="12"/>
      <w:szCs w:val="12"/>
      <w:u w:val="none"/>
      <w:lang w:val="it-IT"/>
    </w:rPr>
  </w:style>
  <w:style w:type="character" w:customStyle="1" w:styleId="CorpodeltestoArial9ptCorsivo">
    <w:name w:val="Corpo del testo + Arial;9 pt;Corsivo"/>
    <w:basedOn w:val="Carpredefinitoparagrafo"/>
    <w:rsid w:val="00AC71F1"/>
    <w:rPr>
      <w:rFonts w:ascii="Arial" w:eastAsia="Arial" w:hAnsi="Arial" w:cs="Arial"/>
      <w:b w:val="0"/>
      <w:bCs w:val="0"/>
      <w:i/>
      <w:iCs/>
      <w:smallCaps w:val="0"/>
      <w:strike w:val="0"/>
      <w:color w:val="000000"/>
      <w:spacing w:val="0"/>
      <w:w w:val="100"/>
      <w:position w:val="0"/>
      <w:sz w:val="18"/>
      <w:szCs w:val="18"/>
      <w:u w:val="none"/>
      <w:lang w:val="it-IT"/>
    </w:rPr>
  </w:style>
  <w:style w:type="character" w:customStyle="1" w:styleId="Corpodeltesto50">
    <w:name w:val="Corpo del testo (5)_"/>
    <w:basedOn w:val="Carpredefinitoparagrafo"/>
    <w:rsid w:val="00AC71F1"/>
    <w:rPr>
      <w:rFonts w:ascii="Times New Roman" w:eastAsia="Times New Roman" w:hAnsi="Times New Roman" w:cs="Times New Roman"/>
      <w:b/>
      <w:bCs/>
      <w:sz w:val="20"/>
      <w:szCs w:val="20"/>
      <w:shd w:val="clear" w:color="auto" w:fill="FFFFFF"/>
    </w:rPr>
  </w:style>
  <w:style w:type="character" w:customStyle="1" w:styleId="Corpodeltesto5Candara75ptNongrassettoSpaziatura1pt">
    <w:name w:val="Corpo del testo (5) + Candara;7;5 pt;Non grassetto;Spaziatura 1 pt"/>
    <w:basedOn w:val="Carpredefinitoparagrafo"/>
    <w:rsid w:val="000147B9"/>
    <w:rPr>
      <w:rFonts w:ascii="Candara" w:eastAsia="Candara" w:hAnsi="Candara" w:cs="Candara"/>
      <w:b/>
      <w:bCs/>
      <w:i w:val="0"/>
      <w:iCs w:val="0"/>
      <w:smallCaps w:val="0"/>
      <w:strike w:val="0"/>
      <w:color w:val="000000"/>
      <w:spacing w:val="20"/>
      <w:w w:val="100"/>
      <w:position w:val="0"/>
      <w:sz w:val="15"/>
      <w:szCs w:val="15"/>
      <w:u w:val="none"/>
      <w:lang w:val="it-IT"/>
    </w:rPr>
  </w:style>
  <w:style w:type="character" w:customStyle="1" w:styleId="Corpodeltesto5NongrassettoCorsivo">
    <w:name w:val="Corpo del testo (5) + Non grassetto;Corsivo"/>
    <w:basedOn w:val="Carpredefinitoparagrafo"/>
    <w:rsid w:val="000147B9"/>
    <w:rPr>
      <w:rFonts w:ascii="Bookman Old Style" w:eastAsia="Bookman Old Style" w:hAnsi="Bookman Old Style" w:cs="Bookman Old Style"/>
      <w:b/>
      <w:bCs/>
      <w:i/>
      <w:iCs/>
      <w:smallCaps w:val="0"/>
      <w:strike w:val="0"/>
      <w:color w:val="000000"/>
      <w:spacing w:val="0"/>
      <w:w w:val="100"/>
      <w:position w:val="0"/>
      <w:sz w:val="16"/>
      <w:szCs w:val="16"/>
      <w:u w:val="none"/>
      <w:lang w:val="it-IT"/>
    </w:rPr>
  </w:style>
  <w:style w:type="character" w:customStyle="1" w:styleId="CorpodeltestoTrebuchetMS7pt">
    <w:name w:val="Corpo del testo + Trebuchet MS;7 pt"/>
    <w:basedOn w:val="Corpodeltesto0"/>
    <w:rsid w:val="00B465EE"/>
    <w:rPr>
      <w:rFonts w:ascii="Trebuchet MS" w:eastAsia="Trebuchet MS" w:hAnsi="Trebuchet MS" w:cs="Trebuchet MS"/>
      <w:color w:val="000000"/>
      <w:spacing w:val="0"/>
      <w:w w:val="100"/>
      <w:position w:val="0"/>
      <w:sz w:val="14"/>
      <w:szCs w:val="14"/>
      <w:shd w:val="clear" w:color="auto" w:fill="FFFFFF"/>
      <w:lang w:val="it-IT"/>
    </w:rPr>
  </w:style>
  <w:style w:type="character" w:customStyle="1" w:styleId="Corpodeltesto16ptGrassetto">
    <w:name w:val="Corpo del testo + 16 pt;Grassetto"/>
    <w:basedOn w:val="Corpodeltesto0"/>
    <w:rsid w:val="0057117D"/>
    <w:rPr>
      <w:rFonts w:ascii="Times New Roman" w:eastAsia="Times New Roman" w:hAnsi="Times New Roman" w:cs="Times New Roman"/>
      <w:b/>
      <w:bCs/>
      <w:color w:val="000000"/>
      <w:spacing w:val="0"/>
      <w:w w:val="100"/>
      <w:position w:val="0"/>
      <w:sz w:val="32"/>
      <w:szCs w:val="32"/>
      <w:shd w:val="clear" w:color="auto" w:fill="FFFFFF"/>
    </w:rPr>
  </w:style>
  <w:style w:type="character" w:customStyle="1" w:styleId="CorpodeltestoCandara6ptNongrassettoSpaziatura0pt">
    <w:name w:val="Corpo del testo + Candara;6 pt;Non grassetto;Spaziatura 0 pt"/>
    <w:basedOn w:val="Corpodeltesto0"/>
    <w:rsid w:val="0057117D"/>
    <w:rPr>
      <w:rFonts w:ascii="Candara" w:eastAsia="Candara" w:hAnsi="Candara" w:cs="Candara"/>
      <w:b/>
      <w:bCs/>
      <w:color w:val="000000"/>
      <w:spacing w:val="10"/>
      <w:w w:val="100"/>
      <w:position w:val="0"/>
      <w:sz w:val="12"/>
      <w:szCs w:val="12"/>
      <w:shd w:val="clear" w:color="auto" w:fill="FFFFFF"/>
      <w:lang w:val="it-IT"/>
    </w:rPr>
  </w:style>
  <w:style w:type="paragraph" w:styleId="Intestazione">
    <w:name w:val="header"/>
    <w:basedOn w:val="Normale"/>
    <w:link w:val="IntestazioneCarattere"/>
    <w:uiPriority w:val="99"/>
    <w:unhideWhenUsed/>
    <w:rsid w:val="006E4E6D"/>
    <w:pPr>
      <w:tabs>
        <w:tab w:val="center" w:pos="4819"/>
        <w:tab w:val="right" w:pos="9638"/>
      </w:tabs>
    </w:pPr>
  </w:style>
  <w:style w:type="character" w:customStyle="1" w:styleId="IntestazioneCarattere">
    <w:name w:val="Intestazione Carattere"/>
    <w:basedOn w:val="Carpredefinitoparagrafo"/>
    <w:link w:val="Intestazione"/>
    <w:uiPriority w:val="99"/>
    <w:rsid w:val="006E4E6D"/>
  </w:style>
  <w:style w:type="paragraph" w:styleId="Pidipagina">
    <w:name w:val="footer"/>
    <w:basedOn w:val="Normale"/>
    <w:link w:val="PidipaginaCarattere"/>
    <w:uiPriority w:val="99"/>
    <w:unhideWhenUsed/>
    <w:rsid w:val="006E4E6D"/>
    <w:pPr>
      <w:tabs>
        <w:tab w:val="center" w:pos="4819"/>
        <w:tab w:val="right" w:pos="9638"/>
      </w:tabs>
    </w:pPr>
  </w:style>
  <w:style w:type="character" w:customStyle="1" w:styleId="PidipaginaCarattere">
    <w:name w:val="Piè di pagina Carattere"/>
    <w:basedOn w:val="Carpredefinitoparagrafo"/>
    <w:link w:val="Pidipagina"/>
    <w:uiPriority w:val="99"/>
    <w:rsid w:val="006E4E6D"/>
  </w:style>
  <w:style w:type="character" w:styleId="Numeropagina">
    <w:name w:val="page number"/>
    <w:basedOn w:val="Carpredefinitoparagrafo"/>
    <w:uiPriority w:val="99"/>
    <w:unhideWhenUsed/>
    <w:rsid w:val="006E4E6D"/>
  </w:style>
  <w:style w:type="character" w:customStyle="1" w:styleId="Corpodeltesto9ptGrassettoScala60">
    <w:name w:val="Corpo del testo + 9 pt;Grassetto;Scala 60%"/>
    <w:basedOn w:val="Corpodeltesto0"/>
    <w:rsid w:val="006E64D0"/>
    <w:rPr>
      <w:rFonts w:ascii="Georgia" w:eastAsia="Georgia" w:hAnsi="Georgia" w:cs="Georgia"/>
      <w:b/>
      <w:bCs/>
      <w:i w:val="0"/>
      <w:iCs w:val="0"/>
      <w:smallCaps w:val="0"/>
      <w:strike w:val="0"/>
      <w:color w:val="000000"/>
      <w:spacing w:val="0"/>
      <w:w w:val="60"/>
      <w:position w:val="0"/>
      <w:sz w:val="18"/>
      <w:szCs w:val="18"/>
      <w:u w:val="none"/>
      <w:shd w:val="clear" w:color="auto" w:fill="FFFFFF"/>
      <w:lang w:val="it-IT"/>
    </w:rPr>
  </w:style>
  <w:style w:type="character" w:customStyle="1" w:styleId="Corpodeltesto65ptGrassettoSpaziatura0pt">
    <w:name w:val="Corpo del testo + 6;5 pt;Grassetto;Spaziatura 0 pt"/>
    <w:basedOn w:val="Corpodeltesto0"/>
    <w:rsid w:val="006E64D0"/>
    <w:rPr>
      <w:rFonts w:ascii="Georgia" w:eastAsia="Georgia" w:hAnsi="Georgia" w:cs="Georgia"/>
      <w:b/>
      <w:bCs/>
      <w:i w:val="0"/>
      <w:iCs w:val="0"/>
      <w:smallCaps w:val="0"/>
      <w:strike w:val="0"/>
      <w:color w:val="000000"/>
      <w:spacing w:val="-10"/>
      <w:w w:val="100"/>
      <w:position w:val="0"/>
      <w:sz w:val="13"/>
      <w:szCs w:val="13"/>
      <w:u w:val="none"/>
      <w:shd w:val="clear" w:color="auto" w:fill="FFFFFF"/>
      <w:lang w:val="it-IT"/>
    </w:rPr>
  </w:style>
  <w:style w:type="character" w:customStyle="1" w:styleId="CorpodeltestoSpaziatura0pt">
    <w:name w:val="Corpo del testo + Spaziatura 0 pt"/>
    <w:basedOn w:val="Corpodeltesto0"/>
    <w:rsid w:val="006E64D0"/>
    <w:rPr>
      <w:rFonts w:ascii="Georgia" w:eastAsia="Georgia" w:hAnsi="Georgia" w:cs="Georgia"/>
      <w:b w:val="0"/>
      <w:bCs w:val="0"/>
      <w:i w:val="0"/>
      <w:iCs w:val="0"/>
      <w:smallCaps w:val="0"/>
      <w:strike w:val="0"/>
      <w:color w:val="000000"/>
      <w:spacing w:val="-10"/>
      <w:w w:val="100"/>
      <w:position w:val="0"/>
      <w:sz w:val="20"/>
      <w:szCs w:val="20"/>
      <w:u w:val="none"/>
      <w:shd w:val="clear" w:color="auto" w:fill="FFFFFF"/>
      <w:lang w:val="it-IT"/>
    </w:rPr>
  </w:style>
  <w:style w:type="character" w:customStyle="1" w:styleId="CorpodeltestoTrebuchetMS11ptGrassetto">
    <w:name w:val="Corpo del testo + Trebuchet MS;11 pt;Grassetto"/>
    <w:basedOn w:val="Corpodeltesto0"/>
    <w:rsid w:val="006E64D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rPr>
  </w:style>
  <w:style w:type="character" w:customStyle="1" w:styleId="CorpodeltestoSylfaen11ptSpaziatura1pt">
    <w:name w:val="Corpo del testo + Sylfaen;11 pt;Spaziatura 1 pt"/>
    <w:basedOn w:val="Corpodeltesto0"/>
    <w:rsid w:val="00FF2847"/>
    <w:rPr>
      <w:rFonts w:ascii="Sylfaen" w:eastAsia="Sylfaen" w:hAnsi="Sylfaen" w:cs="Sylfaen"/>
      <w:b w:val="0"/>
      <w:bCs w:val="0"/>
      <w:i w:val="0"/>
      <w:iCs w:val="0"/>
      <w:smallCaps w:val="0"/>
      <w:strike w:val="0"/>
      <w:color w:val="000000"/>
      <w:spacing w:val="20"/>
      <w:w w:val="100"/>
      <w:position w:val="0"/>
      <w:sz w:val="22"/>
      <w:szCs w:val="22"/>
      <w:u w:val="none"/>
      <w:lang w:val="it-IT"/>
    </w:rPr>
  </w:style>
  <w:style w:type="character" w:customStyle="1" w:styleId="CorpodeltestoImpact12pt">
    <w:name w:val="Corpo del testo + Impact;12 pt"/>
    <w:basedOn w:val="Corpodeltesto0"/>
    <w:rsid w:val="00FF2847"/>
    <w:rPr>
      <w:rFonts w:ascii="Impact" w:eastAsia="Impact" w:hAnsi="Impact" w:cs="Impact"/>
      <w:b w:val="0"/>
      <w:bCs w:val="0"/>
      <w:i w:val="0"/>
      <w:iCs w:val="0"/>
      <w:smallCaps w:val="0"/>
      <w:strike w:val="0"/>
      <w:color w:val="000000"/>
      <w:spacing w:val="0"/>
      <w:w w:val="100"/>
      <w:position w:val="0"/>
      <w:sz w:val="24"/>
      <w:szCs w:val="24"/>
      <w:u w:val="none"/>
    </w:rPr>
  </w:style>
  <w:style w:type="character" w:customStyle="1" w:styleId="Corpodeltesto8ptGrassetto">
    <w:name w:val="Corpo del testo + 8 pt;Grassetto"/>
    <w:basedOn w:val="Corpodeltesto0"/>
    <w:rsid w:val="00FF2847"/>
    <w:rPr>
      <w:rFonts w:ascii="Georgia" w:eastAsia="Georgia" w:hAnsi="Georgia" w:cs="Georgia"/>
      <w:b/>
      <w:bCs/>
      <w:i w:val="0"/>
      <w:iCs w:val="0"/>
      <w:smallCaps w:val="0"/>
      <w:strike w:val="0"/>
      <w:color w:val="000000"/>
      <w:spacing w:val="0"/>
      <w:w w:val="100"/>
      <w:position w:val="0"/>
      <w:sz w:val="16"/>
      <w:szCs w:val="16"/>
      <w:u w:val="none"/>
      <w:lang w:val="it-IT"/>
    </w:rPr>
  </w:style>
  <w:style w:type="character" w:customStyle="1" w:styleId="Notaapidipagina0">
    <w:name w:val="Nota a piè di pagina_"/>
    <w:basedOn w:val="Carpredefinitoparagrafo"/>
    <w:rsid w:val="001638EF"/>
    <w:rPr>
      <w:rFonts w:ascii="Georgia" w:eastAsia="Georgia" w:hAnsi="Georgia" w:cs="Georgia"/>
      <w:sz w:val="16"/>
      <w:szCs w:val="16"/>
      <w:shd w:val="clear" w:color="auto" w:fill="FFFFFF"/>
    </w:rPr>
  </w:style>
  <w:style w:type="character" w:customStyle="1" w:styleId="NotaapidipaginaMaiuscoletto">
    <w:name w:val="Nota a piè di pagina + Maiuscoletto"/>
    <w:basedOn w:val="Notaapidipagina0"/>
    <w:rsid w:val="001638EF"/>
    <w:rPr>
      <w:rFonts w:ascii="Georgia" w:eastAsia="Georgia" w:hAnsi="Georgia" w:cs="Georgia"/>
      <w:smallCaps/>
      <w:color w:val="000000"/>
      <w:spacing w:val="0"/>
      <w:w w:val="100"/>
      <w:position w:val="0"/>
      <w:sz w:val="16"/>
      <w:szCs w:val="16"/>
      <w:shd w:val="clear" w:color="auto" w:fill="FFFFFF"/>
      <w:lang w:val="it-IT"/>
    </w:rPr>
  </w:style>
  <w:style w:type="character" w:customStyle="1" w:styleId="CorpodeltestoSegoeUI105pt">
    <w:name w:val="Corpo del testo + Segoe UI;10;5 pt"/>
    <w:basedOn w:val="Corpodeltesto0"/>
    <w:rsid w:val="001638EF"/>
    <w:rPr>
      <w:rFonts w:ascii="Segoe UI" w:eastAsia="Segoe UI" w:hAnsi="Segoe UI" w:cs="Segoe UI"/>
      <w:b w:val="0"/>
      <w:bCs w:val="0"/>
      <w:i w:val="0"/>
      <w:iCs w:val="0"/>
      <w:smallCaps w:val="0"/>
      <w:strike w:val="0"/>
      <w:color w:val="000000"/>
      <w:spacing w:val="0"/>
      <w:w w:val="100"/>
      <w:position w:val="0"/>
      <w:sz w:val="21"/>
      <w:szCs w:val="21"/>
      <w:u w:val="none"/>
      <w:lang w:val="it-IT"/>
    </w:rPr>
  </w:style>
  <w:style w:type="character" w:customStyle="1" w:styleId="CorpodeltestoCorsivoSpaziatura1pt">
    <w:name w:val="Corpo del testo + Corsivo;Spaziatura 1 pt"/>
    <w:basedOn w:val="Carpredefinitoparagrafo"/>
    <w:rsid w:val="001638EF"/>
    <w:rPr>
      <w:rFonts w:ascii="Georgia" w:eastAsia="Georgia" w:hAnsi="Georgia" w:cs="Georgia"/>
      <w:b w:val="0"/>
      <w:bCs w:val="0"/>
      <w:i/>
      <w:iCs/>
      <w:smallCaps w:val="0"/>
      <w:strike w:val="0"/>
      <w:color w:val="000000"/>
      <w:spacing w:val="30"/>
      <w:w w:val="100"/>
      <w:position w:val="0"/>
      <w:sz w:val="19"/>
      <w:szCs w:val="19"/>
      <w:u w:val="none"/>
      <w:lang w:val="it-IT"/>
    </w:rPr>
  </w:style>
  <w:style w:type="character" w:customStyle="1" w:styleId="Notaapidipagina2Noncorsivo">
    <w:name w:val="Nota a piè di pagina (2) + Non corsivo"/>
    <w:basedOn w:val="Notaapidipagina2"/>
    <w:rsid w:val="00967F69"/>
    <w:rPr>
      <w:rFonts w:ascii="Georgia" w:eastAsia="Georgia" w:hAnsi="Georgia" w:cs="Georgia"/>
      <w:i/>
      <w:iCs/>
      <w:color w:val="000000"/>
      <w:spacing w:val="0"/>
      <w:w w:val="100"/>
      <w:position w:val="0"/>
      <w:sz w:val="14"/>
      <w:szCs w:val="14"/>
      <w:shd w:val="clear" w:color="auto" w:fill="FFFFFF"/>
    </w:rPr>
  </w:style>
  <w:style w:type="character" w:customStyle="1" w:styleId="Notaapidipagina85ptCorsivo">
    <w:name w:val="Nota a piè di pagina + 8;5 pt;Corsivo"/>
    <w:basedOn w:val="Notaapidipagina0"/>
    <w:rsid w:val="00967F69"/>
    <w:rPr>
      <w:rFonts w:ascii="Georgia" w:eastAsia="Georgia" w:hAnsi="Georgia" w:cs="Georgia"/>
      <w:b w:val="0"/>
      <w:bCs w:val="0"/>
      <w:i/>
      <w:iCs/>
      <w:smallCaps w:val="0"/>
      <w:strike w:val="0"/>
      <w:color w:val="000000"/>
      <w:spacing w:val="0"/>
      <w:w w:val="100"/>
      <w:position w:val="0"/>
      <w:sz w:val="17"/>
      <w:szCs w:val="17"/>
      <w:u w:val="none"/>
      <w:lang w:val="it-IT"/>
    </w:rPr>
  </w:style>
  <w:style w:type="character" w:customStyle="1" w:styleId="NotaapidipaginaCorsivo">
    <w:name w:val="Nota a piè di pagina + Corsivo"/>
    <w:basedOn w:val="Notaapidipagina0"/>
    <w:rsid w:val="00967F69"/>
    <w:rPr>
      <w:rFonts w:ascii="Georgia" w:eastAsia="Georgia" w:hAnsi="Georgia" w:cs="Georgia"/>
      <w:b w:val="0"/>
      <w:bCs w:val="0"/>
      <w:i/>
      <w:iCs/>
      <w:smallCaps w:val="0"/>
      <w:strike w:val="0"/>
      <w:color w:val="000000"/>
      <w:spacing w:val="0"/>
      <w:w w:val="100"/>
      <w:position w:val="0"/>
      <w:sz w:val="14"/>
      <w:szCs w:val="14"/>
      <w:u w:val="none"/>
      <w:lang w:val="it-IT"/>
    </w:rPr>
  </w:style>
  <w:style w:type="character" w:customStyle="1" w:styleId="Corpodeltesto3TimesNewRomanNoncorsivo">
    <w:name w:val="Corpo del testo (3) + Times New Roman;Non corsivo"/>
    <w:basedOn w:val="Corpodeltesto3"/>
    <w:rsid w:val="00967F69"/>
    <w:rPr>
      <w:rFonts w:ascii="Times New Roman" w:eastAsia="Times New Roman" w:hAnsi="Times New Roman" w:cs="Times New Roman"/>
      <w:i/>
      <w:iCs/>
      <w:color w:val="000000"/>
      <w:spacing w:val="0"/>
      <w:w w:val="100"/>
      <w:position w:val="0"/>
      <w:sz w:val="14"/>
      <w:szCs w:val="14"/>
      <w:shd w:val="clear" w:color="auto" w:fill="FFFFFF"/>
    </w:rPr>
  </w:style>
  <w:style w:type="character" w:customStyle="1" w:styleId="Corpodeltesto34ptNoncorsivoSpaziatura1pt">
    <w:name w:val="Corpo del testo (3) + 4 pt;Non corsivo;Spaziatura 1 pt"/>
    <w:basedOn w:val="Corpodeltesto3"/>
    <w:rsid w:val="00967F69"/>
    <w:rPr>
      <w:rFonts w:ascii="Georgia" w:eastAsia="Georgia" w:hAnsi="Georgia" w:cs="Georgia"/>
      <w:i/>
      <w:iCs/>
      <w:color w:val="000000"/>
      <w:spacing w:val="30"/>
      <w:w w:val="100"/>
      <w:position w:val="0"/>
      <w:sz w:val="8"/>
      <w:szCs w:val="8"/>
      <w:shd w:val="clear" w:color="auto" w:fill="FFFFFF"/>
      <w:lang w:val="it-IT"/>
    </w:rPr>
  </w:style>
  <w:style w:type="character" w:customStyle="1" w:styleId="CorpodeltestoCenturyGothic45pt">
    <w:name w:val="Corpo del testo + Century Gothic;4;5 pt"/>
    <w:basedOn w:val="Corpodeltesto0"/>
    <w:rsid w:val="005E5878"/>
    <w:rPr>
      <w:rFonts w:ascii="Century Gothic" w:eastAsia="Century Gothic" w:hAnsi="Century Gothic" w:cs="Century Gothic"/>
      <w:b w:val="0"/>
      <w:bCs w:val="0"/>
      <w:i w:val="0"/>
      <w:iCs w:val="0"/>
      <w:smallCaps w:val="0"/>
      <w:strike w:val="0"/>
      <w:color w:val="000000"/>
      <w:spacing w:val="0"/>
      <w:w w:val="100"/>
      <w:position w:val="0"/>
      <w:sz w:val="9"/>
      <w:szCs w:val="9"/>
      <w:u w:val="none"/>
    </w:rPr>
  </w:style>
  <w:style w:type="character" w:customStyle="1" w:styleId="CorpodeltestoGrassettoCorsivoSpaziatura0pt">
    <w:name w:val="Corpo del testo + Grassetto;Corsivo;Spaziatura 0 pt"/>
    <w:basedOn w:val="Corpodeltesto0"/>
    <w:rsid w:val="00D14385"/>
    <w:rPr>
      <w:rFonts w:ascii="Constantia" w:eastAsia="Constantia" w:hAnsi="Constantia" w:cs="Constantia"/>
      <w:b/>
      <w:bCs/>
      <w:i/>
      <w:iCs/>
      <w:smallCaps w:val="0"/>
      <w:strike w:val="0"/>
      <w:color w:val="000000"/>
      <w:spacing w:val="-10"/>
      <w:w w:val="100"/>
      <w:position w:val="0"/>
      <w:sz w:val="21"/>
      <w:szCs w:val="21"/>
      <w:u w:val="single"/>
      <w:lang w:val="it-IT"/>
    </w:rPr>
  </w:style>
  <w:style w:type="character" w:customStyle="1" w:styleId="Corpodeltesto8ptGrassettoMaiuscoletto">
    <w:name w:val="Corpo del testo + 8 pt;Grassetto;Maiuscoletto"/>
    <w:basedOn w:val="Corpodeltesto0"/>
    <w:rsid w:val="00D14385"/>
    <w:rPr>
      <w:rFonts w:ascii="Constantia" w:eastAsia="Constantia" w:hAnsi="Constantia" w:cs="Constantia"/>
      <w:b/>
      <w:bCs/>
      <w:i w:val="0"/>
      <w:iCs w:val="0"/>
      <w:smallCaps/>
      <w:strike w:val="0"/>
      <w:color w:val="000000"/>
      <w:spacing w:val="0"/>
      <w:w w:val="100"/>
      <w:position w:val="0"/>
      <w:sz w:val="16"/>
      <w:szCs w:val="16"/>
      <w:u w:val="singl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3088">
      <w:bodyDiv w:val="1"/>
      <w:marLeft w:val="0"/>
      <w:marRight w:val="0"/>
      <w:marTop w:val="0"/>
      <w:marBottom w:val="0"/>
      <w:divBdr>
        <w:top w:val="none" w:sz="0" w:space="0" w:color="auto"/>
        <w:left w:val="none" w:sz="0" w:space="0" w:color="auto"/>
        <w:bottom w:val="none" w:sz="0" w:space="0" w:color="auto"/>
        <w:right w:val="none" w:sz="0" w:space="0" w:color="auto"/>
      </w:divBdr>
    </w:div>
    <w:div w:id="18843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0C84-0944-4973-B02A-B2FACBA3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3367</Words>
  <Characters>17748</Characters>
  <Application>Microsoft Office Word</Application>
  <DocSecurity>0</DocSecurity>
  <Lines>290</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Adelio Brambilla</dc:creator>
  <cp:keywords/>
  <dc:description/>
  <cp:lastModifiedBy>Mario Adelio Brambilla</cp:lastModifiedBy>
  <cp:revision>135</cp:revision>
  <cp:lastPrinted>2023-11-06T19:34:00Z</cp:lastPrinted>
  <dcterms:created xsi:type="dcterms:W3CDTF">2023-09-25T12:16:00Z</dcterms:created>
  <dcterms:modified xsi:type="dcterms:W3CDTF">2023-11-06T22:02:00Z</dcterms:modified>
</cp:coreProperties>
</file>