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D23F1" w14:textId="77777777" w:rsidR="007D7111" w:rsidRDefault="007D7111" w:rsidP="001E3014">
      <w:pPr>
        <w:jc w:val="both"/>
        <w:rPr>
          <w:b/>
          <w:sz w:val="24"/>
          <w:szCs w:val="24"/>
        </w:rPr>
      </w:pPr>
    </w:p>
    <w:p w14:paraId="0F060263" w14:textId="3819291A" w:rsidR="00373E31" w:rsidRDefault="00373E31" w:rsidP="00373E31">
      <w:pPr>
        <w:jc w:val="center"/>
        <w:rPr>
          <w:b/>
          <w:sz w:val="24"/>
          <w:szCs w:val="24"/>
        </w:rPr>
      </w:pPr>
      <w:r w:rsidRPr="00B940E4">
        <w:rPr>
          <w:b/>
          <w:sz w:val="24"/>
          <w:szCs w:val="24"/>
        </w:rPr>
        <w:t xml:space="preserve">INFORMATIVA SUL TRATTAMENTO DEI DATI </w:t>
      </w:r>
      <w:r w:rsidR="005177F9" w:rsidRPr="00B940E4">
        <w:rPr>
          <w:b/>
          <w:sz w:val="24"/>
          <w:szCs w:val="24"/>
        </w:rPr>
        <w:t xml:space="preserve">PERSONALI </w:t>
      </w:r>
      <w:r w:rsidR="004E5089">
        <w:rPr>
          <w:b/>
          <w:sz w:val="24"/>
          <w:szCs w:val="24"/>
        </w:rPr>
        <w:t>PER L’INSERIMENTO DELLA MAILING LIST DEL SERVIZIO APOSTOLATO BIBLICO</w:t>
      </w:r>
      <w:r w:rsidR="00DD4775">
        <w:rPr>
          <w:b/>
          <w:sz w:val="24"/>
          <w:szCs w:val="24"/>
        </w:rPr>
        <w:t xml:space="preserve"> DELLA DIOCESI DI MILANO</w:t>
      </w:r>
    </w:p>
    <w:p w14:paraId="063D7D5E" w14:textId="77777777" w:rsidR="007D7111" w:rsidRPr="00B940E4" w:rsidRDefault="007D7111" w:rsidP="00373E31">
      <w:pPr>
        <w:jc w:val="center"/>
        <w:rPr>
          <w:b/>
          <w:sz w:val="24"/>
          <w:szCs w:val="24"/>
        </w:rPr>
      </w:pPr>
    </w:p>
    <w:p w14:paraId="4C4119FB" w14:textId="711DC083" w:rsidR="005F5374" w:rsidRPr="00751F5C" w:rsidRDefault="004E5089" w:rsidP="0059619F">
      <w:pPr>
        <w:spacing w:after="12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Gentile</w:t>
      </w:r>
      <w:r w:rsidR="00DD4775">
        <w:rPr>
          <w:sz w:val="24"/>
          <w:szCs w:val="24"/>
        </w:rPr>
        <w:t xml:space="preserve"> signora, gentile signore,</w:t>
      </w:r>
    </w:p>
    <w:p w14:paraId="549D656D" w14:textId="1E3AE3C3" w:rsidR="00D629D3" w:rsidRPr="00751F5C" w:rsidRDefault="005F5374" w:rsidP="005F5374">
      <w:pPr>
        <w:jc w:val="both"/>
        <w:rPr>
          <w:sz w:val="24"/>
          <w:szCs w:val="24"/>
        </w:rPr>
      </w:pPr>
      <w:r w:rsidRPr="00751F5C">
        <w:rPr>
          <w:sz w:val="24"/>
          <w:szCs w:val="24"/>
        </w:rPr>
        <w:t xml:space="preserve">Vogliamo informarti che </w:t>
      </w:r>
      <w:r w:rsidR="00D629D3" w:rsidRPr="00751F5C">
        <w:rPr>
          <w:sz w:val="24"/>
          <w:szCs w:val="24"/>
        </w:rPr>
        <w:t>i dati da te forniti</w:t>
      </w:r>
      <w:r w:rsidR="00275E37">
        <w:rPr>
          <w:sz w:val="24"/>
          <w:szCs w:val="24"/>
        </w:rPr>
        <w:t xml:space="preserve"> al</w:t>
      </w:r>
      <w:r w:rsidR="00DD4775">
        <w:rPr>
          <w:sz w:val="24"/>
          <w:szCs w:val="24"/>
        </w:rPr>
        <w:t xml:space="preserve"> Servizio </w:t>
      </w:r>
      <w:r w:rsidR="004E5089">
        <w:rPr>
          <w:sz w:val="24"/>
          <w:szCs w:val="24"/>
        </w:rPr>
        <w:t>Apostolato Biblico</w:t>
      </w:r>
      <w:r w:rsidR="00DD4775">
        <w:rPr>
          <w:sz w:val="24"/>
          <w:szCs w:val="24"/>
        </w:rPr>
        <w:t xml:space="preserve"> della Diocesi di Milano </w:t>
      </w:r>
      <w:r w:rsidR="00D629D3" w:rsidRPr="00751F5C">
        <w:rPr>
          <w:sz w:val="24"/>
          <w:szCs w:val="24"/>
        </w:rPr>
        <w:t xml:space="preserve">saranno trattati conformemente alle norme </w:t>
      </w:r>
      <w:r w:rsidR="00B940E4" w:rsidRPr="00751F5C">
        <w:rPr>
          <w:sz w:val="24"/>
          <w:szCs w:val="24"/>
        </w:rPr>
        <w:t>previste dal</w:t>
      </w:r>
      <w:r w:rsidR="00874F2D" w:rsidRPr="00751F5C">
        <w:rPr>
          <w:sz w:val="24"/>
          <w:szCs w:val="24"/>
        </w:rPr>
        <w:t xml:space="preserve"> </w:t>
      </w:r>
      <w:r w:rsidR="00B940E4" w:rsidRPr="00751F5C">
        <w:rPr>
          <w:sz w:val="24"/>
          <w:szCs w:val="24"/>
        </w:rPr>
        <w:t xml:space="preserve">Decreto Generale della CEI del 24 maggio 2018 </w:t>
      </w:r>
      <w:r w:rsidR="00D629D3" w:rsidRPr="00751F5C">
        <w:rPr>
          <w:sz w:val="24"/>
          <w:szCs w:val="24"/>
        </w:rPr>
        <w:t>ed esclusivamente per la finalità per la quale li hai forniti.</w:t>
      </w:r>
    </w:p>
    <w:p w14:paraId="6424B8D5" w14:textId="33FCC39B" w:rsidR="00194235" w:rsidRPr="00751F5C" w:rsidRDefault="00475784" w:rsidP="00194235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322CE" w:rsidRPr="00751F5C">
        <w:rPr>
          <w:sz w:val="24"/>
          <w:szCs w:val="24"/>
        </w:rPr>
        <w:t xml:space="preserve">l titolare del trattamento dei tuoi dati è </w:t>
      </w:r>
      <w:r w:rsidR="00DD4775">
        <w:rPr>
          <w:sz w:val="24"/>
          <w:szCs w:val="24"/>
        </w:rPr>
        <w:t xml:space="preserve">la Diocesi di Milano, con sede in Piazza Fontana, 2 – 20145 Milano, contattabile all’indirizzo </w:t>
      </w:r>
      <w:hyperlink r:id="rId6" w:history="1">
        <w:r w:rsidR="00D213D3" w:rsidRPr="0068125A">
          <w:rPr>
            <w:rStyle w:val="Collegamentoipertestuale"/>
            <w:sz w:val="24"/>
            <w:szCs w:val="24"/>
          </w:rPr>
          <w:t>privacy@chiesadimilano.it</w:t>
        </w:r>
      </w:hyperlink>
      <w:r w:rsidR="00D213D3">
        <w:rPr>
          <w:sz w:val="24"/>
          <w:szCs w:val="24"/>
        </w:rPr>
        <w:t xml:space="preserve"> . Il Responsabile della Protezione dei Dati (RDP/DPO) è contattabile all’indirizzo </w:t>
      </w:r>
      <w:hyperlink r:id="rId7" w:history="1">
        <w:r w:rsidR="00D213D3" w:rsidRPr="0068125A">
          <w:rPr>
            <w:rStyle w:val="Collegamentoipertestuale"/>
            <w:sz w:val="24"/>
            <w:szCs w:val="24"/>
          </w:rPr>
          <w:t>dpo@diocesi.milano.it</w:t>
        </w:r>
      </w:hyperlink>
      <w:r w:rsidR="00D213D3">
        <w:rPr>
          <w:sz w:val="24"/>
          <w:szCs w:val="24"/>
        </w:rPr>
        <w:t xml:space="preserve"> . </w:t>
      </w:r>
    </w:p>
    <w:p w14:paraId="44DC8421" w14:textId="581E9126" w:rsidR="00E22284" w:rsidRPr="00751F5C" w:rsidRDefault="00E22284" w:rsidP="00E22284">
      <w:pPr>
        <w:jc w:val="both"/>
        <w:rPr>
          <w:sz w:val="24"/>
          <w:szCs w:val="24"/>
        </w:rPr>
      </w:pPr>
      <w:r w:rsidRPr="00751F5C">
        <w:rPr>
          <w:sz w:val="24"/>
          <w:szCs w:val="24"/>
        </w:rPr>
        <w:t xml:space="preserve">La base giuridica del trattamento è costituita dal legittimo interesse pastorale della Chiesa riconosciuto dalla </w:t>
      </w:r>
      <w:r w:rsidR="007E3330" w:rsidRPr="00751F5C">
        <w:rPr>
          <w:sz w:val="24"/>
          <w:szCs w:val="24"/>
        </w:rPr>
        <w:t>legge 121 del 25 marzo 1985.</w:t>
      </w:r>
    </w:p>
    <w:p w14:paraId="4F16B576" w14:textId="75628991" w:rsidR="00DD4775" w:rsidRDefault="005F5374" w:rsidP="005F5374">
      <w:pPr>
        <w:jc w:val="both"/>
        <w:rPr>
          <w:sz w:val="24"/>
          <w:szCs w:val="24"/>
        </w:rPr>
      </w:pPr>
      <w:r w:rsidRPr="00751F5C">
        <w:rPr>
          <w:sz w:val="24"/>
          <w:szCs w:val="24"/>
        </w:rPr>
        <w:t>La fi</w:t>
      </w:r>
      <w:r w:rsidR="00D629D3" w:rsidRPr="00751F5C">
        <w:rPr>
          <w:sz w:val="24"/>
          <w:szCs w:val="24"/>
        </w:rPr>
        <w:t>nalità con</w:t>
      </w:r>
      <w:r w:rsidRPr="00751F5C">
        <w:rPr>
          <w:sz w:val="24"/>
          <w:szCs w:val="24"/>
        </w:rPr>
        <w:t xml:space="preserve"> cui tratteremo i</w:t>
      </w:r>
      <w:r w:rsidR="00DD4775">
        <w:rPr>
          <w:sz w:val="24"/>
          <w:szCs w:val="24"/>
        </w:rPr>
        <w:t xml:space="preserve"> tuoi dati è di tipo pastorale, permetterà infatti di </w:t>
      </w:r>
      <w:r w:rsidR="00D81804">
        <w:rPr>
          <w:sz w:val="24"/>
          <w:szCs w:val="24"/>
        </w:rPr>
        <w:t>essere inserito</w:t>
      </w:r>
      <w:r w:rsidR="004E5089">
        <w:rPr>
          <w:sz w:val="24"/>
          <w:szCs w:val="24"/>
        </w:rPr>
        <w:t xml:space="preserve"> </w:t>
      </w:r>
      <w:r w:rsidR="00D81804">
        <w:rPr>
          <w:sz w:val="24"/>
          <w:szCs w:val="24"/>
        </w:rPr>
        <w:t>nel</w:t>
      </w:r>
      <w:r w:rsidR="004E5089">
        <w:rPr>
          <w:sz w:val="24"/>
          <w:szCs w:val="24"/>
        </w:rPr>
        <w:t>la mailing</w:t>
      </w:r>
      <w:r w:rsidR="00D81804">
        <w:rPr>
          <w:sz w:val="24"/>
          <w:szCs w:val="24"/>
        </w:rPr>
        <w:t xml:space="preserve"> </w:t>
      </w:r>
      <w:bookmarkStart w:id="0" w:name="_GoBack"/>
      <w:bookmarkEnd w:id="0"/>
      <w:r w:rsidR="004E5089">
        <w:rPr>
          <w:sz w:val="24"/>
          <w:szCs w:val="24"/>
        </w:rPr>
        <w:t>list del Servizio Apostolato Biblico</w:t>
      </w:r>
      <w:r w:rsidR="00DD4775">
        <w:rPr>
          <w:sz w:val="24"/>
          <w:szCs w:val="24"/>
        </w:rPr>
        <w:t>.</w:t>
      </w:r>
    </w:p>
    <w:p w14:paraId="7890FEFD" w14:textId="2862E7C7" w:rsidR="004E5089" w:rsidRPr="00751F5C" w:rsidRDefault="004E5089" w:rsidP="005F5374">
      <w:pPr>
        <w:jc w:val="both"/>
        <w:rPr>
          <w:sz w:val="24"/>
          <w:szCs w:val="24"/>
        </w:rPr>
      </w:pPr>
      <w:r>
        <w:rPr>
          <w:sz w:val="24"/>
          <w:szCs w:val="24"/>
        </w:rPr>
        <w:t>Per essere cancellati dalla mailing</w:t>
      </w:r>
      <w:r w:rsidR="00D81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list e non ricevere più queste email basterà inviare la richiesta rispondendo a uno dei messaggi oppure scrivendo ad </w:t>
      </w:r>
      <w:hyperlink r:id="rId8" w:history="1">
        <w:r w:rsidR="00155ABB" w:rsidRPr="001A24D5">
          <w:rPr>
            <w:rStyle w:val="Collegamentoipertestuale"/>
            <w:sz w:val="24"/>
            <w:szCs w:val="24"/>
          </w:rPr>
          <w:t>apostolatobiblico@diocesi.milano.it</w:t>
        </w:r>
      </w:hyperlink>
      <w:r w:rsidR="00155ABB">
        <w:rPr>
          <w:sz w:val="24"/>
          <w:szCs w:val="24"/>
        </w:rPr>
        <w:t>.</w:t>
      </w:r>
    </w:p>
    <w:p w14:paraId="3453FEB4" w14:textId="77777777" w:rsidR="004E5089" w:rsidRDefault="00480252" w:rsidP="00480252">
      <w:pPr>
        <w:jc w:val="both"/>
        <w:rPr>
          <w:sz w:val="24"/>
          <w:szCs w:val="24"/>
        </w:rPr>
      </w:pPr>
      <w:r w:rsidRPr="00751F5C">
        <w:rPr>
          <w:sz w:val="24"/>
          <w:szCs w:val="24"/>
        </w:rPr>
        <w:t xml:space="preserve">In ogni altro caso </w:t>
      </w:r>
      <w:r w:rsidR="0080439E">
        <w:rPr>
          <w:sz w:val="24"/>
          <w:szCs w:val="24"/>
        </w:rPr>
        <w:t xml:space="preserve">i tuoi dati </w:t>
      </w:r>
      <w:r w:rsidRPr="00751F5C">
        <w:rPr>
          <w:sz w:val="24"/>
          <w:szCs w:val="24"/>
        </w:rPr>
        <w:t>non verranno diffusi né comunicati a terzi senza il tuo consenso e non ne sarà fatto un uso che non sia stato previamente consentito da te.</w:t>
      </w:r>
    </w:p>
    <w:p w14:paraId="6209905B" w14:textId="5A3DC4B8" w:rsidR="00751F5C" w:rsidRPr="00475784" w:rsidRDefault="00751F5C" w:rsidP="00751F5C">
      <w:pPr>
        <w:spacing w:after="120" w:line="257" w:lineRule="auto"/>
        <w:jc w:val="both"/>
        <w:rPr>
          <w:sz w:val="24"/>
          <w:szCs w:val="24"/>
        </w:rPr>
      </w:pPr>
      <w:r w:rsidRPr="00751F5C">
        <w:rPr>
          <w:sz w:val="24"/>
          <w:szCs w:val="24"/>
        </w:rPr>
        <w:t>P</w:t>
      </w:r>
      <w:r w:rsidR="005F5374" w:rsidRPr="00751F5C">
        <w:rPr>
          <w:sz w:val="24"/>
          <w:szCs w:val="24"/>
        </w:rPr>
        <w:t>otrai esercitare i diritti contemplati dalle normative vigenti in tema di Protezione dei Dati personali, più specificamente</w:t>
      </w:r>
      <w:r w:rsidRPr="00751F5C">
        <w:rPr>
          <w:sz w:val="24"/>
          <w:szCs w:val="24"/>
        </w:rPr>
        <w:t xml:space="preserve"> ricordiamo tra essi</w:t>
      </w:r>
      <w:r w:rsidR="005F5374" w:rsidRPr="00751F5C">
        <w:rPr>
          <w:sz w:val="24"/>
          <w:szCs w:val="24"/>
        </w:rPr>
        <w:t xml:space="preserve"> il diritto all’accesso ai tuoi dati personali, la rettifica o cancellazione degli stessi, la limitazione del trattamento o l’opposizione al trattamento stesso</w:t>
      </w:r>
      <w:r>
        <w:rPr>
          <w:sz w:val="24"/>
          <w:szCs w:val="24"/>
        </w:rPr>
        <w:t>. Tali diritti, tuttavia, sono in certi casi limitati dalla normativa canonica</w:t>
      </w:r>
      <w:r w:rsidR="00AE3F15">
        <w:rPr>
          <w:sz w:val="24"/>
          <w:szCs w:val="24"/>
        </w:rPr>
        <w:t>.</w:t>
      </w:r>
      <w:r w:rsidR="00D371FC">
        <w:rPr>
          <w:sz w:val="24"/>
          <w:szCs w:val="24"/>
        </w:rPr>
        <w:t xml:space="preserve"> </w:t>
      </w:r>
      <w:r w:rsidR="00AE3F15">
        <w:rPr>
          <w:sz w:val="24"/>
          <w:szCs w:val="24"/>
        </w:rPr>
        <w:t>C</w:t>
      </w:r>
      <w:r w:rsidR="00D371FC" w:rsidRPr="00D371FC">
        <w:rPr>
          <w:sz w:val="24"/>
          <w:szCs w:val="24"/>
        </w:rPr>
        <w:t xml:space="preserve">onsiderato il tipo di rapporto che ti lega alla Diocesi e le finalità del trattamento dei tuoi dati, </w:t>
      </w:r>
      <w:r w:rsidR="00D371FC" w:rsidRPr="005C7277">
        <w:rPr>
          <w:sz w:val="24"/>
          <w:szCs w:val="24"/>
        </w:rPr>
        <w:t xml:space="preserve">ti informiamo che </w:t>
      </w:r>
      <w:r w:rsidR="009E4C49" w:rsidRPr="005C7277">
        <w:rPr>
          <w:sz w:val="24"/>
          <w:szCs w:val="24"/>
        </w:rPr>
        <w:t>tali dati restano comunque conservati negli archivi diocesani</w:t>
      </w:r>
      <w:r w:rsidR="00D371FC" w:rsidRPr="005C7277">
        <w:rPr>
          <w:sz w:val="24"/>
          <w:szCs w:val="24"/>
        </w:rPr>
        <w:t>.</w:t>
      </w:r>
      <w:r w:rsidR="005F5374" w:rsidRPr="00751F5C">
        <w:rPr>
          <w:sz w:val="24"/>
          <w:szCs w:val="24"/>
        </w:rPr>
        <w:t xml:space="preserve"> </w:t>
      </w:r>
      <w:r w:rsidRPr="00751F5C">
        <w:rPr>
          <w:sz w:val="24"/>
          <w:szCs w:val="24"/>
        </w:rPr>
        <w:t xml:space="preserve">Per esercitare i tuoi diritti puoi rivolgerti </w:t>
      </w:r>
      <w:r w:rsidRPr="00475784">
        <w:rPr>
          <w:sz w:val="24"/>
          <w:szCs w:val="24"/>
        </w:rPr>
        <w:t xml:space="preserve">all’indirizzo </w:t>
      </w:r>
      <w:hyperlink r:id="rId9" w:history="1">
        <w:r w:rsidR="0080439E" w:rsidRPr="005A7EBB">
          <w:rPr>
            <w:rStyle w:val="Collegamentoipertestuale"/>
            <w:sz w:val="24"/>
            <w:szCs w:val="24"/>
          </w:rPr>
          <w:t>privacy@chiesadimilano.it</w:t>
        </w:r>
      </w:hyperlink>
    </w:p>
    <w:p w14:paraId="5BBDE999" w14:textId="5AD119F4" w:rsidR="005F5374" w:rsidRDefault="00751F5C" w:rsidP="0059619F">
      <w:pPr>
        <w:spacing w:after="12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Hai </w:t>
      </w:r>
      <w:r w:rsidR="005F5374" w:rsidRPr="00751F5C">
        <w:rPr>
          <w:sz w:val="24"/>
          <w:szCs w:val="24"/>
        </w:rPr>
        <w:t xml:space="preserve">il diritto al reclamo presso una autorità di controllo. </w:t>
      </w:r>
      <w:r w:rsidR="00852C45" w:rsidRPr="00751F5C">
        <w:rPr>
          <w:sz w:val="24"/>
          <w:szCs w:val="24"/>
        </w:rPr>
        <w:t xml:space="preserve"> </w:t>
      </w:r>
    </w:p>
    <w:p w14:paraId="7B248AA5" w14:textId="5A52C4C7" w:rsidR="006460A8" w:rsidRDefault="006460A8" w:rsidP="006460A8">
      <w:pPr>
        <w:spacing w:after="120" w:line="257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Informativa aggiornata al </w:t>
      </w:r>
      <w:r w:rsidR="004E5089">
        <w:rPr>
          <w:sz w:val="24"/>
          <w:szCs w:val="24"/>
        </w:rPr>
        <w:t>14 dicembre 2020</w:t>
      </w:r>
    </w:p>
    <w:p w14:paraId="4BF36737" w14:textId="0FF8420D" w:rsidR="0080439E" w:rsidRDefault="0080439E" w:rsidP="0080439E">
      <w:pPr>
        <w:spacing w:after="120" w:line="257" w:lineRule="auto"/>
        <w:rPr>
          <w:sz w:val="18"/>
        </w:rPr>
      </w:pPr>
    </w:p>
    <w:sectPr w:rsidR="0080439E" w:rsidSect="0059619F">
      <w:pgSz w:w="11906" w:h="16838"/>
      <w:pgMar w:top="851" w:right="849" w:bottom="851" w:left="85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5B24E" w14:textId="77777777" w:rsidR="00411B4B" w:rsidRDefault="00411B4B" w:rsidP="009260DF">
      <w:pPr>
        <w:spacing w:after="0" w:line="240" w:lineRule="auto"/>
      </w:pPr>
      <w:r>
        <w:separator/>
      </w:r>
    </w:p>
  </w:endnote>
  <w:endnote w:type="continuationSeparator" w:id="0">
    <w:p w14:paraId="051CA3C9" w14:textId="77777777" w:rsidR="00411B4B" w:rsidRDefault="00411B4B" w:rsidP="0092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3B927" w14:textId="77777777" w:rsidR="00411B4B" w:rsidRDefault="00411B4B" w:rsidP="009260DF">
      <w:pPr>
        <w:spacing w:after="0" w:line="240" w:lineRule="auto"/>
      </w:pPr>
      <w:r>
        <w:separator/>
      </w:r>
    </w:p>
  </w:footnote>
  <w:footnote w:type="continuationSeparator" w:id="0">
    <w:p w14:paraId="49CBDCDB" w14:textId="77777777" w:rsidR="00411B4B" w:rsidRDefault="00411B4B" w:rsidP="0092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81"/>
    <w:rsid w:val="000F0270"/>
    <w:rsid w:val="00143020"/>
    <w:rsid w:val="00155ABB"/>
    <w:rsid w:val="00186374"/>
    <w:rsid w:val="00194235"/>
    <w:rsid w:val="00195790"/>
    <w:rsid w:val="001D0FD8"/>
    <w:rsid w:val="001E0C27"/>
    <w:rsid w:val="001E3014"/>
    <w:rsid w:val="00243460"/>
    <w:rsid w:val="0026301C"/>
    <w:rsid w:val="00275E37"/>
    <w:rsid w:val="002D43F9"/>
    <w:rsid w:val="002E6014"/>
    <w:rsid w:val="00304DBA"/>
    <w:rsid w:val="0037128A"/>
    <w:rsid w:val="00373E31"/>
    <w:rsid w:val="003D0FB7"/>
    <w:rsid w:val="003F2591"/>
    <w:rsid w:val="003F2D30"/>
    <w:rsid w:val="00411B4B"/>
    <w:rsid w:val="00416D50"/>
    <w:rsid w:val="00475047"/>
    <w:rsid w:val="00475784"/>
    <w:rsid w:val="00480252"/>
    <w:rsid w:val="004E5089"/>
    <w:rsid w:val="004F70F1"/>
    <w:rsid w:val="00500616"/>
    <w:rsid w:val="005177F9"/>
    <w:rsid w:val="0057452D"/>
    <w:rsid w:val="0059619F"/>
    <w:rsid w:val="005C7277"/>
    <w:rsid w:val="005D4136"/>
    <w:rsid w:val="005F5374"/>
    <w:rsid w:val="006460A8"/>
    <w:rsid w:val="00680CAB"/>
    <w:rsid w:val="006C7D45"/>
    <w:rsid w:val="00741376"/>
    <w:rsid w:val="00751F5C"/>
    <w:rsid w:val="007B3025"/>
    <w:rsid w:val="007C0826"/>
    <w:rsid w:val="007D7111"/>
    <w:rsid w:val="007E3330"/>
    <w:rsid w:val="007E50E2"/>
    <w:rsid w:val="0080439E"/>
    <w:rsid w:val="00815580"/>
    <w:rsid w:val="0083383C"/>
    <w:rsid w:val="00852C45"/>
    <w:rsid w:val="00874F2D"/>
    <w:rsid w:val="008B0EBF"/>
    <w:rsid w:val="009260DF"/>
    <w:rsid w:val="009370C0"/>
    <w:rsid w:val="009771D1"/>
    <w:rsid w:val="00997B53"/>
    <w:rsid w:val="009A71E5"/>
    <w:rsid w:val="009D71AD"/>
    <w:rsid w:val="009E4C49"/>
    <w:rsid w:val="00A314A7"/>
    <w:rsid w:val="00AD2730"/>
    <w:rsid w:val="00AE3F15"/>
    <w:rsid w:val="00AE6754"/>
    <w:rsid w:val="00B172FE"/>
    <w:rsid w:val="00B322CE"/>
    <w:rsid w:val="00B32E5D"/>
    <w:rsid w:val="00B47217"/>
    <w:rsid w:val="00B8727A"/>
    <w:rsid w:val="00B940E4"/>
    <w:rsid w:val="00BB3A2B"/>
    <w:rsid w:val="00BC0623"/>
    <w:rsid w:val="00C118E7"/>
    <w:rsid w:val="00C4590D"/>
    <w:rsid w:val="00C611F2"/>
    <w:rsid w:val="00C61781"/>
    <w:rsid w:val="00C94E99"/>
    <w:rsid w:val="00D213D3"/>
    <w:rsid w:val="00D322D0"/>
    <w:rsid w:val="00D371FC"/>
    <w:rsid w:val="00D629D3"/>
    <w:rsid w:val="00D81804"/>
    <w:rsid w:val="00D92248"/>
    <w:rsid w:val="00D946BD"/>
    <w:rsid w:val="00DD4775"/>
    <w:rsid w:val="00DF2E9D"/>
    <w:rsid w:val="00E209E1"/>
    <w:rsid w:val="00E22284"/>
    <w:rsid w:val="00E46336"/>
    <w:rsid w:val="00E962E7"/>
    <w:rsid w:val="00EB1B8E"/>
    <w:rsid w:val="00EE4FFE"/>
    <w:rsid w:val="00F51AD5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49BD2"/>
  <w15:docId w15:val="{C882C571-4F37-4F13-B077-F912BBAC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8E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0DF"/>
  </w:style>
  <w:style w:type="paragraph" w:styleId="Pidipagina">
    <w:name w:val="footer"/>
    <w:basedOn w:val="Normale"/>
    <w:link w:val="Pidipagina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0DF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3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5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stolatobiblico@diocesi.milan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@diocesi.mila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chiesadimilan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ivacy@chiesadi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Sgammini Paola</cp:lastModifiedBy>
  <cp:revision>2</cp:revision>
  <cp:lastPrinted>2019-03-19T10:13:00Z</cp:lastPrinted>
  <dcterms:created xsi:type="dcterms:W3CDTF">2020-12-14T12:32:00Z</dcterms:created>
  <dcterms:modified xsi:type="dcterms:W3CDTF">2020-12-14T12:32:00Z</dcterms:modified>
</cp:coreProperties>
</file>