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F7" w:rsidRDefault="007359F7"/>
    <w:p w:rsidR="00162191" w:rsidRDefault="00162191"/>
    <w:p w:rsidR="003E39C4" w:rsidRDefault="003E39C4"/>
    <w:p w:rsidR="003E39C4" w:rsidRDefault="003E39C4" w:rsidP="00541912">
      <w:pPr>
        <w:jc w:val="center"/>
        <w:rPr>
          <w:b/>
          <w:sz w:val="28"/>
          <w:szCs w:val="28"/>
          <w:u w:val="single"/>
        </w:rPr>
      </w:pPr>
    </w:p>
    <w:p w:rsidR="00541912" w:rsidRPr="003E39C4" w:rsidRDefault="003E39C4" w:rsidP="00541912">
      <w:pPr>
        <w:jc w:val="center"/>
        <w:rPr>
          <w:b/>
          <w:sz w:val="28"/>
          <w:szCs w:val="28"/>
          <w:u w:val="single"/>
        </w:rPr>
      </w:pPr>
      <w:r w:rsidRPr="003E39C4">
        <w:rPr>
          <w:b/>
          <w:sz w:val="28"/>
          <w:szCs w:val="28"/>
          <w:u w:val="single"/>
        </w:rPr>
        <w:t>Comunicato stampa</w:t>
      </w:r>
    </w:p>
    <w:p w:rsidR="00541912" w:rsidRPr="00541912" w:rsidRDefault="00541912" w:rsidP="00541912">
      <w:pPr>
        <w:jc w:val="center"/>
        <w:rPr>
          <w:b/>
        </w:rPr>
      </w:pPr>
    </w:p>
    <w:p w:rsidR="00541912" w:rsidRDefault="00541912" w:rsidP="00541912">
      <w:pPr>
        <w:jc w:val="center"/>
        <w:rPr>
          <w:b/>
          <w:sz w:val="32"/>
          <w:szCs w:val="32"/>
        </w:rPr>
      </w:pPr>
      <w:r w:rsidRPr="00541912">
        <w:rPr>
          <w:b/>
          <w:sz w:val="32"/>
          <w:szCs w:val="32"/>
        </w:rPr>
        <w:t xml:space="preserve">Fondazione </w:t>
      </w:r>
      <w:r w:rsidR="00B13B4E">
        <w:rPr>
          <w:b/>
          <w:sz w:val="32"/>
          <w:szCs w:val="32"/>
        </w:rPr>
        <w:t xml:space="preserve">Istituto </w:t>
      </w:r>
      <w:r w:rsidRPr="00541912">
        <w:rPr>
          <w:b/>
          <w:sz w:val="32"/>
          <w:szCs w:val="32"/>
        </w:rPr>
        <w:t xml:space="preserve">Sacra Famiglia </w:t>
      </w:r>
      <w:r w:rsidR="00580ABF">
        <w:rPr>
          <w:b/>
          <w:sz w:val="32"/>
          <w:szCs w:val="32"/>
        </w:rPr>
        <w:t xml:space="preserve">accoglie con gioia </w:t>
      </w:r>
      <w:r w:rsidRPr="00541912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 xml:space="preserve"> nomina</w:t>
      </w:r>
    </w:p>
    <w:p w:rsidR="00CD6FE8" w:rsidRPr="00541912" w:rsidRDefault="00541912" w:rsidP="0054191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di</w:t>
      </w:r>
      <w:proofErr w:type="gramEnd"/>
      <w:r w:rsidR="00EC1528" w:rsidRPr="00541912">
        <w:rPr>
          <w:b/>
          <w:sz w:val="32"/>
          <w:szCs w:val="32"/>
        </w:rPr>
        <w:t xml:space="preserve"> </w:t>
      </w:r>
      <w:r w:rsidRPr="00541912">
        <w:rPr>
          <w:b/>
          <w:sz w:val="32"/>
          <w:szCs w:val="32"/>
        </w:rPr>
        <w:t>Monsignor Mario Delpini</w:t>
      </w:r>
      <w:r w:rsidR="003E39C4">
        <w:rPr>
          <w:b/>
          <w:sz w:val="32"/>
          <w:szCs w:val="32"/>
        </w:rPr>
        <w:t>,</w:t>
      </w:r>
      <w:r w:rsidRPr="00541912">
        <w:rPr>
          <w:b/>
          <w:sz w:val="32"/>
          <w:szCs w:val="32"/>
        </w:rPr>
        <w:t xml:space="preserve"> nuovo Arcivescovo di Milano</w:t>
      </w:r>
    </w:p>
    <w:p w:rsidR="00AE67F9" w:rsidRPr="00541912" w:rsidRDefault="00AE67F9" w:rsidP="0063383D">
      <w:pPr>
        <w:jc w:val="center"/>
        <w:rPr>
          <w:b/>
          <w:i/>
        </w:rPr>
      </w:pPr>
    </w:p>
    <w:p w:rsidR="00EC1528" w:rsidRPr="00541912" w:rsidRDefault="00EC1528" w:rsidP="00AD6E70">
      <w:pPr>
        <w:jc w:val="center"/>
        <w:rPr>
          <w:b/>
          <w:i/>
        </w:rPr>
      </w:pPr>
    </w:p>
    <w:p w:rsidR="00541912" w:rsidRPr="00541912" w:rsidRDefault="000C0468" w:rsidP="00541912">
      <w:r w:rsidRPr="00541912">
        <w:rPr>
          <w:i/>
        </w:rPr>
        <w:t xml:space="preserve">Cesano Boscone, </w:t>
      </w:r>
      <w:r w:rsidR="003E39C4">
        <w:rPr>
          <w:i/>
        </w:rPr>
        <w:t>7</w:t>
      </w:r>
      <w:r w:rsidR="00393C13" w:rsidRPr="00541912">
        <w:rPr>
          <w:i/>
        </w:rPr>
        <w:t xml:space="preserve"> </w:t>
      </w:r>
      <w:r w:rsidR="003E39C4">
        <w:rPr>
          <w:i/>
        </w:rPr>
        <w:t>luglio</w:t>
      </w:r>
      <w:r w:rsidR="00393C13" w:rsidRPr="00541912">
        <w:rPr>
          <w:i/>
        </w:rPr>
        <w:t xml:space="preserve"> </w:t>
      </w:r>
      <w:r w:rsidR="00C038C9" w:rsidRPr="00541912">
        <w:rPr>
          <w:i/>
        </w:rPr>
        <w:t>2017</w:t>
      </w:r>
      <w:r w:rsidRPr="00541912">
        <w:rPr>
          <w:i/>
        </w:rPr>
        <w:t xml:space="preserve"> –</w:t>
      </w:r>
      <w:r w:rsidR="00E31E00" w:rsidRPr="00541912">
        <w:t xml:space="preserve"> </w:t>
      </w:r>
      <w:r w:rsidR="00541912" w:rsidRPr="00541912">
        <w:rPr>
          <w:b/>
        </w:rPr>
        <w:t xml:space="preserve">Fondazione </w:t>
      </w:r>
      <w:r w:rsidR="00B13B4E">
        <w:rPr>
          <w:b/>
        </w:rPr>
        <w:t xml:space="preserve">Istituto </w:t>
      </w:r>
      <w:r w:rsidR="00541912" w:rsidRPr="00541912">
        <w:rPr>
          <w:b/>
        </w:rPr>
        <w:t>Sacra Famiglia</w:t>
      </w:r>
      <w:r w:rsidR="00541912">
        <w:t xml:space="preserve"> – </w:t>
      </w:r>
      <w:r w:rsidR="00541912" w:rsidRPr="00541912">
        <w:t>insieme a tutti gli ospiti e alle loro famiglie, gli operatori e i volontari, il Direttore Generale e il Consiglio di Amministrazione</w:t>
      </w:r>
      <w:r w:rsidR="00541912">
        <w:t xml:space="preserve"> – desidera esprimere la propria gioia </w:t>
      </w:r>
      <w:r w:rsidR="00541912" w:rsidRPr="00541912">
        <w:t xml:space="preserve">per la decisione di papa Francesco di nominare </w:t>
      </w:r>
      <w:r w:rsidR="00541912" w:rsidRPr="00541912">
        <w:rPr>
          <w:b/>
        </w:rPr>
        <w:t>Monsignor</w:t>
      </w:r>
      <w:r w:rsidR="00541912">
        <w:t xml:space="preserve"> </w:t>
      </w:r>
      <w:r w:rsidR="00541912" w:rsidRPr="00541912">
        <w:rPr>
          <w:b/>
        </w:rPr>
        <w:t>Mario Delpini</w:t>
      </w:r>
      <w:r w:rsidR="00541912">
        <w:t xml:space="preserve"> </w:t>
      </w:r>
      <w:r w:rsidR="00541912" w:rsidRPr="00541912">
        <w:t>nuovo Arcivescovo della Diocesi di Milano.</w:t>
      </w:r>
    </w:p>
    <w:p w:rsidR="00541912" w:rsidRPr="00541912" w:rsidRDefault="00541912" w:rsidP="002E5A9C"/>
    <w:p w:rsidR="00541912" w:rsidRPr="003E39C4" w:rsidRDefault="00541912" w:rsidP="00541912">
      <w:pPr>
        <w:rPr>
          <w:i/>
        </w:rPr>
      </w:pPr>
      <w:r w:rsidRPr="003E39C4">
        <w:rPr>
          <w:i/>
        </w:rPr>
        <w:t>“</w:t>
      </w:r>
      <w:r w:rsidR="003E39C4" w:rsidRPr="003E39C4">
        <w:rPr>
          <w:i/>
        </w:rPr>
        <w:t>In questi ultimi anni, in qualità di Vicario Generale, a</w:t>
      </w:r>
      <w:r w:rsidRPr="003E39C4">
        <w:rPr>
          <w:i/>
        </w:rPr>
        <w:t>bbiamo potuto apprezzare la vicinanza e l’amicizia di Monsignor Delpini nei confronti di Sacra Famiglia</w:t>
      </w:r>
      <w:r w:rsidR="003E39C4">
        <w:t xml:space="preserve"> </w:t>
      </w:r>
      <w:r>
        <w:t xml:space="preserve">– commenta </w:t>
      </w:r>
      <w:r>
        <w:rPr>
          <w:b/>
        </w:rPr>
        <w:t>d</w:t>
      </w:r>
      <w:r w:rsidRPr="00541912">
        <w:rPr>
          <w:b/>
        </w:rPr>
        <w:t>on Mar</w:t>
      </w:r>
      <w:r w:rsidR="00B31C55">
        <w:rPr>
          <w:b/>
        </w:rPr>
        <w:t>c</w:t>
      </w:r>
      <w:bookmarkStart w:id="0" w:name="_GoBack"/>
      <w:bookmarkEnd w:id="0"/>
      <w:r w:rsidRPr="00541912">
        <w:rPr>
          <w:b/>
        </w:rPr>
        <w:t xml:space="preserve">o Bove, Presidente di Fondazione </w:t>
      </w:r>
      <w:r w:rsidR="00A85F4E">
        <w:rPr>
          <w:b/>
        </w:rPr>
        <w:t xml:space="preserve">Istituto </w:t>
      </w:r>
      <w:r w:rsidRPr="00541912">
        <w:rPr>
          <w:b/>
        </w:rPr>
        <w:t>Sacra Famiglia</w:t>
      </w:r>
      <w:r>
        <w:t xml:space="preserve"> –</w:t>
      </w:r>
      <w:r w:rsidRPr="00541912">
        <w:t xml:space="preserve">. </w:t>
      </w:r>
      <w:r w:rsidRPr="003E39C4">
        <w:rPr>
          <w:i/>
        </w:rPr>
        <w:t>Più volte ha condiviso con noi momenti di celebrazione e di festa, i nostri ospiti lo hanno riconosciuto sempre di più come amico che viene a visitarli e a condividere la loro vita.</w:t>
      </w:r>
      <w:r w:rsidR="003E39C4">
        <w:rPr>
          <w:i/>
        </w:rPr>
        <w:t xml:space="preserve"> </w:t>
      </w:r>
      <w:r w:rsidRPr="003E39C4">
        <w:rPr>
          <w:i/>
        </w:rPr>
        <w:t xml:space="preserve">Affidiamo al Signore </w:t>
      </w:r>
      <w:r w:rsidR="00F36213" w:rsidRPr="00F36213">
        <w:rPr>
          <w:i/>
        </w:rPr>
        <w:t xml:space="preserve">il nuovo pastore </w:t>
      </w:r>
      <w:r w:rsidR="00F36213">
        <w:rPr>
          <w:i/>
        </w:rPr>
        <w:t xml:space="preserve">e </w:t>
      </w:r>
      <w:r w:rsidRPr="003E39C4">
        <w:rPr>
          <w:i/>
        </w:rPr>
        <w:t xml:space="preserve">il delicato compito che </w:t>
      </w:r>
      <w:r w:rsidR="00B13B4E">
        <w:rPr>
          <w:i/>
        </w:rPr>
        <w:t>lo attende</w:t>
      </w:r>
      <w:r w:rsidRPr="003E39C4">
        <w:rPr>
          <w:i/>
        </w:rPr>
        <w:t xml:space="preserve"> e gli assicuriamo la nostra preghiera e il nostro affetto sincero. </w:t>
      </w:r>
      <w:r w:rsidR="003E39C4" w:rsidRPr="003E39C4">
        <w:rPr>
          <w:i/>
        </w:rPr>
        <w:t>I</w:t>
      </w:r>
      <w:r w:rsidRPr="003E39C4">
        <w:rPr>
          <w:i/>
        </w:rPr>
        <w:t xml:space="preserve">nvitiamo fin d'ora </w:t>
      </w:r>
      <w:r w:rsidR="003E39C4" w:rsidRPr="003E39C4">
        <w:rPr>
          <w:i/>
        </w:rPr>
        <w:t>Monsignor Delpini a visitare i ‘suoi ospiti’</w:t>
      </w:r>
      <w:r w:rsidRPr="003E39C4">
        <w:rPr>
          <w:i/>
        </w:rPr>
        <w:t xml:space="preserve"> da pastore e neo Arcivescovo, sperando che la sua amicizia possa proseguire nel tempo, nonostante le nuove responsabilità</w:t>
      </w:r>
      <w:r w:rsidR="003E39C4" w:rsidRPr="003E39C4">
        <w:rPr>
          <w:i/>
        </w:rPr>
        <w:t>”</w:t>
      </w:r>
      <w:r w:rsidRPr="003E39C4">
        <w:rPr>
          <w:i/>
        </w:rPr>
        <w:t>.</w:t>
      </w:r>
    </w:p>
    <w:p w:rsidR="00541912" w:rsidRPr="003E39C4" w:rsidRDefault="00541912" w:rsidP="00541912">
      <w:pPr>
        <w:rPr>
          <w:i/>
        </w:rPr>
      </w:pPr>
    </w:p>
    <w:p w:rsidR="00541912" w:rsidRPr="00541912" w:rsidRDefault="00541912" w:rsidP="002E5A9C"/>
    <w:p w:rsidR="00541912" w:rsidRPr="00541912" w:rsidRDefault="00541912" w:rsidP="002E5A9C"/>
    <w:p w:rsidR="00795209" w:rsidRDefault="00795209" w:rsidP="00EC1528"/>
    <w:p w:rsidR="00260556" w:rsidRDefault="00987A86" w:rsidP="00B54FB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-------------------------------------------- </w:t>
      </w:r>
    </w:p>
    <w:p w:rsidR="00B54FB0" w:rsidRPr="00987A86" w:rsidRDefault="00B54FB0" w:rsidP="00B54FB0">
      <w:pPr>
        <w:rPr>
          <w:b/>
          <w:color w:val="0088EE"/>
          <w:sz w:val="18"/>
          <w:szCs w:val="18"/>
        </w:rPr>
      </w:pPr>
      <w:r w:rsidRPr="00987A86">
        <w:rPr>
          <w:b/>
          <w:color w:val="0088EE"/>
          <w:sz w:val="18"/>
          <w:szCs w:val="18"/>
        </w:rPr>
        <w:t>Fondazione Sacra Famiglia Onlus</w:t>
      </w:r>
    </w:p>
    <w:p w:rsidR="00B54FB0" w:rsidRPr="00987A86" w:rsidRDefault="00B54FB0" w:rsidP="00B54FB0">
      <w:pPr>
        <w:rPr>
          <w:sz w:val="18"/>
          <w:szCs w:val="18"/>
        </w:rPr>
      </w:pPr>
      <w:r w:rsidRPr="00987A86">
        <w:rPr>
          <w:sz w:val="18"/>
          <w:szCs w:val="18"/>
        </w:rPr>
        <w:t>Fondazione Sacra Famiglia Onlus è stata fondata da Don Domenico Pogliani nel 1896, a Cesano Boscone. Di ispirazione cristiana, dal 1997 abbandona la veste giuridica pubblica e assume quella privata di Fondazione Onlus.  Da 120 anni Sacra Famiglia cerca di rispondere ai bisogni della società in Lombardia, Piemonte e Liguria e oggi, con 1</w:t>
      </w:r>
      <w:r w:rsidR="00005B20">
        <w:rPr>
          <w:sz w:val="18"/>
          <w:szCs w:val="18"/>
        </w:rPr>
        <w:t>9</w:t>
      </w:r>
      <w:r w:rsidRPr="00987A86">
        <w:rPr>
          <w:sz w:val="18"/>
          <w:szCs w:val="18"/>
        </w:rPr>
        <w:t xml:space="preserve"> sedi e quasi 2 mila </w:t>
      </w:r>
      <w:r w:rsidR="00E651DC">
        <w:rPr>
          <w:sz w:val="18"/>
          <w:szCs w:val="18"/>
        </w:rPr>
        <w:t xml:space="preserve">tra dipendenti e collaboratori, </w:t>
      </w:r>
      <w:r w:rsidRPr="00987A86">
        <w:rPr>
          <w:sz w:val="18"/>
          <w:szCs w:val="18"/>
        </w:rPr>
        <w:t>segue più di 9 mila persone fornendo 2 milioni di ore di assistenza all’anno. Oggi la Fondazione garantisce cure continuative a persone con disabilità complesse e ad anziani non autosufficienti; il sistema di servizi sanitari e assi</w:t>
      </w:r>
      <w:r w:rsidR="00E651DC">
        <w:rPr>
          <w:sz w:val="18"/>
          <w:szCs w:val="18"/>
        </w:rPr>
        <w:t xml:space="preserve">stenziali che l’Ente fornisce è </w:t>
      </w:r>
      <w:r w:rsidRPr="00987A86">
        <w:rPr>
          <w:sz w:val="18"/>
          <w:szCs w:val="18"/>
        </w:rPr>
        <w:t xml:space="preserve">dedicato a bambini, adulti ed anziani. Sacra Famiglia è al servizio di pazienti accolti in regime residenziale, diurno e ambulatoriale. </w:t>
      </w:r>
    </w:p>
    <w:p w:rsidR="007F72D6" w:rsidRPr="00987A86" w:rsidRDefault="007F72D6" w:rsidP="00B769D9">
      <w:pPr>
        <w:rPr>
          <w:b/>
          <w:color w:val="0070C0"/>
          <w:sz w:val="18"/>
          <w:szCs w:val="18"/>
        </w:rPr>
      </w:pPr>
    </w:p>
    <w:p w:rsidR="00B769D9" w:rsidRPr="00987A86" w:rsidRDefault="00B769D9" w:rsidP="00B769D9">
      <w:pPr>
        <w:rPr>
          <w:b/>
          <w:color w:val="0070C0"/>
          <w:sz w:val="18"/>
          <w:szCs w:val="18"/>
        </w:rPr>
      </w:pPr>
      <w:r w:rsidRPr="00987A86">
        <w:rPr>
          <w:b/>
          <w:color w:val="0070C0"/>
          <w:sz w:val="18"/>
          <w:szCs w:val="18"/>
        </w:rPr>
        <w:t>Contatti ufficio stampa</w:t>
      </w:r>
    </w:p>
    <w:p w:rsidR="00987A86" w:rsidRDefault="00B769D9" w:rsidP="00B769D9">
      <w:pPr>
        <w:pStyle w:val="CorpoA"/>
        <w:suppressAutoHyphens/>
        <w:rPr>
          <w:rStyle w:val="Nessuno"/>
          <w:rFonts w:ascii="Cambria" w:hAnsi="Cambria" w:cs="Arial"/>
          <w:sz w:val="18"/>
          <w:szCs w:val="18"/>
        </w:rPr>
      </w:pPr>
      <w:r w:rsidRPr="00987A86">
        <w:rPr>
          <w:rStyle w:val="Nessuno"/>
          <w:rFonts w:ascii="Cambria" w:hAnsi="Cambria" w:cs="Arial"/>
          <w:b/>
          <w:color w:val="auto"/>
          <w:sz w:val="18"/>
          <w:szCs w:val="18"/>
        </w:rPr>
        <w:t xml:space="preserve">Close to Media </w:t>
      </w:r>
      <w:r w:rsidR="00987A86">
        <w:rPr>
          <w:rStyle w:val="Nessuno"/>
          <w:rFonts w:ascii="Cambria" w:hAnsi="Cambria" w:cs="Arial"/>
          <w:b/>
          <w:color w:val="auto"/>
          <w:sz w:val="18"/>
          <w:szCs w:val="18"/>
        </w:rPr>
        <w:t>-</w:t>
      </w:r>
      <w:r w:rsidRPr="00987A86">
        <w:rPr>
          <w:rStyle w:val="Nessuno"/>
          <w:rFonts w:ascii="Cambria" w:hAnsi="Cambria" w:cs="Arial"/>
          <w:sz w:val="18"/>
          <w:szCs w:val="18"/>
        </w:rPr>
        <w:t>Tel. 02 70006237</w:t>
      </w:r>
    </w:p>
    <w:p w:rsidR="007F72D6" w:rsidRPr="007F72D6" w:rsidRDefault="00B769D9" w:rsidP="00987A86">
      <w:pPr>
        <w:pStyle w:val="CorpoA"/>
        <w:suppressAutoHyphens/>
        <w:rPr>
          <w:color w:val="0070C0"/>
          <w:sz w:val="18"/>
          <w:szCs w:val="18"/>
        </w:rPr>
      </w:pPr>
      <w:r w:rsidRPr="00987A86">
        <w:rPr>
          <w:rStyle w:val="Nessuno"/>
          <w:rFonts w:ascii="Cambria" w:hAnsi="Cambria" w:cs="Arial"/>
          <w:sz w:val="18"/>
          <w:szCs w:val="18"/>
        </w:rPr>
        <w:t xml:space="preserve">Luigi Borghi, </w:t>
      </w:r>
      <w:r w:rsidR="00C038C9" w:rsidRPr="00987A86">
        <w:rPr>
          <w:rStyle w:val="Nessuno"/>
          <w:rFonts w:ascii="Cambria" w:hAnsi="Cambria" w:cs="Arial"/>
          <w:sz w:val="18"/>
          <w:szCs w:val="18"/>
        </w:rPr>
        <w:t>Francesca Pollio</w:t>
      </w:r>
      <w:r w:rsidR="00CD6FE8" w:rsidRPr="00987A86">
        <w:rPr>
          <w:rStyle w:val="Nessuno"/>
          <w:rFonts w:ascii="Cambria" w:hAnsi="Cambria" w:cs="Arial"/>
          <w:sz w:val="18"/>
          <w:szCs w:val="18"/>
        </w:rPr>
        <w:t xml:space="preserve">-  </w:t>
      </w:r>
      <w:hyperlink r:id="rId7" w:history="1">
        <w:r w:rsidRPr="00987A86">
          <w:rPr>
            <w:rStyle w:val="Hyperlink4"/>
            <w:rFonts w:ascii="Cambria" w:hAnsi="Cambria"/>
            <w:sz w:val="18"/>
            <w:szCs w:val="18"/>
          </w:rPr>
          <w:t>luigi.borghi@closetomedia.it</w:t>
        </w:r>
      </w:hyperlink>
      <w:r w:rsidR="00C038C9" w:rsidRPr="00987A86">
        <w:rPr>
          <w:rStyle w:val="Hyperlink4"/>
          <w:rFonts w:ascii="Cambria" w:hAnsi="Cambria"/>
          <w:sz w:val="18"/>
          <w:szCs w:val="18"/>
        </w:rPr>
        <w:t>; francesca.pollio@closetomedia.it</w:t>
      </w:r>
    </w:p>
    <w:sectPr w:rsidR="007F72D6" w:rsidRPr="007F72D6" w:rsidSect="0069549B">
      <w:headerReference w:type="default" r:id="rId8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C9" w:rsidRDefault="00BF02C9" w:rsidP="00162191">
      <w:r>
        <w:separator/>
      </w:r>
    </w:p>
  </w:endnote>
  <w:endnote w:type="continuationSeparator" w:id="0">
    <w:p w:rsidR="00BF02C9" w:rsidRDefault="00BF02C9" w:rsidP="001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C9" w:rsidRDefault="00BF02C9" w:rsidP="00162191">
      <w:r>
        <w:separator/>
      </w:r>
    </w:p>
  </w:footnote>
  <w:footnote w:type="continuationSeparator" w:id="0">
    <w:p w:rsidR="00BF02C9" w:rsidRDefault="00BF02C9" w:rsidP="001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91" w:rsidRDefault="001621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779B544" wp14:editId="332BA9E7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3563797" cy="1057275"/>
          <wp:effectExtent l="0" t="0" r="0" b="0"/>
          <wp:wrapNone/>
          <wp:docPr id="1" name="Immagine 1" descr="http://www.sacrafamiglia.org/images/testa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crafamiglia.org/images/testata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79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496"/>
    <w:multiLevelType w:val="multilevel"/>
    <w:tmpl w:val="A65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A1B9C"/>
    <w:multiLevelType w:val="hybridMultilevel"/>
    <w:tmpl w:val="8862AA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23E"/>
    <w:multiLevelType w:val="hybridMultilevel"/>
    <w:tmpl w:val="814E0300"/>
    <w:lvl w:ilvl="0" w:tplc="87A42C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43DA"/>
    <w:multiLevelType w:val="hybridMultilevel"/>
    <w:tmpl w:val="9376C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9"/>
    <w:rsid w:val="00002155"/>
    <w:rsid w:val="00005B20"/>
    <w:rsid w:val="00014A41"/>
    <w:rsid w:val="0005163C"/>
    <w:rsid w:val="00077610"/>
    <w:rsid w:val="00085E46"/>
    <w:rsid w:val="00096757"/>
    <w:rsid w:val="000B2BC1"/>
    <w:rsid w:val="000B7076"/>
    <w:rsid w:val="000C0468"/>
    <w:rsid w:val="00134A1E"/>
    <w:rsid w:val="00140FBD"/>
    <w:rsid w:val="00162191"/>
    <w:rsid w:val="001D2F2F"/>
    <w:rsid w:val="001E4B42"/>
    <w:rsid w:val="00211796"/>
    <w:rsid w:val="00216C4A"/>
    <w:rsid w:val="00216CBD"/>
    <w:rsid w:val="002305C2"/>
    <w:rsid w:val="00250C47"/>
    <w:rsid w:val="00260556"/>
    <w:rsid w:val="002A78C6"/>
    <w:rsid w:val="002B5E2D"/>
    <w:rsid w:val="002E2E17"/>
    <w:rsid w:val="002E5A9C"/>
    <w:rsid w:val="00311867"/>
    <w:rsid w:val="00312FFE"/>
    <w:rsid w:val="00344899"/>
    <w:rsid w:val="00350A15"/>
    <w:rsid w:val="0035373A"/>
    <w:rsid w:val="00393C13"/>
    <w:rsid w:val="003C7B9C"/>
    <w:rsid w:val="003E39C4"/>
    <w:rsid w:val="00405C14"/>
    <w:rsid w:val="00411BC7"/>
    <w:rsid w:val="00446DDE"/>
    <w:rsid w:val="00456C45"/>
    <w:rsid w:val="004704C4"/>
    <w:rsid w:val="00480588"/>
    <w:rsid w:val="00484D9B"/>
    <w:rsid w:val="00486B36"/>
    <w:rsid w:val="004C686E"/>
    <w:rsid w:val="004D1A08"/>
    <w:rsid w:val="004E59F5"/>
    <w:rsid w:val="004F6871"/>
    <w:rsid w:val="00541912"/>
    <w:rsid w:val="0054782C"/>
    <w:rsid w:val="00575CC6"/>
    <w:rsid w:val="00580ABF"/>
    <w:rsid w:val="005A4842"/>
    <w:rsid w:val="005B1328"/>
    <w:rsid w:val="005D4344"/>
    <w:rsid w:val="00631966"/>
    <w:rsid w:val="0063383D"/>
    <w:rsid w:val="006439AF"/>
    <w:rsid w:val="00653EB4"/>
    <w:rsid w:val="00660EAE"/>
    <w:rsid w:val="00662AC2"/>
    <w:rsid w:val="0069549B"/>
    <w:rsid w:val="006C11EE"/>
    <w:rsid w:val="006C6121"/>
    <w:rsid w:val="006D6C81"/>
    <w:rsid w:val="00715F7E"/>
    <w:rsid w:val="00726470"/>
    <w:rsid w:val="007359F7"/>
    <w:rsid w:val="00741D4E"/>
    <w:rsid w:val="007453A7"/>
    <w:rsid w:val="00772D3B"/>
    <w:rsid w:val="00787FAE"/>
    <w:rsid w:val="00795209"/>
    <w:rsid w:val="00796FCD"/>
    <w:rsid w:val="007E21CF"/>
    <w:rsid w:val="007E35E4"/>
    <w:rsid w:val="007F47DD"/>
    <w:rsid w:val="007F72D6"/>
    <w:rsid w:val="00825156"/>
    <w:rsid w:val="008333A7"/>
    <w:rsid w:val="00842463"/>
    <w:rsid w:val="00862280"/>
    <w:rsid w:val="00863233"/>
    <w:rsid w:val="0087373F"/>
    <w:rsid w:val="00896276"/>
    <w:rsid w:val="008E554D"/>
    <w:rsid w:val="008E5F5B"/>
    <w:rsid w:val="008F010F"/>
    <w:rsid w:val="009220ED"/>
    <w:rsid w:val="0097255A"/>
    <w:rsid w:val="00973EFF"/>
    <w:rsid w:val="00976213"/>
    <w:rsid w:val="00976B3C"/>
    <w:rsid w:val="00977903"/>
    <w:rsid w:val="00981CFA"/>
    <w:rsid w:val="00987A86"/>
    <w:rsid w:val="009A3E7A"/>
    <w:rsid w:val="009C0A7D"/>
    <w:rsid w:val="009E0B50"/>
    <w:rsid w:val="009F11BB"/>
    <w:rsid w:val="00A12A3B"/>
    <w:rsid w:val="00A15B76"/>
    <w:rsid w:val="00A17E18"/>
    <w:rsid w:val="00A706AC"/>
    <w:rsid w:val="00A85F4E"/>
    <w:rsid w:val="00A92F4F"/>
    <w:rsid w:val="00AB14D5"/>
    <w:rsid w:val="00AD6E70"/>
    <w:rsid w:val="00AE67F9"/>
    <w:rsid w:val="00AF0D74"/>
    <w:rsid w:val="00AF53E7"/>
    <w:rsid w:val="00B13B4E"/>
    <w:rsid w:val="00B1400B"/>
    <w:rsid w:val="00B30645"/>
    <w:rsid w:val="00B31044"/>
    <w:rsid w:val="00B31C55"/>
    <w:rsid w:val="00B54FB0"/>
    <w:rsid w:val="00B769D9"/>
    <w:rsid w:val="00B7732A"/>
    <w:rsid w:val="00B805EF"/>
    <w:rsid w:val="00BA792D"/>
    <w:rsid w:val="00BB0A75"/>
    <w:rsid w:val="00BF02C9"/>
    <w:rsid w:val="00BF6004"/>
    <w:rsid w:val="00C038C9"/>
    <w:rsid w:val="00C04BF7"/>
    <w:rsid w:val="00C279F7"/>
    <w:rsid w:val="00C412ED"/>
    <w:rsid w:val="00C62E27"/>
    <w:rsid w:val="00C71097"/>
    <w:rsid w:val="00C717D8"/>
    <w:rsid w:val="00CA5194"/>
    <w:rsid w:val="00CA5D7D"/>
    <w:rsid w:val="00CC3FB2"/>
    <w:rsid w:val="00CC7E9C"/>
    <w:rsid w:val="00CD6FE8"/>
    <w:rsid w:val="00CF5471"/>
    <w:rsid w:val="00D1742B"/>
    <w:rsid w:val="00D2714B"/>
    <w:rsid w:val="00D4560A"/>
    <w:rsid w:val="00D47406"/>
    <w:rsid w:val="00D829C9"/>
    <w:rsid w:val="00D957B1"/>
    <w:rsid w:val="00D96CFA"/>
    <w:rsid w:val="00DA2C36"/>
    <w:rsid w:val="00DB1755"/>
    <w:rsid w:val="00DC6518"/>
    <w:rsid w:val="00DD13C9"/>
    <w:rsid w:val="00E12E7E"/>
    <w:rsid w:val="00E31E00"/>
    <w:rsid w:val="00E34B7D"/>
    <w:rsid w:val="00E651DC"/>
    <w:rsid w:val="00E77928"/>
    <w:rsid w:val="00E97173"/>
    <w:rsid w:val="00EA0B6A"/>
    <w:rsid w:val="00EB0A1C"/>
    <w:rsid w:val="00EB0D81"/>
    <w:rsid w:val="00EB325B"/>
    <w:rsid w:val="00EC1528"/>
    <w:rsid w:val="00EE6200"/>
    <w:rsid w:val="00EF1E36"/>
    <w:rsid w:val="00F006FA"/>
    <w:rsid w:val="00F36213"/>
    <w:rsid w:val="00F76262"/>
    <w:rsid w:val="00F9643F"/>
    <w:rsid w:val="00FA1479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6422CE-04FE-433D-A333-E8F4A04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6B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91"/>
  </w:style>
  <w:style w:type="paragraph" w:styleId="Pidipagina">
    <w:name w:val="footer"/>
    <w:basedOn w:val="Normale"/>
    <w:link w:val="Pidipagina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191"/>
  </w:style>
  <w:style w:type="character" w:styleId="Collegamentoipertestuale">
    <w:name w:val="Hyperlink"/>
    <w:basedOn w:val="Carpredefinitoparagrafo"/>
    <w:uiPriority w:val="99"/>
    <w:unhideWhenUsed/>
    <w:rsid w:val="00660E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84D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A">
    <w:name w:val="Corpo A"/>
    <w:rsid w:val="00216C4A"/>
    <w:pPr>
      <w:jc w:val="left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">
    <w:name w:val="Nessuno"/>
    <w:rsid w:val="00216C4A"/>
  </w:style>
  <w:style w:type="character" w:customStyle="1" w:styleId="Hyperlink4">
    <w:name w:val="Hyperlink.4"/>
    <w:rsid w:val="00216C4A"/>
    <w:rPr>
      <w:rFonts w:ascii="Arial" w:eastAsia="Arial" w:hAnsi="Arial" w:cs="Arial" w:hint="default"/>
      <w:sz w:val="20"/>
      <w:szCs w:val="20"/>
    </w:rPr>
  </w:style>
  <w:style w:type="character" w:customStyle="1" w:styleId="Hyperlink5">
    <w:name w:val="Hyperlink.5"/>
    <w:rsid w:val="00216C4A"/>
    <w:rPr>
      <w:rFonts w:ascii="Arial" w:eastAsia="Arial" w:hAnsi="Arial" w:cs="Arial" w:hint="default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1044"/>
    <w:pPr>
      <w:ind w:left="720"/>
      <w:jc w:val="left"/>
    </w:pPr>
    <w:rPr>
      <w:rFonts w:ascii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B310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B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486B36"/>
  </w:style>
  <w:style w:type="character" w:customStyle="1" w:styleId="author">
    <w:name w:val="author"/>
    <w:basedOn w:val="Carpredefinitoparagrafo"/>
    <w:rsid w:val="00486B36"/>
  </w:style>
  <w:style w:type="character" w:customStyle="1" w:styleId="comments-link">
    <w:name w:val="comments-link"/>
    <w:basedOn w:val="Carpredefinitoparagrafo"/>
    <w:rsid w:val="00486B36"/>
  </w:style>
  <w:style w:type="character" w:customStyle="1" w:styleId="apple-converted-space">
    <w:name w:val="apple-converted-space"/>
    <w:basedOn w:val="Carpredefinitoparagrafo"/>
    <w:rsid w:val="004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890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single" w:sz="6" w:space="5" w:color="EDEDED"/>
            <w:right w:val="none" w:sz="0" w:space="0" w:color="auto"/>
          </w:divBdr>
        </w:div>
        <w:div w:id="161536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gi.borghi@closetome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crafamiglia.org/images/testata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1982</Characters>
  <Application>Microsoft Office Word</Application>
  <DocSecurity>0</DocSecurity>
  <Lines>28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Borghi</dc:creator>
  <cp:lastModifiedBy>Mauro Colombo</cp:lastModifiedBy>
  <cp:revision>5</cp:revision>
  <cp:lastPrinted>2016-03-30T09:33:00Z</cp:lastPrinted>
  <dcterms:created xsi:type="dcterms:W3CDTF">2017-07-07T12:55:00Z</dcterms:created>
  <dcterms:modified xsi:type="dcterms:W3CDTF">2017-07-07T13:28:00Z</dcterms:modified>
</cp:coreProperties>
</file>